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C7F67" w14:textId="1809F13E" w:rsidR="0023671B" w:rsidRDefault="0023671B" w:rsidP="0023671B">
      <w:pPr>
        <w:pStyle w:val="Title"/>
      </w:pPr>
      <w:r>
        <w:t>Membership Application Form</w:t>
      </w:r>
    </w:p>
    <w:p w14:paraId="10F73FDA" w14:textId="77777777" w:rsidR="00503744" w:rsidRPr="00490221" w:rsidRDefault="00503744" w:rsidP="00503744">
      <w:r w:rsidRPr="00490221">
        <w:t xml:space="preserve">Thank you for your interest in joining </w:t>
      </w:r>
      <w:r>
        <w:t xml:space="preserve">Better Cotton Initiative. </w:t>
      </w:r>
    </w:p>
    <w:p w14:paraId="785944AA" w14:textId="3296549D" w:rsidR="00503744" w:rsidRPr="00490221" w:rsidRDefault="00503744" w:rsidP="00503744">
      <w:r w:rsidRPr="00490221">
        <w:t xml:space="preserve">Please complete the form below with accurate and up-to-date information. Your application will be reviewed by our team, and we will contact you once </w:t>
      </w:r>
      <w:r w:rsidR="00C71409">
        <w:t>your application</w:t>
      </w:r>
      <w:r w:rsidRPr="00490221">
        <w:t xml:space="preserve"> has been </w:t>
      </w:r>
      <w:r w:rsidR="00C71409">
        <w:t>accepted</w:t>
      </w:r>
      <w:r w:rsidRPr="00490221">
        <w:t>.</w:t>
      </w:r>
    </w:p>
    <w:p w14:paraId="788E9501" w14:textId="09054469" w:rsidR="00503744" w:rsidRPr="00503744" w:rsidRDefault="00503744" w:rsidP="00503744">
      <w:r w:rsidRPr="00490221">
        <w:t xml:space="preserve">If you have any questions or need assistance, please contact us at </w:t>
      </w:r>
      <w:hyperlink r:id="rId10" w:history="1">
        <w:r w:rsidRPr="00B1112E">
          <w:rPr>
            <w:rStyle w:val="Hyperlink"/>
          </w:rPr>
          <w:t>membership@bettercotton.org</w:t>
        </w:r>
      </w:hyperlink>
      <w:r>
        <w:t xml:space="preserve">. </w:t>
      </w:r>
    </w:p>
    <w:p w14:paraId="5D3485F1" w14:textId="26C4FEF0" w:rsidR="0023671B" w:rsidRPr="006D5419" w:rsidRDefault="00A327CA" w:rsidP="0023671B">
      <w:pPr>
        <w:pStyle w:val="Heading3"/>
      </w:pPr>
      <w:r>
        <w:t>Civil Society</w:t>
      </w:r>
    </w:p>
    <w:p w14:paraId="1B8BA108" w14:textId="6CDF0725" w:rsidR="00A327CA" w:rsidRDefault="00A327CA" w:rsidP="0023671B">
      <w:pPr>
        <w:spacing w:after="120"/>
        <w:ind w:right="-159"/>
        <w:rPr>
          <w:b/>
          <w:i/>
        </w:rPr>
      </w:pPr>
      <w:r w:rsidRPr="00A327CA">
        <w:rPr>
          <w:b/>
          <w:bCs/>
          <w:i/>
          <w:iCs/>
        </w:rPr>
        <w:t xml:space="preserve">Civil Society </w:t>
      </w:r>
      <w:r w:rsidRPr="00A327CA">
        <w:rPr>
          <w:bCs/>
          <w:iCs/>
        </w:rPr>
        <w:t>includes any non-governmental organisation that is not-for-profit and serves the public interest and common good related to the cotton sector.</w:t>
      </w:r>
      <w:r w:rsidRPr="00A327CA">
        <w:rPr>
          <w:b/>
          <w:i/>
        </w:rPr>
        <w:t> </w:t>
      </w:r>
    </w:p>
    <w:p w14:paraId="430353DB" w14:textId="7D300C9F" w:rsid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Criteria</w:t>
      </w:r>
    </w:p>
    <w:p w14:paraId="60ACD829" w14:textId="0431EAC8" w:rsidR="0023671B" w:rsidRPr="00A935DF" w:rsidRDefault="0023671B" w:rsidP="0023671B">
      <w:pPr>
        <w:rPr>
          <w:rFonts w:cs="Arial"/>
        </w:rPr>
      </w:pPr>
      <w:r w:rsidRPr="00A935DF">
        <w:rPr>
          <w:rFonts w:cs="Arial"/>
        </w:rPr>
        <w:t>Membership is open to all organisations. B</w:t>
      </w:r>
      <w:r>
        <w:rPr>
          <w:rFonts w:cs="Arial"/>
        </w:rPr>
        <w:t>etter Cotton Initiative</w:t>
      </w:r>
      <w:r w:rsidRPr="00A935DF">
        <w:rPr>
          <w:rFonts w:cs="Arial"/>
        </w:rPr>
        <w:t xml:space="preserve"> is an inclusive initiative which aims to work with its members and partners to achieve its goal of transforming cotton production worldwide by developing Better Cotton as a sustainable mainstream commodity. Applicants to membership should fulfil the following:   </w:t>
      </w:r>
    </w:p>
    <w:p w14:paraId="61ED8904" w14:textId="7F1D4BE9" w:rsidR="0023671B" w:rsidRPr="008B1660" w:rsidRDefault="0023671B" w:rsidP="0023671B">
      <w:pPr>
        <w:pStyle w:val="ListParagraph"/>
        <w:numPr>
          <w:ilvl w:val="0"/>
          <w:numId w:val="3"/>
        </w:numPr>
        <w:spacing w:after="0" w:line="260" w:lineRule="atLeast"/>
        <w:rPr>
          <w:rFonts w:cs="Arial"/>
        </w:rPr>
      </w:pPr>
      <w:r w:rsidRPr="00A935DF">
        <w:rPr>
          <w:rFonts w:cs="Arial"/>
        </w:rPr>
        <w:t xml:space="preserve">Your </w:t>
      </w:r>
      <w:r>
        <w:rPr>
          <w:rFonts w:cs="Arial"/>
        </w:rPr>
        <w:t xml:space="preserve">organisation’s </w:t>
      </w:r>
      <w:r w:rsidRPr="00A935DF">
        <w:rPr>
          <w:rFonts w:cs="Arial"/>
        </w:rPr>
        <w:t xml:space="preserve">long-term aspirations </w:t>
      </w:r>
      <w:r w:rsidRPr="00064004">
        <w:rPr>
          <w:rFonts w:cs="Arial"/>
          <w:b/>
        </w:rPr>
        <w:t>support B</w:t>
      </w:r>
      <w:r>
        <w:rPr>
          <w:rFonts w:cs="Arial"/>
          <w:b/>
        </w:rPr>
        <w:t>etter Cotton Initiative</w:t>
      </w:r>
      <w:r w:rsidRPr="008B1660">
        <w:rPr>
          <w:rFonts w:cs="Arial"/>
          <w:b/>
        </w:rPr>
        <w:t>’s mission</w:t>
      </w:r>
      <w:r w:rsidRPr="008B1660">
        <w:rPr>
          <w:rFonts w:cs="Arial"/>
        </w:rPr>
        <w:t>, aims and strategic principles for Better Cotton</w:t>
      </w:r>
      <w:r>
        <w:rPr>
          <w:rFonts w:cs="Arial"/>
        </w:rPr>
        <w:t xml:space="preserve"> Initiative</w:t>
      </w:r>
      <w:r w:rsidRPr="008B1660">
        <w:rPr>
          <w:rFonts w:cs="Arial"/>
        </w:rPr>
        <w:t xml:space="preserve"> </w:t>
      </w:r>
      <w:r>
        <w:rPr>
          <w:rFonts w:cs="Arial"/>
        </w:rPr>
        <w:t>(</w:t>
      </w:r>
      <w:hyperlink r:id="rId11" w:history="1">
        <w:r>
          <w:rPr>
            <w:rStyle w:val="Hyperlink"/>
          </w:rPr>
          <w:t>Who we are - Better Cotton</w:t>
        </w:r>
      </w:hyperlink>
      <w:r>
        <w:t>).</w:t>
      </w:r>
    </w:p>
    <w:p w14:paraId="70AE3C69" w14:textId="77777777" w:rsidR="0023671B" w:rsidRDefault="0023671B" w:rsidP="0023671B">
      <w:pPr>
        <w:pStyle w:val="ListParagraph"/>
        <w:numPr>
          <w:ilvl w:val="0"/>
          <w:numId w:val="3"/>
        </w:numPr>
        <w:spacing w:after="0" w:line="260" w:lineRule="atLeast"/>
        <w:rPr>
          <w:rFonts w:cs="Arial"/>
        </w:rPr>
      </w:pPr>
      <w:r w:rsidRPr="00A935DF">
        <w:rPr>
          <w:rFonts w:cs="Arial"/>
        </w:rPr>
        <w:t xml:space="preserve">Your organisation is </w:t>
      </w:r>
      <w:r w:rsidRPr="00064004">
        <w:rPr>
          <w:rFonts w:cs="Arial"/>
          <w:b/>
        </w:rPr>
        <w:t>a legal entity</w:t>
      </w:r>
      <w:r w:rsidRPr="00A935DF">
        <w:rPr>
          <w:rFonts w:cs="Arial"/>
        </w:rPr>
        <w:t xml:space="preserve"> or a group of legal entities. </w:t>
      </w:r>
    </w:p>
    <w:p w14:paraId="67507FCE" w14:textId="680F8E1A" w:rsidR="0023671B" w:rsidRPr="00926C9A" w:rsidRDefault="0023671B" w:rsidP="0023671B">
      <w:pPr>
        <w:pStyle w:val="ListParagraph"/>
        <w:rPr>
          <w:rFonts w:cs="Arial"/>
        </w:rPr>
      </w:pPr>
      <w:r w:rsidRPr="1C02EB24">
        <w:rPr>
          <w:rFonts w:cs="Arial"/>
          <w:i/>
          <w:iCs/>
        </w:rPr>
        <w:t>If your organisation forms part of a group, Better Cotton Initiative recommends that the entire group becomes a member of Better Cotton Initiative. If your organisation runs integrated operations including several processing steps, your membership will be categorised according to the highest value activity exercised.</w:t>
      </w:r>
      <w:r w:rsidRPr="1C02EB24">
        <w:rPr>
          <w:rFonts w:cs="Arial"/>
        </w:rPr>
        <w:t xml:space="preserve"> </w:t>
      </w:r>
    </w:p>
    <w:p w14:paraId="1643DED3" w14:textId="77777777" w:rsidR="0023671B" w:rsidRPr="00A935DF" w:rsidRDefault="0023671B" w:rsidP="0023671B">
      <w:pPr>
        <w:pStyle w:val="ListParagraph"/>
        <w:numPr>
          <w:ilvl w:val="0"/>
          <w:numId w:val="3"/>
        </w:numPr>
        <w:spacing w:after="0" w:line="260" w:lineRule="atLeast"/>
        <w:rPr>
          <w:rFonts w:cs="Arial"/>
        </w:rPr>
      </w:pPr>
      <w:r>
        <w:rPr>
          <w:rFonts w:cs="Arial"/>
        </w:rPr>
        <w:t xml:space="preserve">Your organisation </w:t>
      </w:r>
      <w:r w:rsidRPr="00A935DF">
        <w:rPr>
          <w:rFonts w:cs="Arial"/>
        </w:rPr>
        <w:t xml:space="preserve">should have a minimum of </w:t>
      </w:r>
      <w:r w:rsidRPr="00064004">
        <w:rPr>
          <w:rFonts w:cs="Arial"/>
          <w:b/>
        </w:rPr>
        <w:t>1 year’s existence</w:t>
      </w:r>
      <w:r w:rsidRPr="00A935DF">
        <w:rPr>
          <w:rFonts w:cs="Arial"/>
        </w:rPr>
        <w:t>.</w:t>
      </w:r>
    </w:p>
    <w:p w14:paraId="44C80816" w14:textId="77777777" w:rsidR="0023671B" w:rsidRDefault="0023671B" w:rsidP="0023671B">
      <w:pPr>
        <w:pStyle w:val="ListParagraph"/>
        <w:numPr>
          <w:ilvl w:val="0"/>
          <w:numId w:val="3"/>
        </w:numPr>
        <w:spacing w:after="0" w:line="260" w:lineRule="atLeast"/>
        <w:rPr>
          <w:rFonts w:cs="Arial"/>
        </w:rPr>
      </w:pPr>
      <w:r w:rsidRPr="00A935DF">
        <w:rPr>
          <w:rFonts w:cs="Arial"/>
        </w:rPr>
        <w:t xml:space="preserve">Your organisation is able to demonstrate an </w:t>
      </w:r>
      <w:r w:rsidRPr="00B65C79">
        <w:rPr>
          <w:rFonts w:cs="Arial"/>
          <w:b/>
        </w:rPr>
        <w:t>existing commitment to good environmental and social standards</w:t>
      </w:r>
      <w:r w:rsidRPr="00A935DF">
        <w:rPr>
          <w:rFonts w:cs="Arial"/>
        </w:rPr>
        <w:t xml:space="preserve">. </w:t>
      </w:r>
    </w:p>
    <w:p w14:paraId="48EB201D" w14:textId="77777777" w:rsidR="0023671B" w:rsidRPr="00B65C79" w:rsidRDefault="0023671B" w:rsidP="0023671B">
      <w:pPr>
        <w:pStyle w:val="ListParagraph"/>
        <w:rPr>
          <w:rFonts w:cs="Arial"/>
          <w:i/>
        </w:rPr>
      </w:pPr>
      <w:r w:rsidRPr="00B65C79">
        <w:rPr>
          <w:rFonts w:cs="Arial"/>
          <w:i/>
        </w:rPr>
        <w:t>Evidence include</w:t>
      </w:r>
      <w:r>
        <w:rPr>
          <w:rFonts w:cs="Arial"/>
          <w:i/>
        </w:rPr>
        <w:t>s</w:t>
      </w:r>
      <w:r w:rsidRPr="00B65C79">
        <w:rPr>
          <w:rFonts w:cs="Arial"/>
          <w:i/>
        </w:rPr>
        <w:t xml:space="preserve"> but is not limited to a publicly available commitment to</w:t>
      </w:r>
      <w:r>
        <w:rPr>
          <w:rFonts w:cs="Arial"/>
          <w:i/>
        </w:rPr>
        <w:t xml:space="preserve"> s</w:t>
      </w:r>
      <w:r w:rsidRPr="00B65C79">
        <w:rPr>
          <w:rFonts w:cs="Arial"/>
          <w:i/>
        </w:rPr>
        <w:t>ustainability as well as either implementing a code of conduct or implementing a management standard covering both environmental and social practices.</w:t>
      </w:r>
    </w:p>
    <w:p w14:paraId="7F3BD67E" w14:textId="07DFC63C" w:rsidR="0023671B" w:rsidRDefault="0023671B" w:rsidP="0023671B">
      <w:pPr>
        <w:pStyle w:val="ListParagraph"/>
        <w:numPr>
          <w:ilvl w:val="0"/>
          <w:numId w:val="3"/>
        </w:numPr>
        <w:spacing w:after="0" w:line="260" w:lineRule="atLeast"/>
        <w:rPr>
          <w:rFonts w:cs="Arial"/>
        </w:rPr>
      </w:pPr>
      <w:r w:rsidRPr="00153415">
        <w:rPr>
          <w:rFonts w:cs="Arial"/>
        </w:rPr>
        <w:t xml:space="preserve">Your organisation </w:t>
      </w:r>
      <w:r w:rsidRPr="00153415">
        <w:rPr>
          <w:rFonts w:cs="Arial"/>
          <w:b/>
        </w:rPr>
        <w:t>does not pose a reputational risk to B</w:t>
      </w:r>
      <w:r>
        <w:rPr>
          <w:rFonts w:cs="Arial"/>
          <w:b/>
        </w:rPr>
        <w:t>etter Cotton Initiative</w:t>
      </w:r>
      <w:r w:rsidRPr="00153415">
        <w:rPr>
          <w:rFonts w:cs="Arial"/>
        </w:rPr>
        <w:t xml:space="preserve"> through past or present activities. This includes but is not limited to, child labour, health and safety violations</w:t>
      </w:r>
      <w:r>
        <w:rPr>
          <w:rFonts w:cs="Arial"/>
        </w:rPr>
        <w:t xml:space="preserve"> or</w:t>
      </w:r>
      <w:r w:rsidRPr="00153415">
        <w:rPr>
          <w:rFonts w:cs="Arial"/>
        </w:rPr>
        <w:t xml:space="preserve"> being listed on an internationally recognised </w:t>
      </w:r>
      <w:r>
        <w:rPr>
          <w:rFonts w:cs="Arial"/>
        </w:rPr>
        <w:t>d</w:t>
      </w:r>
      <w:r w:rsidRPr="00153415">
        <w:rPr>
          <w:rFonts w:cs="Arial"/>
        </w:rPr>
        <w:t xml:space="preserve">efault list or advisory list (e.g. ICA’s List of Unfulfilled Awards). </w:t>
      </w:r>
      <w:r>
        <w:rPr>
          <w:rFonts w:cs="Arial"/>
        </w:rPr>
        <w:t>Better Cotton</w:t>
      </w:r>
      <w:r w:rsidRPr="00153415">
        <w:rPr>
          <w:rFonts w:cs="Arial"/>
        </w:rPr>
        <w:t xml:space="preserve"> </w:t>
      </w:r>
      <w:r>
        <w:rPr>
          <w:rFonts w:cs="Arial"/>
        </w:rPr>
        <w:t xml:space="preserve">Initiative </w:t>
      </w:r>
      <w:r w:rsidRPr="00153415">
        <w:rPr>
          <w:rFonts w:cs="Arial"/>
        </w:rPr>
        <w:t>reserves the right to protect and safeguard itself against risks to B</w:t>
      </w:r>
      <w:r>
        <w:rPr>
          <w:rFonts w:cs="Arial"/>
        </w:rPr>
        <w:t>etter Cotton Initiative</w:t>
      </w:r>
      <w:r w:rsidRPr="00153415">
        <w:rPr>
          <w:rFonts w:cs="Arial"/>
        </w:rPr>
        <w:t xml:space="preserve">’s integrity and credibility. </w:t>
      </w:r>
    </w:p>
    <w:p w14:paraId="35A0976F" w14:textId="77777777" w:rsidR="0023671B" w:rsidRPr="00F15426" w:rsidRDefault="0023671B" w:rsidP="0023671B">
      <w:pPr>
        <w:spacing w:line="260" w:lineRule="atLeast"/>
        <w:rPr>
          <w:rFonts w:cs="Arial"/>
        </w:rPr>
      </w:pPr>
    </w:p>
    <w:p w14:paraId="6CDE5A4F" w14:textId="696C9E4A" w:rsidR="0023671B" w:rsidRPr="00DE3211" w:rsidRDefault="0023671B" w:rsidP="0023671B">
      <w:r w:rsidRPr="00B65C79">
        <w:rPr>
          <w:rFonts w:cs="Arial"/>
          <w:b/>
          <w:i/>
        </w:rPr>
        <w:lastRenderedPageBreak/>
        <w:t>Companies not meeting one or more of the membership criteria</w:t>
      </w:r>
      <w:r w:rsidRPr="00B65C79">
        <w:rPr>
          <w:rFonts w:cs="Arial"/>
          <w:i/>
        </w:rPr>
        <w:t xml:space="preserve"> listed above may still apply to the B</w:t>
      </w:r>
      <w:r>
        <w:rPr>
          <w:rFonts w:cs="Arial"/>
          <w:i/>
        </w:rPr>
        <w:t>etter Cotton</w:t>
      </w:r>
      <w:r w:rsidRPr="00B65C79">
        <w:rPr>
          <w:rFonts w:cs="Arial"/>
          <w:i/>
        </w:rPr>
        <w:t xml:space="preserve"> </w:t>
      </w:r>
      <w:r>
        <w:rPr>
          <w:rFonts w:cs="Arial"/>
          <w:i/>
        </w:rPr>
        <w:t xml:space="preserve">Initiative </w:t>
      </w:r>
      <w:r w:rsidRPr="00B65C79">
        <w:rPr>
          <w:rFonts w:cs="Arial"/>
          <w:i/>
        </w:rPr>
        <w:t>by adding a justification to their application form.  The justification addendum can be requested from B</w:t>
      </w:r>
      <w:r>
        <w:rPr>
          <w:rFonts w:cs="Arial"/>
          <w:i/>
        </w:rPr>
        <w:t>etter Cotton Initiative</w:t>
      </w:r>
      <w:r w:rsidRPr="00B65C79">
        <w:rPr>
          <w:rFonts w:cs="Arial"/>
          <w:i/>
        </w:rPr>
        <w:t xml:space="preserve"> for completion by applicant after a review of the application form. The addendum includes clear instructions on what is requested from the applicant.  </w:t>
      </w:r>
    </w:p>
    <w:p w14:paraId="49312176" w14:textId="77777777" w:rsidR="0023671B" w:rsidRPr="0023671B" w:rsidRDefault="0023671B" w:rsidP="0023671B">
      <w:pPr>
        <w:pStyle w:val="Subheading1"/>
        <w:rPr>
          <w:rFonts w:ascii="Roundo" w:hAnsi="Roundo" w:cs="Roundo"/>
          <w:bCs/>
          <w:kern w:val="2"/>
          <w:sz w:val="28"/>
          <w:szCs w:val="40"/>
          <w14:ligatures w14:val="standardContextual"/>
        </w:rPr>
      </w:pPr>
      <w:bookmarkStart w:id="0" w:name="_Hlk44436731"/>
      <w:r w:rsidRPr="0023671B">
        <w:rPr>
          <w:rFonts w:ascii="Roundo" w:hAnsi="Roundo" w:cs="Roundo"/>
          <w:bCs/>
          <w:kern w:val="2"/>
          <w:sz w:val="28"/>
          <w:szCs w:val="40"/>
          <w14:ligatures w14:val="standardContextual"/>
        </w:rPr>
        <w:t>Company Information</w:t>
      </w:r>
    </w:p>
    <w:p w14:paraId="7CDD8926" w14:textId="77777777" w:rsidR="0023671B" w:rsidRDefault="0023671B" w:rsidP="0023671B">
      <w:pPr>
        <w:rPr>
          <w:rFonts w:cs="Arial"/>
          <w:b/>
        </w:rPr>
      </w:pPr>
      <w:r w:rsidRPr="000C3027">
        <w:rPr>
          <w:rFonts w:cs="Arial"/>
          <w:b/>
        </w:rPr>
        <w:t xml:space="preserve">About the </w:t>
      </w:r>
      <w:r>
        <w:rPr>
          <w:rFonts w:cs="Arial"/>
          <w:b/>
        </w:rPr>
        <w:t>O</w:t>
      </w:r>
      <w:r w:rsidRPr="000C3027">
        <w:rPr>
          <w:rFonts w:cs="Arial"/>
          <w:b/>
        </w:rPr>
        <w:t>rganisation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2691"/>
        <w:gridCol w:w="3402"/>
        <w:gridCol w:w="3543"/>
      </w:tblGrid>
      <w:tr w:rsidR="00594DC5" w:rsidRPr="000C3027" w14:paraId="1DB16E88" w14:textId="77777777" w:rsidTr="009243FF">
        <w:trPr>
          <w:trHeight w:val="527"/>
        </w:trPr>
        <w:tc>
          <w:tcPr>
            <w:tcW w:w="2691" w:type="dxa"/>
            <w:vAlign w:val="center"/>
            <w:hideMark/>
          </w:tcPr>
          <w:p w14:paraId="14C4811E" w14:textId="77777777" w:rsidR="00594DC5" w:rsidRPr="000C3027" w:rsidRDefault="00594DC5" w:rsidP="002A28CC">
            <w:pPr>
              <w:rPr>
                <w:rFonts w:cs="Arial"/>
                <w:lang w:val="en-US"/>
              </w:rPr>
            </w:pPr>
            <w:r w:rsidRPr="000C3027">
              <w:rPr>
                <w:rFonts w:cs="Arial"/>
                <w:lang w:val="en-US"/>
              </w:rPr>
              <w:t xml:space="preserve">Name of </w:t>
            </w:r>
            <w:r>
              <w:rPr>
                <w:rFonts w:cs="Arial"/>
                <w:lang w:val="en-US"/>
              </w:rPr>
              <w:t>C</w:t>
            </w:r>
            <w:r w:rsidRPr="000C3027">
              <w:rPr>
                <w:rFonts w:cs="Arial"/>
                <w:lang w:val="en-US"/>
              </w:rPr>
              <w:t>ompany</w:t>
            </w:r>
          </w:p>
        </w:tc>
        <w:tc>
          <w:tcPr>
            <w:tcW w:w="6945" w:type="dxa"/>
            <w:gridSpan w:val="2"/>
            <w:vAlign w:val="center"/>
          </w:tcPr>
          <w:p w14:paraId="519A0B54" w14:textId="77777777" w:rsidR="00594DC5" w:rsidRPr="000C3027" w:rsidRDefault="00594DC5" w:rsidP="002A28CC">
            <w:pPr>
              <w:rPr>
                <w:rFonts w:cs="Arial"/>
                <w:lang w:val="en-US"/>
              </w:rPr>
            </w:pPr>
          </w:p>
        </w:tc>
      </w:tr>
      <w:tr w:rsidR="00594DC5" w:rsidRPr="000C3027" w14:paraId="715D0E25" w14:textId="77777777" w:rsidTr="009243FF">
        <w:tc>
          <w:tcPr>
            <w:tcW w:w="2691" w:type="dxa"/>
            <w:vAlign w:val="center"/>
            <w:hideMark/>
          </w:tcPr>
          <w:p w14:paraId="3AEA2927" w14:textId="77777777" w:rsidR="00594DC5" w:rsidRPr="000C3027" w:rsidRDefault="00594DC5" w:rsidP="002A28CC">
            <w:pPr>
              <w:rPr>
                <w:rFonts w:cs="Arial"/>
                <w:lang w:val="en-US"/>
              </w:rPr>
            </w:pPr>
            <w:r w:rsidRPr="000C3027">
              <w:rPr>
                <w:rFonts w:cs="Arial"/>
                <w:lang w:val="en-US"/>
              </w:rPr>
              <w:t>Business Registration Reference No.</w:t>
            </w:r>
          </w:p>
        </w:tc>
        <w:tc>
          <w:tcPr>
            <w:tcW w:w="6945" w:type="dxa"/>
            <w:gridSpan w:val="2"/>
            <w:vAlign w:val="center"/>
          </w:tcPr>
          <w:p w14:paraId="44399D87" w14:textId="77777777" w:rsidR="00594DC5" w:rsidRPr="000C3027" w:rsidRDefault="00594DC5" w:rsidP="002A28CC">
            <w:pPr>
              <w:rPr>
                <w:rFonts w:cs="Arial"/>
                <w:lang w:val="en-US"/>
              </w:rPr>
            </w:pPr>
          </w:p>
        </w:tc>
      </w:tr>
      <w:tr w:rsidR="00594DC5" w:rsidRPr="000C3027" w14:paraId="11AEF6B8" w14:textId="77777777" w:rsidTr="009243FF">
        <w:trPr>
          <w:trHeight w:val="527"/>
        </w:trPr>
        <w:tc>
          <w:tcPr>
            <w:tcW w:w="2691" w:type="dxa"/>
            <w:vAlign w:val="center"/>
          </w:tcPr>
          <w:p w14:paraId="19F493EF" w14:textId="77777777" w:rsidR="00594DC5" w:rsidRPr="000C3027" w:rsidRDefault="00594DC5" w:rsidP="002A28CC">
            <w:pPr>
              <w:rPr>
                <w:rFonts w:cs="Arial"/>
                <w:lang w:val="en-US"/>
              </w:rPr>
            </w:pPr>
            <w:r>
              <w:rPr>
                <w:rFonts w:cs="Arial"/>
                <w:lang w:val="en-US"/>
              </w:rPr>
              <w:t>Address</w:t>
            </w:r>
          </w:p>
        </w:tc>
        <w:tc>
          <w:tcPr>
            <w:tcW w:w="3402" w:type="dxa"/>
            <w:vAlign w:val="center"/>
          </w:tcPr>
          <w:p w14:paraId="16FB6742" w14:textId="77777777" w:rsidR="00C84DA4" w:rsidRPr="009243FF" w:rsidRDefault="00594DC5" w:rsidP="00C84DA4">
            <w:pPr>
              <w:spacing w:after="0"/>
              <w:jc w:val="center"/>
              <w:rPr>
                <w:rFonts w:cs="Arial"/>
                <w:b/>
                <w:bCs/>
                <w:lang w:val="en-US"/>
              </w:rPr>
            </w:pPr>
            <w:r w:rsidRPr="009243FF">
              <w:rPr>
                <w:rFonts w:cs="Arial"/>
                <w:b/>
                <w:bCs/>
                <w:lang w:val="en-US"/>
              </w:rPr>
              <w:t>Headquarter</w:t>
            </w:r>
            <w:r w:rsidR="00514669" w:rsidRPr="009243FF">
              <w:rPr>
                <w:rFonts w:cs="Arial"/>
                <w:b/>
                <w:bCs/>
                <w:lang w:val="en-US"/>
              </w:rPr>
              <w:t>s</w:t>
            </w:r>
            <w:r w:rsidRPr="009243FF">
              <w:rPr>
                <w:rFonts w:cs="Arial"/>
                <w:b/>
                <w:bCs/>
                <w:lang w:val="en-US"/>
              </w:rPr>
              <w:t xml:space="preserve"> </w:t>
            </w:r>
          </w:p>
          <w:p w14:paraId="56DC0047" w14:textId="19C789BA" w:rsidR="00594DC5" w:rsidRPr="000C3027" w:rsidRDefault="00594DC5" w:rsidP="00C84DA4">
            <w:pPr>
              <w:spacing w:after="0"/>
              <w:jc w:val="center"/>
              <w:rPr>
                <w:rFonts w:cs="Arial"/>
                <w:lang w:val="en-US"/>
              </w:rPr>
            </w:pPr>
            <w:r>
              <w:rPr>
                <w:rFonts w:cs="Arial"/>
                <w:lang w:val="en-US"/>
              </w:rPr>
              <w:t>(Registered Address)</w:t>
            </w:r>
          </w:p>
        </w:tc>
        <w:tc>
          <w:tcPr>
            <w:tcW w:w="3543" w:type="dxa"/>
            <w:vAlign w:val="center"/>
          </w:tcPr>
          <w:p w14:paraId="6E34A583" w14:textId="77777777" w:rsidR="00C84DA4" w:rsidRPr="009243FF" w:rsidRDefault="00594DC5" w:rsidP="00C84DA4">
            <w:pPr>
              <w:spacing w:after="0"/>
              <w:jc w:val="center"/>
              <w:rPr>
                <w:rFonts w:cs="Arial"/>
                <w:b/>
                <w:bCs/>
                <w:lang w:val="en-US"/>
              </w:rPr>
            </w:pPr>
            <w:r w:rsidRPr="009243FF">
              <w:rPr>
                <w:rFonts w:cs="Arial"/>
                <w:b/>
                <w:bCs/>
                <w:lang w:val="en-US"/>
              </w:rPr>
              <w:t xml:space="preserve">Billing </w:t>
            </w:r>
            <w:r w:rsidR="00C84DA4" w:rsidRPr="009243FF">
              <w:rPr>
                <w:rFonts w:cs="Arial"/>
                <w:b/>
                <w:bCs/>
                <w:lang w:val="en-US"/>
              </w:rPr>
              <w:t xml:space="preserve">  </w:t>
            </w:r>
          </w:p>
          <w:p w14:paraId="5103966F" w14:textId="16BBD7F6" w:rsidR="00594DC5" w:rsidRPr="009243FF" w:rsidRDefault="009243FF" w:rsidP="009243FF">
            <w:pPr>
              <w:spacing w:after="0"/>
              <w:jc w:val="center"/>
              <w:rPr>
                <w:rFonts w:cs="Arial"/>
                <w:lang w:val="en-US"/>
              </w:rPr>
            </w:pPr>
            <w:r>
              <w:rPr>
                <w:rFonts w:cs="Arial"/>
                <w:lang w:val="en-US"/>
              </w:rPr>
              <w:t>(</w:t>
            </w:r>
            <w:r w:rsidR="00594DC5" w:rsidRPr="009243FF">
              <w:rPr>
                <w:rFonts w:cs="Arial"/>
                <w:lang w:val="en-US"/>
              </w:rPr>
              <w:t>if different than</w:t>
            </w:r>
            <w:r w:rsidRPr="009243FF">
              <w:rPr>
                <w:rFonts w:cs="Arial"/>
                <w:lang w:val="en-US"/>
              </w:rPr>
              <w:t xml:space="preserve"> </w:t>
            </w:r>
            <w:r w:rsidR="00594DC5" w:rsidRPr="009243FF">
              <w:rPr>
                <w:rFonts w:cs="Arial"/>
                <w:lang w:val="en-US"/>
              </w:rPr>
              <w:t>H</w:t>
            </w:r>
            <w:r w:rsidR="007D5D5D" w:rsidRPr="009243FF">
              <w:rPr>
                <w:rFonts w:cs="Arial"/>
                <w:lang w:val="en-US"/>
              </w:rPr>
              <w:t>eadquarter</w:t>
            </w:r>
            <w:r>
              <w:rPr>
                <w:rFonts w:cs="Arial"/>
                <w:lang w:val="en-US"/>
              </w:rPr>
              <w:t>s)</w:t>
            </w:r>
          </w:p>
        </w:tc>
      </w:tr>
      <w:tr w:rsidR="00594DC5" w:rsidRPr="000C3027" w14:paraId="102ECC62" w14:textId="77777777" w:rsidTr="009243FF">
        <w:trPr>
          <w:trHeight w:val="527"/>
        </w:trPr>
        <w:tc>
          <w:tcPr>
            <w:tcW w:w="2691" w:type="dxa"/>
            <w:vAlign w:val="center"/>
            <w:hideMark/>
          </w:tcPr>
          <w:p w14:paraId="003BB4E2" w14:textId="77777777" w:rsidR="00594DC5" w:rsidRPr="000C3027" w:rsidRDefault="00594DC5" w:rsidP="002A28CC">
            <w:pPr>
              <w:rPr>
                <w:rFonts w:cs="Arial"/>
                <w:lang w:val="en-US"/>
              </w:rPr>
            </w:pPr>
            <w:r w:rsidRPr="000C3027">
              <w:rPr>
                <w:rFonts w:cs="Arial"/>
                <w:lang w:val="en-US"/>
              </w:rPr>
              <w:t>Building</w:t>
            </w:r>
          </w:p>
        </w:tc>
        <w:tc>
          <w:tcPr>
            <w:tcW w:w="3402" w:type="dxa"/>
            <w:vAlign w:val="center"/>
          </w:tcPr>
          <w:p w14:paraId="0D96F2E2" w14:textId="77777777" w:rsidR="00594DC5" w:rsidRPr="000C3027" w:rsidRDefault="00594DC5" w:rsidP="002A28CC">
            <w:pPr>
              <w:rPr>
                <w:rFonts w:cs="Arial"/>
                <w:lang w:val="en-US"/>
              </w:rPr>
            </w:pPr>
          </w:p>
        </w:tc>
        <w:tc>
          <w:tcPr>
            <w:tcW w:w="3543" w:type="dxa"/>
            <w:vAlign w:val="center"/>
          </w:tcPr>
          <w:p w14:paraId="72F08518" w14:textId="77777777" w:rsidR="00594DC5" w:rsidRPr="000C3027" w:rsidRDefault="00594DC5" w:rsidP="002A28CC">
            <w:pPr>
              <w:rPr>
                <w:rFonts w:cs="Arial"/>
                <w:lang w:val="en-US"/>
              </w:rPr>
            </w:pPr>
          </w:p>
        </w:tc>
      </w:tr>
      <w:tr w:rsidR="00594DC5" w:rsidRPr="000C3027" w14:paraId="35DEA345" w14:textId="77777777" w:rsidTr="009243FF">
        <w:trPr>
          <w:trHeight w:val="527"/>
        </w:trPr>
        <w:tc>
          <w:tcPr>
            <w:tcW w:w="2691" w:type="dxa"/>
            <w:vAlign w:val="center"/>
            <w:hideMark/>
          </w:tcPr>
          <w:p w14:paraId="6E638F69" w14:textId="77777777" w:rsidR="00594DC5" w:rsidRPr="000C3027" w:rsidRDefault="00594DC5" w:rsidP="002A28CC">
            <w:pPr>
              <w:rPr>
                <w:rFonts w:cs="Arial"/>
                <w:lang w:val="en-US"/>
              </w:rPr>
            </w:pPr>
            <w:r w:rsidRPr="000C3027">
              <w:rPr>
                <w:rFonts w:cs="Arial"/>
                <w:lang w:val="en-US"/>
              </w:rPr>
              <w:t>Street</w:t>
            </w:r>
          </w:p>
        </w:tc>
        <w:tc>
          <w:tcPr>
            <w:tcW w:w="3402" w:type="dxa"/>
            <w:vAlign w:val="center"/>
          </w:tcPr>
          <w:p w14:paraId="7C8197BE" w14:textId="77777777" w:rsidR="00594DC5" w:rsidRPr="000C3027" w:rsidRDefault="00594DC5" w:rsidP="002A28CC">
            <w:pPr>
              <w:rPr>
                <w:rFonts w:cs="Arial"/>
                <w:lang w:val="en-US"/>
              </w:rPr>
            </w:pPr>
          </w:p>
        </w:tc>
        <w:tc>
          <w:tcPr>
            <w:tcW w:w="3543" w:type="dxa"/>
            <w:vAlign w:val="center"/>
          </w:tcPr>
          <w:p w14:paraId="12A743BF" w14:textId="77777777" w:rsidR="00594DC5" w:rsidRPr="000C3027" w:rsidRDefault="00594DC5" w:rsidP="002A28CC">
            <w:pPr>
              <w:rPr>
                <w:rFonts w:cs="Arial"/>
                <w:lang w:val="en-US"/>
              </w:rPr>
            </w:pPr>
          </w:p>
        </w:tc>
      </w:tr>
      <w:tr w:rsidR="00594DC5" w:rsidRPr="000C3027" w14:paraId="4C4ADEA7" w14:textId="77777777" w:rsidTr="009243FF">
        <w:trPr>
          <w:trHeight w:val="527"/>
        </w:trPr>
        <w:tc>
          <w:tcPr>
            <w:tcW w:w="2691" w:type="dxa"/>
            <w:vAlign w:val="center"/>
            <w:hideMark/>
          </w:tcPr>
          <w:p w14:paraId="392A6057" w14:textId="77777777" w:rsidR="00594DC5" w:rsidRPr="000C3027" w:rsidRDefault="00594DC5" w:rsidP="002A28CC">
            <w:pPr>
              <w:rPr>
                <w:rFonts w:cs="Arial"/>
                <w:lang w:val="en-US"/>
              </w:rPr>
            </w:pPr>
            <w:r w:rsidRPr="000C3027">
              <w:rPr>
                <w:rFonts w:cs="Arial"/>
                <w:lang w:val="en-US"/>
              </w:rPr>
              <w:t>City</w:t>
            </w:r>
          </w:p>
        </w:tc>
        <w:tc>
          <w:tcPr>
            <w:tcW w:w="3402" w:type="dxa"/>
            <w:vAlign w:val="center"/>
          </w:tcPr>
          <w:p w14:paraId="29BEAE04" w14:textId="77777777" w:rsidR="00594DC5" w:rsidRPr="000C3027" w:rsidRDefault="00594DC5" w:rsidP="002A28CC">
            <w:pPr>
              <w:rPr>
                <w:rFonts w:cs="Arial"/>
                <w:lang w:val="en-US"/>
              </w:rPr>
            </w:pPr>
          </w:p>
        </w:tc>
        <w:tc>
          <w:tcPr>
            <w:tcW w:w="3543" w:type="dxa"/>
            <w:vAlign w:val="center"/>
          </w:tcPr>
          <w:p w14:paraId="1326A313" w14:textId="77777777" w:rsidR="00594DC5" w:rsidRPr="000C3027" w:rsidRDefault="00594DC5" w:rsidP="002A28CC">
            <w:pPr>
              <w:rPr>
                <w:rFonts w:cs="Arial"/>
                <w:lang w:val="en-US"/>
              </w:rPr>
            </w:pPr>
          </w:p>
        </w:tc>
      </w:tr>
      <w:tr w:rsidR="00594DC5" w:rsidRPr="000C3027" w14:paraId="1F4EF214" w14:textId="77777777" w:rsidTr="009243FF">
        <w:trPr>
          <w:trHeight w:val="527"/>
        </w:trPr>
        <w:tc>
          <w:tcPr>
            <w:tcW w:w="2691" w:type="dxa"/>
            <w:vAlign w:val="center"/>
            <w:hideMark/>
          </w:tcPr>
          <w:p w14:paraId="6F4C82D5" w14:textId="77777777" w:rsidR="00594DC5" w:rsidRPr="000C3027" w:rsidRDefault="00594DC5" w:rsidP="002A28CC">
            <w:pPr>
              <w:rPr>
                <w:rFonts w:cs="Arial"/>
                <w:lang w:val="en-US"/>
              </w:rPr>
            </w:pPr>
            <w:r w:rsidRPr="000C3027">
              <w:rPr>
                <w:rFonts w:cs="Arial"/>
                <w:lang w:val="en-US"/>
              </w:rPr>
              <w:t xml:space="preserve">State </w:t>
            </w:r>
          </w:p>
        </w:tc>
        <w:tc>
          <w:tcPr>
            <w:tcW w:w="3402" w:type="dxa"/>
            <w:vAlign w:val="center"/>
          </w:tcPr>
          <w:p w14:paraId="6544213C" w14:textId="77777777" w:rsidR="00594DC5" w:rsidRPr="000C3027" w:rsidRDefault="00594DC5" w:rsidP="002A28CC">
            <w:pPr>
              <w:rPr>
                <w:rFonts w:cs="Arial"/>
                <w:lang w:val="en-US"/>
              </w:rPr>
            </w:pPr>
          </w:p>
        </w:tc>
        <w:tc>
          <w:tcPr>
            <w:tcW w:w="3543" w:type="dxa"/>
            <w:vAlign w:val="center"/>
          </w:tcPr>
          <w:p w14:paraId="01BBDE61" w14:textId="77777777" w:rsidR="00594DC5" w:rsidRPr="000C3027" w:rsidRDefault="00594DC5" w:rsidP="002A28CC">
            <w:pPr>
              <w:rPr>
                <w:rFonts w:cs="Arial"/>
                <w:lang w:val="en-US"/>
              </w:rPr>
            </w:pPr>
          </w:p>
        </w:tc>
      </w:tr>
      <w:tr w:rsidR="00594DC5" w:rsidRPr="000C3027" w14:paraId="54907A2D" w14:textId="77777777" w:rsidTr="009243FF">
        <w:trPr>
          <w:trHeight w:val="527"/>
        </w:trPr>
        <w:tc>
          <w:tcPr>
            <w:tcW w:w="2691" w:type="dxa"/>
            <w:vAlign w:val="center"/>
            <w:hideMark/>
          </w:tcPr>
          <w:p w14:paraId="32A99DA5" w14:textId="77777777" w:rsidR="00594DC5" w:rsidRPr="000C3027" w:rsidRDefault="00594DC5" w:rsidP="002A28CC">
            <w:pPr>
              <w:rPr>
                <w:rFonts w:cs="Arial"/>
                <w:lang w:val="en-US"/>
              </w:rPr>
            </w:pPr>
            <w:r w:rsidRPr="000C3027">
              <w:rPr>
                <w:rFonts w:cs="Arial"/>
                <w:lang w:val="en-US"/>
              </w:rPr>
              <w:t>Postcode/Zip</w:t>
            </w:r>
          </w:p>
        </w:tc>
        <w:tc>
          <w:tcPr>
            <w:tcW w:w="3402" w:type="dxa"/>
            <w:vAlign w:val="center"/>
          </w:tcPr>
          <w:p w14:paraId="30118C26" w14:textId="77777777" w:rsidR="00594DC5" w:rsidRPr="000C3027" w:rsidRDefault="00594DC5" w:rsidP="002A28CC">
            <w:pPr>
              <w:rPr>
                <w:rFonts w:cs="Arial"/>
                <w:lang w:val="en-US"/>
              </w:rPr>
            </w:pPr>
          </w:p>
        </w:tc>
        <w:tc>
          <w:tcPr>
            <w:tcW w:w="3543" w:type="dxa"/>
            <w:vAlign w:val="center"/>
          </w:tcPr>
          <w:p w14:paraId="2C3A530A" w14:textId="77777777" w:rsidR="00594DC5" w:rsidRPr="000C3027" w:rsidRDefault="00594DC5" w:rsidP="002A28CC">
            <w:pPr>
              <w:rPr>
                <w:rFonts w:cs="Arial"/>
                <w:lang w:val="en-US"/>
              </w:rPr>
            </w:pPr>
          </w:p>
        </w:tc>
      </w:tr>
      <w:tr w:rsidR="00594DC5" w:rsidRPr="000C3027" w14:paraId="44D7357D" w14:textId="77777777" w:rsidTr="009243FF">
        <w:trPr>
          <w:trHeight w:val="527"/>
        </w:trPr>
        <w:tc>
          <w:tcPr>
            <w:tcW w:w="2691" w:type="dxa"/>
            <w:vAlign w:val="center"/>
            <w:hideMark/>
          </w:tcPr>
          <w:p w14:paraId="45ABFE7E" w14:textId="72D8EC5A" w:rsidR="00594DC5" w:rsidRPr="000C3027" w:rsidRDefault="00594DC5" w:rsidP="002A28CC">
            <w:pPr>
              <w:rPr>
                <w:rFonts w:cs="Arial"/>
                <w:lang w:val="en-US"/>
              </w:rPr>
            </w:pPr>
            <w:r w:rsidRPr="000C3027">
              <w:rPr>
                <w:rFonts w:cs="Arial"/>
                <w:lang w:val="en-US"/>
              </w:rPr>
              <w:t>Country</w:t>
            </w:r>
          </w:p>
        </w:tc>
        <w:tc>
          <w:tcPr>
            <w:tcW w:w="3402" w:type="dxa"/>
            <w:vAlign w:val="center"/>
          </w:tcPr>
          <w:p w14:paraId="724F020F" w14:textId="77777777" w:rsidR="00594DC5" w:rsidRPr="000C3027" w:rsidRDefault="00594DC5" w:rsidP="002A28CC">
            <w:pPr>
              <w:rPr>
                <w:rFonts w:cs="Arial"/>
                <w:lang w:val="en-US"/>
              </w:rPr>
            </w:pPr>
          </w:p>
        </w:tc>
        <w:tc>
          <w:tcPr>
            <w:tcW w:w="3543" w:type="dxa"/>
            <w:vAlign w:val="center"/>
          </w:tcPr>
          <w:p w14:paraId="5C0EF4EE" w14:textId="77777777" w:rsidR="00594DC5" w:rsidRPr="000C3027" w:rsidRDefault="00594DC5" w:rsidP="002A28CC">
            <w:pPr>
              <w:rPr>
                <w:rFonts w:cs="Arial"/>
                <w:lang w:val="en-US"/>
              </w:rPr>
            </w:pPr>
          </w:p>
        </w:tc>
      </w:tr>
      <w:tr w:rsidR="00594DC5" w:rsidRPr="000C3027" w14:paraId="5DCB50CA" w14:textId="77777777" w:rsidTr="009243FF">
        <w:trPr>
          <w:trHeight w:val="527"/>
        </w:trPr>
        <w:tc>
          <w:tcPr>
            <w:tcW w:w="2691" w:type="dxa"/>
            <w:vAlign w:val="center"/>
            <w:hideMark/>
          </w:tcPr>
          <w:p w14:paraId="0F2BCCE3" w14:textId="77777777" w:rsidR="00594DC5" w:rsidRPr="000C3027" w:rsidRDefault="00594DC5" w:rsidP="002A28CC">
            <w:pPr>
              <w:rPr>
                <w:rFonts w:cs="Arial"/>
                <w:lang w:val="en-US"/>
              </w:rPr>
            </w:pPr>
            <w:r w:rsidRPr="000C3027">
              <w:rPr>
                <w:rFonts w:cs="Arial"/>
                <w:lang w:val="en-US"/>
              </w:rPr>
              <w:t>Telephone</w:t>
            </w:r>
          </w:p>
        </w:tc>
        <w:tc>
          <w:tcPr>
            <w:tcW w:w="6945" w:type="dxa"/>
            <w:gridSpan w:val="2"/>
            <w:vAlign w:val="center"/>
          </w:tcPr>
          <w:p w14:paraId="1E5FD717" w14:textId="77777777" w:rsidR="00594DC5" w:rsidRPr="000C3027" w:rsidRDefault="00594DC5" w:rsidP="002A28CC">
            <w:pPr>
              <w:rPr>
                <w:rFonts w:cs="Arial"/>
                <w:lang w:val="en-US"/>
              </w:rPr>
            </w:pPr>
          </w:p>
        </w:tc>
      </w:tr>
      <w:tr w:rsidR="00594DC5" w:rsidRPr="000C3027" w14:paraId="1FD9A2F4" w14:textId="77777777" w:rsidTr="009243FF">
        <w:trPr>
          <w:trHeight w:val="527"/>
        </w:trPr>
        <w:tc>
          <w:tcPr>
            <w:tcW w:w="2691" w:type="dxa"/>
            <w:vAlign w:val="center"/>
            <w:hideMark/>
          </w:tcPr>
          <w:p w14:paraId="5BE74181" w14:textId="77777777" w:rsidR="00594DC5" w:rsidRPr="000C3027" w:rsidRDefault="00594DC5" w:rsidP="002A28CC">
            <w:pPr>
              <w:rPr>
                <w:rFonts w:cs="Arial"/>
                <w:lang w:val="en-US"/>
              </w:rPr>
            </w:pPr>
            <w:r w:rsidRPr="000C3027">
              <w:rPr>
                <w:rFonts w:cs="Arial"/>
                <w:lang w:val="en-US"/>
              </w:rPr>
              <w:t>Website</w:t>
            </w:r>
          </w:p>
        </w:tc>
        <w:tc>
          <w:tcPr>
            <w:tcW w:w="6945" w:type="dxa"/>
            <w:gridSpan w:val="2"/>
            <w:vAlign w:val="center"/>
          </w:tcPr>
          <w:p w14:paraId="51C8CFD3" w14:textId="77777777" w:rsidR="00594DC5" w:rsidRPr="000C3027" w:rsidRDefault="00594DC5" w:rsidP="002A28CC">
            <w:pPr>
              <w:rPr>
                <w:rFonts w:cs="Arial"/>
                <w:lang w:val="en-US"/>
              </w:rPr>
            </w:pPr>
          </w:p>
        </w:tc>
      </w:tr>
    </w:tbl>
    <w:p w14:paraId="677B13EA" w14:textId="77777777" w:rsidR="00594DC5" w:rsidRDefault="00594DC5" w:rsidP="0023671B">
      <w:pPr>
        <w:rPr>
          <w:rFonts w:cs="Arial"/>
        </w:rPr>
      </w:pPr>
    </w:p>
    <w:p w14:paraId="28071BA9" w14:textId="77777777" w:rsidR="000D2DAB" w:rsidRPr="000C3027" w:rsidRDefault="000D2DAB" w:rsidP="000D2DAB">
      <w:pPr>
        <w:rPr>
          <w:rFonts w:cs="Arial"/>
        </w:rPr>
      </w:pPr>
      <w:r w:rsidRPr="000C3027">
        <w:rPr>
          <w:rFonts w:cs="Arial"/>
        </w:rPr>
        <w:t>Please supply details to be used for invoicing purposes. Also, please state if your organi</w:t>
      </w:r>
      <w:r>
        <w:rPr>
          <w:rFonts w:cs="Arial"/>
        </w:rPr>
        <w:t>s</w:t>
      </w:r>
      <w:r w:rsidRPr="000C3027">
        <w:rPr>
          <w:rFonts w:cs="Arial"/>
        </w:rPr>
        <w:t>ation requires any specific information in order to process an invoice (such as Purchase Order numbers).</w:t>
      </w:r>
    </w:p>
    <w:tbl>
      <w:tblPr>
        <w:tblW w:w="9636"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3116"/>
        <w:gridCol w:w="6520"/>
      </w:tblGrid>
      <w:tr w:rsidR="000D2DAB" w:rsidRPr="000C3027" w14:paraId="7FB2128A" w14:textId="77777777" w:rsidTr="00646C75">
        <w:trPr>
          <w:trHeight w:val="1656"/>
        </w:trPr>
        <w:tc>
          <w:tcPr>
            <w:tcW w:w="3116" w:type="dxa"/>
          </w:tcPr>
          <w:p w14:paraId="33BCF7BD" w14:textId="77777777" w:rsidR="000D2DAB" w:rsidRPr="000C3027" w:rsidRDefault="000D2DAB" w:rsidP="002A28CC">
            <w:pPr>
              <w:rPr>
                <w:rFonts w:cs="Arial"/>
              </w:rPr>
            </w:pPr>
            <w:r>
              <w:rPr>
                <w:rFonts w:cs="Arial"/>
              </w:rPr>
              <w:t xml:space="preserve">Do you have any specific invoicing instructions? If so, please explain. </w:t>
            </w:r>
            <w:r>
              <w:rPr>
                <w:rFonts w:cs="Arial"/>
              </w:rPr>
              <w:br/>
            </w:r>
            <w:r w:rsidRPr="00161F0E">
              <w:rPr>
                <w:rFonts w:cs="Arial"/>
                <w:i/>
                <w:iCs/>
                <w:sz w:val="20"/>
                <w:szCs w:val="20"/>
              </w:rPr>
              <w:t>(</w:t>
            </w:r>
            <w:r>
              <w:rPr>
                <w:rFonts w:cs="Arial"/>
                <w:i/>
                <w:iCs/>
                <w:sz w:val="20"/>
                <w:szCs w:val="20"/>
              </w:rPr>
              <w:t>e.g</w:t>
            </w:r>
            <w:r w:rsidRPr="00161F0E">
              <w:rPr>
                <w:rFonts w:cs="Arial"/>
                <w:i/>
                <w:iCs/>
                <w:sz w:val="20"/>
                <w:szCs w:val="20"/>
              </w:rPr>
              <w:t xml:space="preserve">. PO numbers, </w:t>
            </w:r>
            <w:r>
              <w:rPr>
                <w:rFonts w:cs="Arial"/>
                <w:i/>
                <w:iCs/>
                <w:sz w:val="20"/>
                <w:szCs w:val="20"/>
              </w:rPr>
              <w:br/>
            </w:r>
            <w:r w:rsidRPr="00161F0E">
              <w:rPr>
                <w:rFonts w:cs="Arial"/>
                <w:i/>
                <w:iCs/>
                <w:sz w:val="20"/>
                <w:szCs w:val="20"/>
              </w:rPr>
              <w:t>invoice portals, etc.)</w:t>
            </w:r>
          </w:p>
        </w:tc>
        <w:tc>
          <w:tcPr>
            <w:tcW w:w="6520" w:type="dxa"/>
            <w:vAlign w:val="center"/>
          </w:tcPr>
          <w:p w14:paraId="7378E33A" w14:textId="77777777" w:rsidR="000D2DAB" w:rsidRPr="000C3027" w:rsidRDefault="000D2DAB" w:rsidP="002A28CC">
            <w:pPr>
              <w:rPr>
                <w:rFonts w:cs="Arial"/>
              </w:rPr>
            </w:pPr>
          </w:p>
        </w:tc>
      </w:tr>
    </w:tbl>
    <w:p w14:paraId="25A13F42" w14:textId="30228C9A" w:rsidR="1C02EB24" w:rsidRDefault="1C02EB24" w:rsidP="1C02EB24">
      <w:pPr>
        <w:pStyle w:val="Subheading1"/>
        <w:rPr>
          <w:rFonts w:ascii="Roundo" w:hAnsi="Roundo" w:cs="Roundo"/>
          <w:sz w:val="28"/>
          <w:szCs w:val="28"/>
        </w:rPr>
      </w:pPr>
    </w:p>
    <w:p w14:paraId="78E3F854" w14:textId="77777777" w:rsidR="000D2DAB" w:rsidRDefault="000D2DAB" w:rsidP="000D2DAB">
      <w:pPr>
        <w:pStyle w:val="Subheading1"/>
        <w:rPr>
          <w:rFonts w:ascii="Roundo" w:hAnsi="Roundo" w:cs="Roundo"/>
          <w:bCs/>
          <w:kern w:val="2"/>
          <w:sz w:val="28"/>
          <w:szCs w:val="40"/>
          <w14:ligatures w14:val="standardContextual"/>
        </w:rPr>
      </w:pPr>
      <w:bookmarkStart w:id="1" w:name="_Hlk44435710"/>
      <w:r w:rsidRPr="0023671B">
        <w:rPr>
          <w:rFonts w:ascii="Roundo" w:hAnsi="Roundo" w:cs="Roundo"/>
          <w:bCs/>
          <w:kern w:val="2"/>
          <w:sz w:val="28"/>
          <w:szCs w:val="40"/>
          <w14:ligatures w14:val="standardContextual"/>
        </w:rPr>
        <w:lastRenderedPageBreak/>
        <w:t>Contact Information</w:t>
      </w:r>
    </w:p>
    <w:p w14:paraId="35311449" w14:textId="77777777" w:rsidR="00665006" w:rsidRPr="00E34401" w:rsidRDefault="00665006" w:rsidP="00665006">
      <w:pPr>
        <w:rPr>
          <w:rFonts w:cs="Arial"/>
        </w:rPr>
      </w:pPr>
      <w:r w:rsidRPr="00E34401">
        <w:rPr>
          <w:rFonts w:cs="Arial"/>
        </w:rPr>
        <w:t>Please provide the contact details for your primary, secondary, and invoicing contacts below.</w:t>
      </w:r>
    </w:p>
    <w:p w14:paraId="3E639657" w14:textId="61C254A7" w:rsidR="00665006" w:rsidRPr="00665006" w:rsidRDefault="00665006" w:rsidP="00665006">
      <w:pPr>
        <w:rPr>
          <w:rFonts w:ascii="Roboto" w:hAnsi="Roboto" w:cs="Arial"/>
          <w:b/>
          <w:color w:val="45639E" w:themeColor="accent1"/>
          <w:kern w:val="0"/>
          <w:sz w:val="36"/>
          <w14:ligatures w14:val="none"/>
        </w:rPr>
      </w:pPr>
      <w:r w:rsidRPr="00E34401">
        <w:rPr>
          <w:rFonts w:cs="Arial"/>
        </w:rPr>
        <w:t>This information helps us ensure that communications, updates, and invoices reach the right people within your organisation. All information will be kept confidential and used solely for membership administratio</w:t>
      </w:r>
      <w:r>
        <w:rPr>
          <w:rFonts w:cs="Arial"/>
        </w:rPr>
        <w:t xml:space="preserve">n. </w:t>
      </w:r>
    </w:p>
    <w:p w14:paraId="5CBAB949" w14:textId="77777777" w:rsidR="000D2DAB" w:rsidRPr="0074489C" w:rsidRDefault="000D2DAB" w:rsidP="000D2DAB">
      <w:pPr>
        <w:rPr>
          <w:rFonts w:cs="Arial"/>
          <w:b/>
          <w:bCs/>
          <w:color w:val="925C4A" w:themeColor="text2"/>
          <w:sz w:val="24"/>
          <w:szCs w:val="24"/>
        </w:rPr>
      </w:pPr>
      <w:r w:rsidRPr="0074489C">
        <w:rPr>
          <w:rFonts w:cs="Arial"/>
          <w:b/>
          <w:bCs/>
          <w:color w:val="925C4A" w:themeColor="text2"/>
          <w:sz w:val="24"/>
          <w:szCs w:val="24"/>
        </w:rPr>
        <w:t>Primary Contact</w:t>
      </w:r>
    </w:p>
    <w:p w14:paraId="0262FF5D" w14:textId="77777777" w:rsidR="000D2DAB" w:rsidRDefault="000D2DAB" w:rsidP="000D2DAB">
      <w:pPr>
        <w:rPr>
          <w:rFonts w:cs="Arial"/>
        </w:rPr>
      </w:pPr>
      <w:r w:rsidRPr="000C3027">
        <w:rPr>
          <w:rFonts w:cs="Arial"/>
        </w:rPr>
        <w:t>The primary contact nominated should be the person within your organisation who will act as the organisation</w:t>
      </w:r>
      <w:r>
        <w:rPr>
          <w:rFonts w:cs="Arial"/>
        </w:rPr>
        <w:t>’</w:t>
      </w:r>
      <w:r w:rsidRPr="000C3027">
        <w:rPr>
          <w:rFonts w:cs="Arial"/>
        </w:rPr>
        <w:t>s day-to-day representative with B</w:t>
      </w:r>
      <w:r>
        <w:rPr>
          <w:rFonts w:cs="Arial"/>
        </w:rPr>
        <w:t>etter Cotton Initiative</w:t>
      </w:r>
      <w:r w:rsidRPr="000C3027">
        <w:rPr>
          <w:rFonts w:cs="Arial"/>
        </w:rPr>
        <w:t>. All communications from B</w:t>
      </w:r>
      <w:r>
        <w:rPr>
          <w:rFonts w:cs="Arial"/>
        </w:rPr>
        <w:t>etter Cotton Initiative</w:t>
      </w:r>
      <w:r w:rsidRPr="000C3027">
        <w:rPr>
          <w:rFonts w:cs="Arial"/>
        </w:rPr>
        <w:t xml:space="preserve"> to your organisations will be directed to the primary contact. </w:t>
      </w:r>
    </w:p>
    <w:p w14:paraId="5308A3E8" w14:textId="77777777" w:rsidR="000D2DAB" w:rsidRPr="0074489C" w:rsidRDefault="000D2DAB" w:rsidP="000D2DAB">
      <w:pPr>
        <w:rPr>
          <w:rFonts w:cs="Arial"/>
          <w:color w:val="925C4A" w:themeColor="text2"/>
        </w:rPr>
      </w:pPr>
      <w:r w:rsidRPr="0074489C">
        <w:rPr>
          <w:rFonts w:cs="Arial"/>
          <w:b/>
          <w:bCs/>
          <w:color w:val="925C4A" w:themeColor="text2"/>
          <w:sz w:val="24"/>
          <w:szCs w:val="24"/>
        </w:rPr>
        <w:t>Secondary</w:t>
      </w:r>
      <w:r w:rsidRPr="0074489C">
        <w:rPr>
          <w:rFonts w:cs="Arial"/>
          <w:color w:val="925C4A" w:themeColor="text2"/>
          <w:sz w:val="24"/>
          <w:szCs w:val="24"/>
        </w:rPr>
        <w:t xml:space="preserve"> </w:t>
      </w:r>
      <w:r w:rsidRPr="0074489C">
        <w:rPr>
          <w:rFonts w:cs="Arial"/>
          <w:b/>
          <w:bCs/>
          <w:color w:val="925C4A" w:themeColor="text2"/>
          <w:sz w:val="24"/>
          <w:szCs w:val="24"/>
        </w:rPr>
        <w:t>Contact</w:t>
      </w:r>
    </w:p>
    <w:p w14:paraId="0D84CC82" w14:textId="77777777" w:rsidR="000D2DAB" w:rsidRPr="000C3027" w:rsidRDefault="000D2DAB" w:rsidP="000D2DAB">
      <w:pPr>
        <w:rPr>
          <w:rFonts w:cs="Arial"/>
        </w:rPr>
      </w:pPr>
      <w:r w:rsidRPr="000C3027">
        <w:rPr>
          <w:rFonts w:cs="Arial"/>
        </w:rPr>
        <w:t xml:space="preserve">The application should also be endorsed and signed by a </w:t>
      </w:r>
      <w:r w:rsidRPr="000C3027">
        <w:rPr>
          <w:rFonts w:cs="Arial"/>
          <w:b/>
        </w:rPr>
        <w:t>senior member</w:t>
      </w:r>
      <w:r w:rsidRPr="000C3027">
        <w:rPr>
          <w:rFonts w:cs="Arial"/>
        </w:rPr>
        <w:t xml:space="preserve"> of the organisation who will take responsibility for ensuring that the organisation follows the obligations laid out in the B</w:t>
      </w:r>
      <w:r>
        <w:rPr>
          <w:rFonts w:cs="Arial"/>
        </w:rPr>
        <w:t>etter Cotton Initiative</w:t>
      </w:r>
      <w:r w:rsidRPr="000C3027">
        <w:rPr>
          <w:rFonts w:cs="Arial"/>
        </w:rPr>
        <w:t xml:space="preserve"> Principles of Participation. You may nominate this senior member as the secondary representative to this function. The secondary contact may be copied into communications but will not be the first point of contact.</w:t>
      </w:r>
    </w:p>
    <w:bookmarkEnd w:id="1"/>
    <w:tbl>
      <w:tblPr>
        <w:tblW w:w="9211"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1982"/>
        <w:gridCol w:w="2268"/>
        <w:gridCol w:w="2410"/>
        <w:gridCol w:w="2551"/>
      </w:tblGrid>
      <w:tr w:rsidR="005132E6" w:rsidRPr="000C3027" w14:paraId="11AA615D" w14:textId="77777777" w:rsidTr="00503744">
        <w:trPr>
          <w:trHeight w:val="527"/>
        </w:trPr>
        <w:tc>
          <w:tcPr>
            <w:tcW w:w="1982" w:type="dxa"/>
            <w:vAlign w:val="center"/>
          </w:tcPr>
          <w:p w14:paraId="5D1C819B" w14:textId="77777777" w:rsidR="005132E6" w:rsidRDefault="005132E6" w:rsidP="002A28CC">
            <w:pPr>
              <w:rPr>
                <w:rFonts w:cs="Arial"/>
              </w:rPr>
            </w:pPr>
          </w:p>
        </w:tc>
        <w:tc>
          <w:tcPr>
            <w:tcW w:w="2268" w:type="dxa"/>
            <w:vAlign w:val="center"/>
          </w:tcPr>
          <w:p w14:paraId="29A4F712" w14:textId="77777777" w:rsidR="005132E6" w:rsidRPr="000C3027" w:rsidRDefault="005132E6" w:rsidP="002A28CC">
            <w:pPr>
              <w:rPr>
                <w:rFonts w:cs="Arial"/>
              </w:rPr>
            </w:pPr>
            <w:r>
              <w:rPr>
                <w:rFonts w:cs="Arial"/>
              </w:rPr>
              <w:t>Primary Contact</w:t>
            </w:r>
          </w:p>
        </w:tc>
        <w:tc>
          <w:tcPr>
            <w:tcW w:w="2410" w:type="dxa"/>
          </w:tcPr>
          <w:p w14:paraId="38A72643" w14:textId="77777777" w:rsidR="005132E6" w:rsidRPr="000C3027" w:rsidRDefault="005132E6" w:rsidP="002A28CC">
            <w:pPr>
              <w:rPr>
                <w:rFonts w:cs="Arial"/>
              </w:rPr>
            </w:pPr>
            <w:r>
              <w:rPr>
                <w:rFonts w:cs="Arial"/>
              </w:rPr>
              <w:t>Secondary Contact</w:t>
            </w:r>
          </w:p>
        </w:tc>
        <w:tc>
          <w:tcPr>
            <w:tcW w:w="2551" w:type="dxa"/>
          </w:tcPr>
          <w:p w14:paraId="7F739F12" w14:textId="77777777" w:rsidR="005132E6" w:rsidRDefault="005132E6" w:rsidP="002A28CC">
            <w:pPr>
              <w:rPr>
                <w:rFonts w:cs="Arial"/>
              </w:rPr>
            </w:pPr>
            <w:r>
              <w:rPr>
                <w:rFonts w:cs="Arial"/>
              </w:rPr>
              <w:t>Invoicing Contact</w:t>
            </w:r>
          </w:p>
        </w:tc>
      </w:tr>
      <w:tr w:rsidR="005132E6" w:rsidRPr="000C3027" w14:paraId="45C31E97" w14:textId="77777777" w:rsidTr="00503744">
        <w:trPr>
          <w:trHeight w:val="527"/>
        </w:trPr>
        <w:tc>
          <w:tcPr>
            <w:tcW w:w="1982" w:type="dxa"/>
            <w:vAlign w:val="center"/>
          </w:tcPr>
          <w:p w14:paraId="5065EEF2" w14:textId="77777777" w:rsidR="005132E6" w:rsidRPr="000C3027" w:rsidRDefault="005132E6" w:rsidP="002A28CC">
            <w:pPr>
              <w:rPr>
                <w:rFonts w:cs="Arial"/>
              </w:rPr>
            </w:pPr>
            <w:r>
              <w:rPr>
                <w:rFonts w:cs="Arial"/>
              </w:rPr>
              <w:t xml:space="preserve">First </w:t>
            </w:r>
            <w:r w:rsidRPr="000C3027">
              <w:rPr>
                <w:rFonts w:cs="Arial"/>
              </w:rPr>
              <w:t>Name</w:t>
            </w:r>
          </w:p>
        </w:tc>
        <w:tc>
          <w:tcPr>
            <w:tcW w:w="2268" w:type="dxa"/>
            <w:vAlign w:val="center"/>
          </w:tcPr>
          <w:p w14:paraId="718CA2A9" w14:textId="77777777" w:rsidR="005132E6" w:rsidRPr="000C3027" w:rsidRDefault="005132E6" w:rsidP="002A28CC">
            <w:pPr>
              <w:rPr>
                <w:rFonts w:cs="Arial"/>
              </w:rPr>
            </w:pPr>
          </w:p>
        </w:tc>
        <w:tc>
          <w:tcPr>
            <w:tcW w:w="2410" w:type="dxa"/>
          </w:tcPr>
          <w:p w14:paraId="3B492B0D" w14:textId="77777777" w:rsidR="005132E6" w:rsidRPr="000C3027" w:rsidRDefault="005132E6" w:rsidP="002A28CC">
            <w:pPr>
              <w:rPr>
                <w:rFonts w:cs="Arial"/>
              </w:rPr>
            </w:pPr>
          </w:p>
        </w:tc>
        <w:tc>
          <w:tcPr>
            <w:tcW w:w="2551" w:type="dxa"/>
          </w:tcPr>
          <w:p w14:paraId="01055CBB" w14:textId="77777777" w:rsidR="005132E6" w:rsidRPr="000C3027" w:rsidRDefault="005132E6" w:rsidP="002A28CC">
            <w:pPr>
              <w:rPr>
                <w:rFonts w:cs="Arial"/>
              </w:rPr>
            </w:pPr>
          </w:p>
        </w:tc>
      </w:tr>
      <w:tr w:rsidR="005132E6" w:rsidRPr="000C3027" w14:paraId="1524997E" w14:textId="77777777" w:rsidTr="00503744">
        <w:trPr>
          <w:trHeight w:val="527"/>
        </w:trPr>
        <w:tc>
          <w:tcPr>
            <w:tcW w:w="1982" w:type="dxa"/>
            <w:vAlign w:val="center"/>
          </w:tcPr>
          <w:p w14:paraId="69796A96" w14:textId="77777777" w:rsidR="005132E6" w:rsidRDefault="005132E6" w:rsidP="002A28CC">
            <w:pPr>
              <w:rPr>
                <w:rFonts w:cs="Arial"/>
              </w:rPr>
            </w:pPr>
            <w:r>
              <w:rPr>
                <w:rFonts w:cs="Arial"/>
              </w:rPr>
              <w:t>Last Name</w:t>
            </w:r>
          </w:p>
        </w:tc>
        <w:tc>
          <w:tcPr>
            <w:tcW w:w="2268" w:type="dxa"/>
            <w:vAlign w:val="center"/>
          </w:tcPr>
          <w:p w14:paraId="71FAD8BA" w14:textId="77777777" w:rsidR="005132E6" w:rsidRPr="000C3027" w:rsidRDefault="005132E6" w:rsidP="002A28CC">
            <w:pPr>
              <w:rPr>
                <w:rFonts w:cs="Arial"/>
              </w:rPr>
            </w:pPr>
          </w:p>
        </w:tc>
        <w:tc>
          <w:tcPr>
            <w:tcW w:w="2410" w:type="dxa"/>
          </w:tcPr>
          <w:p w14:paraId="3F59486A" w14:textId="77777777" w:rsidR="005132E6" w:rsidRPr="000C3027" w:rsidRDefault="005132E6" w:rsidP="002A28CC">
            <w:pPr>
              <w:rPr>
                <w:rFonts w:cs="Arial"/>
              </w:rPr>
            </w:pPr>
          </w:p>
        </w:tc>
        <w:tc>
          <w:tcPr>
            <w:tcW w:w="2551" w:type="dxa"/>
          </w:tcPr>
          <w:p w14:paraId="5F3BD343" w14:textId="77777777" w:rsidR="005132E6" w:rsidRPr="000C3027" w:rsidRDefault="005132E6" w:rsidP="002A28CC">
            <w:pPr>
              <w:rPr>
                <w:rFonts w:cs="Arial"/>
              </w:rPr>
            </w:pPr>
          </w:p>
        </w:tc>
      </w:tr>
      <w:tr w:rsidR="005132E6" w:rsidRPr="000C3027" w14:paraId="11F96198" w14:textId="77777777" w:rsidTr="00503744">
        <w:trPr>
          <w:trHeight w:val="527"/>
        </w:trPr>
        <w:tc>
          <w:tcPr>
            <w:tcW w:w="1982" w:type="dxa"/>
            <w:vAlign w:val="center"/>
          </w:tcPr>
          <w:p w14:paraId="38213CAF" w14:textId="77777777" w:rsidR="005132E6" w:rsidRPr="000C3027" w:rsidRDefault="005132E6" w:rsidP="002A28CC">
            <w:pPr>
              <w:rPr>
                <w:rFonts w:cs="Arial"/>
              </w:rPr>
            </w:pPr>
            <w:r w:rsidRPr="000C3027">
              <w:rPr>
                <w:rFonts w:cs="Arial"/>
              </w:rPr>
              <w:t xml:space="preserve">Position within </w:t>
            </w:r>
            <w:r>
              <w:rPr>
                <w:rFonts w:cs="Arial"/>
              </w:rPr>
              <w:t>O</w:t>
            </w:r>
            <w:r w:rsidRPr="000C3027">
              <w:rPr>
                <w:rFonts w:cs="Arial"/>
              </w:rPr>
              <w:t>rganisation</w:t>
            </w:r>
          </w:p>
        </w:tc>
        <w:tc>
          <w:tcPr>
            <w:tcW w:w="2268" w:type="dxa"/>
            <w:vAlign w:val="center"/>
          </w:tcPr>
          <w:p w14:paraId="6E21CB1B" w14:textId="77777777" w:rsidR="005132E6" w:rsidRPr="000C3027" w:rsidRDefault="005132E6" w:rsidP="002A28CC">
            <w:pPr>
              <w:rPr>
                <w:rFonts w:cs="Arial"/>
              </w:rPr>
            </w:pPr>
          </w:p>
        </w:tc>
        <w:tc>
          <w:tcPr>
            <w:tcW w:w="2410" w:type="dxa"/>
          </w:tcPr>
          <w:p w14:paraId="2179BA3B" w14:textId="77777777" w:rsidR="005132E6" w:rsidRPr="000C3027" w:rsidRDefault="005132E6" w:rsidP="002A28CC">
            <w:pPr>
              <w:rPr>
                <w:rFonts w:cs="Arial"/>
              </w:rPr>
            </w:pPr>
          </w:p>
        </w:tc>
        <w:tc>
          <w:tcPr>
            <w:tcW w:w="2551" w:type="dxa"/>
          </w:tcPr>
          <w:p w14:paraId="55EA20CE" w14:textId="77777777" w:rsidR="005132E6" w:rsidRPr="000C3027" w:rsidRDefault="005132E6" w:rsidP="002A28CC">
            <w:pPr>
              <w:rPr>
                <w:rFonts w:cs="Arial"/>
              </w:rPr>
            </w:pPr>
          </w:p>
        </w:tc>
      </w:tr>
      <w:tr w:rsidR="005132E6" w:rsidRPr="000C3027" w14:paraId="78713307" w14:textId="77777777" w:rsidTr="00503744">
        <w:trPr>
          <w:trHeight w:val="527"/>
        </w:trPr>
        <w:tc>
          <w:tcPr>
            <w:tcW w:w="1982" w:type="dxa"/>
            <w:vAlign w:val="center"/>
          </w:tcPr>
          <w:p w14:paraId="2721C722" w14:textId="77777777" w:rsidR="005132E6" w:rsidRPr="000C3027" w:rsidRDefault="005132E6" w:rsidP="002A28CC">
            <w:pPr>
              <w:rPr>
                <w:rFonts w:cs="Arial"/>
              </w:rPr>
            </w:pPr>
            <w:r w:rsidRPr="000C3027">
              <w:rPr>
                <w:rFonts w:cs="Arial"/>
              </w:rPr>
              <w:t>Email</w:t>
            </w:r>
          </w:p>
        </w:tc>
        <w:tc>
          <w:tcPr>
            <w:tcW w:w="2268" w:type="dxa"/>
            <w:vAlign w:val="center"/>
          </w:tcPr>
          <w:p w14:paraId="55E11EB2" w14:textId="77777777" w:rsidR="005132E6" w:rsidRPr="000C3027" w:rsidRDefault="005132E6" w:rsidP="002A28CC">
            <w:pPr>
              <w:rPr>
                <w:rFonts w:cs="Arial"/>
              </w:rPr>
            </w:pPr>
          </w:p>
        </w:tc>
        <w:tc>
          <w:tcPr>
            <w:tcW w:w="2410" w:type="dxa"/>
          </w:tcPr>
          <w:p w14:paraId="3863671C" w14:textId="77777777" w:rsidR="005132E6" w:rsidRPr="000C3027" w:rsidRDefault="005132E6" w:rsidP="002A28CC">
            <w:pPr>
              <w:rPr>
                <w:rFonts w:cs="Arial"/>
              </w:rPr>
            </w:pPr>
          </w:p>
        </w:tc>
        <w:tc>
          <w:tcPr>
            <w:tcW w:w="2551" w:type="dxa"/>
          </w:tcPr>
          <w:p w14:paraId="58776BD8" w14:textId="77777777" w:rsidR="005132E6" w:rsidRPr="000C3027" w:rsidRDefault="005132E6" w:rsidP="002A28CC">
            <w:pPr>
              <w:rPr>
                <w:rFonts w:cs="Arial"/>
              </w:rPr>
            </w:pPr>
          </w:p>
        </w:tc>
      </w:tr>
      <w:tr w:rsidR="005132E6" w:rsidRPr="000C3027" w14:paraId="75AB4085" w14:textId="77777777" w:rsidTr="00503744">
        <w:trPr>
          <w:trHeight w:val="527"/>
        </w:trPr>
        <w:tc>
          <w:tcPr>
            <w:tcW w:w="1982" w:type="dxa"/>
            <w:vAlign w:val="center"/>
          </w:tcPr>
          <w:p w14:paraId="29BF9386" w14:textId="77777777" w:rsidR="005132E6" w:rsidRPr="000C3027" w:rsidRDefault="005132E6" w:rsidP="002A28CC">
            <w:pPr>
              <w:rPr>
                <w:rFonts w:cs="Arial"/>
              </w:rPr>
            </w:pPr>
            <w:r w:rsidRPr="000C3027">
              <w:rPr>
                <w:rFonts w:cs="Arial"/>
              </w:rPr>
              <w:t>Telephone</w:t>
            </w:r>
            <w:r>
              <w:rPr>
                <w:rFonts w:cs="Arial"/>
              </w:rPr>
              <w:t xml:space="preserve"> (incl. country code)</w:t>
            </w:r>
          </w:p>
        </w:tc>
        <w:tc>
          <w:tcPr>
            <w:tcW w:w="2268" w:type="dxa"/>
            <w:vAlign w:val="center"/>
          </w:tcPr>
          <w:p w14:paraId="358B3873" w14:textId="77777777" w:rsidR="005132E6" w:rsidRPr="000C3027" w:rsidRDefault="005132E6" w:rsidP="002A28CC">
            <w:pPr>
              <w:rPr>
                <w:rFonts w:cs="Arial"/>
              </w:rPr>
            </w:pPr>
          </w:p>
        </w:tc>
        <w:tc>
          <w:tcPr>
            <w:tcW w:w="2410" w:type="dxa"/>
          </w:tcPr>
          <w:p w14:paraId="3901532B" w14:textId="77777777" w:rsidR="005132E6" w:rsidRPr="000C3027" w:rsidRDefault="005132E6" w:rsidP="002A28CC">
            <w:pPr>
              <w:rPr>
                <w:rFonts w:cs="Arial"/>
              </w:rPr>
            </w:pPr>
          </w:p>
        </w:tc>
        <w:tc>
          <w:tcPr>
            <w:tcW w:w="2551" w:type="dxa"/>
          </w:tcPr>
          <w:p w14:paraId="02E065BA" w14:textId="77777777" w:rsidR="005132E6" w:rsidRPr="000C3027" w:rsidRDefault="005132E6" w:rsidP="002A28CC">
            <w:pPr>
              <w:rPr>
                <w:rFonts w:cs="Arial"/>
              </w:rPr>
            </w:pPr>
          </w:p>
        </w:tc>
      </w:tr>
    </w:tbl>
    <w:p w14:paraId="37E85BE4" w14:textId="77777777" w:rsidR="000D2DAB" w:rsidRPr="000C3027" w:rsidRDefault="000D2DAB" w:rsidP="0023671B">
      <w:pPr>
        <w:rPr>
          <w:rFonts w:cs="Arial"/>
        </w:rPr>
      </w:pPr>
    </w:p>
    <w:bookmarkEnd w:id="0"/>
    <w:p w14:paraId="2820D138" w14:textId="77777777" w:rsidR="004D6BA2" w:rsidRDefault="004D6BA2" w:rsidP="00096562">
      <w:pPr>
        <w:pStyle w:val="Subtitle"/>
      </w:pPr>
    </w:p>
    <w:p w14:paraId="424A502E" w14:textId="77777777" w:rsidR="004D6BA2" w:rsidRDefault="004D6BA2" w:rsidP="00096562">
      <w:pPr>
        <w:pStyle w:val="Subtitle"/>
      </w:pPr>
    </w:p>
    <w:p w14:paraId="78B14B7A" w14:textId="77777777" w:rsidR="004D6BA2" w:rsidRDefault="004D6BA2" w:rsidP="00096562">
      <w:pPr>
        <w:pStyle w:val="Subtitle"/>
      </w:pPr>
    </w:p>
    <w:p w14:paraId="378A2860" w14:textId="77777777" w:rsidR="004D6BA2" w:rsidRDefault="004D6BA2" w:rsidP="00096562">
      <w:pPr>
        <w:pStyle w:val="Subtitle"/>
      </w:pPr>
    </w:p>
    <w:p w14:paraId="6FF3E94D" w14:textId="77777777" w:rsidR="004D6BA2" w:rsidRDefault="004D6BA2" w:rsidP="00096562">
      <w:pPr>
        <w:pStyle w:val="Subtitle"/>
      </w:pPr>
    </w:p>
    <w:p w14:paraId="637FF707" w14:textId="77777777" w:rsidR="004D6BA2" w:rsidRDefault="004D6BA2" w:rsidP="00096562">
      <w:pPr>
        <w:pStyle w:val="Subtitle"/>
      </w:pPr>
    </w:p>
    <w:p w14:paraId="26FB3DB5" w14:textId="7B4A1120" w:rsidR="00096562" w:rsidRPr="00096562" w:rsidRDefault="00096562" w:rsidP="00096562">
      <w:pPr>
        <w:pStyle w:val="Subtitle"/>
      </w:pPr>
      <w:r>
        <w:lastRenderedPageBreak/>
        <w:t>Application Data</w:t>
      </w:r>
    </w:p>
    <w:p w14:paraId="242BC40B" w14:textId="44F28593" w:rsidR="0023671B" w:rsidRPr="00A935DF" w:rsidRDefault="0023671B" w:rsidP="0023671B">
      <w:pPr>
        <w:rPr>
          <w:rFonts w:cs="Arial"/>
        </w:rPr>
      </w:pPr>
      <w:r w:rsidRPr="00A935DF">
        <w:rPr>
          <w:rFonts w:cs="Arial"/>
        </w:rPr>
        <w:t>The information you provide below will be shared with our Members and</w:t>
      </w:r>
      <w:r>
        <w:rPr>
          <w:rFonts w:cs="Arial"/>
        </w:rPr>
        <w:t xml:space="preserve"> Better Cotton</w:t>
      </w:r>
      <w:r w:rsidRPr="00A935DF">
        <w:rPr>
          <w:rFonts w:cs="Arial"/>
        </w:rPr>
        <w:t xml:space="preserve"> </w:t>
      </w:r>
      <w:r w:rsidR="007817D6">
        <w:rPr>
          <w:rFonts w:cs="Arial"/>
        </w:rPr>
        <w:t>Initi</w:t>
      </w:r>
      <w:r w:rsidR="000F2F17">
        <w:rPr>
          <w:rFonts w:cs="Arial"/>
        </w:rPr>
        <w:t xml:space="preserve">ative </w:t>
      </w:r>
      <w:r w:rsidRPr="00A935DF">
        <w:rPr>
          <w:rFonts w:cs="Arial"/>
        </w:rPr>
        <w:t>Council as part of the consultation and approval process. Answering fully and factually is important to the success of your application.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4361"/>
        <w:gridCol w:w="4850"/>
      </w:tblGrid>
      <w:tr w:rsidR="0023671B" w:rsidRPr="00A935DF" w14:paraId="733E620E" w14:textId="77777777" w:rsidTr="1C02EB24">
        <w:trPr>
          <w:trHeight w:val="435"/>
        </w:trPr>
        <w:tc>
          <w:tcPr>
            <w:tcW w:w="4361" w:type="dxa"/>
          </w:tcPr>
          <w:p w14:paraId="3E0C99B0" w14:textId="77777777" w:rsidR="0023671B" w:rsidRPr="00A935DF" w:rsidRDefault="0023671B" w:rsidP="00175ADF">
            <w:pPr>
              <w:rPr>
                <w:rFonts w:cs="Arial"/>
              </w:rPr>
            </w:pPr>
            <w:r w:rsidRPr="00A935DF">
              <w:rPr>
                <w:rFonts w:cs="Arial"/>
              </w:rPr>
              <w:t>Date your organisation was established</w:t>
            </w:r>
          </w:p>
        </w:tc>
        <w:tc>
          <w:tcPr>
            <w:tcW w:w="4850" w:type="dxa"/>
          </w:tcPr>
          <w:p w14:paraId="0470B78D" w14:textId="77777777" w:rsidR="0023671B" w:rsidRPr="00A935DF" w:rsidRDefault="0023671B" w:rsidP="00175ADF">
            <w:pPr>
              <w:rPr>
                <w:rFonts w:cs="Arial"/>
              </w:rPr>
            </w:pPr>
          </w:p>
        </w:tc>
      </w:tr>
      <w:tr w:rsidR="0023671B" w:rsidRPr="00A935DF" w14:paraId="013D43A6" w14:textId="77777777" w:rsidTr="1C02EB24">
        <w:trPr>
          <w:trHeight w:val="635"/>
        </w:trPr>
        <w:tc>
          <w:tcPr>
            <w:tcW w:w="4361" w:type="dxa"/>
            <w:hideMark/>
          </w:tcPr>
          <w:p w14:paraId="3B449804" w14:textId="77777777" w:rsidR="0023671B" w:rsidRPr="00A935DF" w:rsidRDefault="0023671B" w:rsidP="00175ADF">
            <w:pPr>
              <w:rPr>
                <w:rFonts w:cs="Arial"/>
              </w:rPr>
            </w:pPr>
            <w:r w:rsidRPr="00A935DF">
              <w:rPr>
                <w:rFonts w:cs="Arial"/>
              </w:rPr>
              <w:t>Brief description of your company’s key activities</w:t>
            </w:r>
          </w:p>
        </w:tc>
        <w:tc>
          <w:tcPr>
            <w:tcW w:w="4850" w:type="dxa"/>
          </w:tcPr>
          <w:p w14:paraId="51889EB4" w14:textId="77777777" w:rsidR="0023671B" w:rsidRPr="00A935DF" w:rsidRDefault="0023671B" w:rsidP="00175ADF">
            <w:pPr>
              <w:rPr>
                <w:rFonts w:cs="Arial"/>
              </w:rPr>
            </w:pPr>
          </w:p>
        </w:tc>
      </w:tr>
      <w:tr w:rsidR="0023671B" w:rsidRPr="00A935DF" w14:paraId="6B260970" w14:textId="77777777" w:rsidTr="1C02EB24">
        <w:tc>
          <w:tcPr>
            <w:tcW w:w="4361" w:type="dxa"/>
            <w:hideMark/>
          </w:tcPr>
          <w:p w14:paraId="2658EC22" w14:textId="5CBA2F58" w:rsidR="0023671B" w:rsidRPr="00A935DF" w:rsidRDefault="0023671B" w:rsidP="00175ADF">
            <w:pPr>
              <w:rPr>
                <w:rFonts w:cs="Arial"/>
              </w:rPr>
            </w:pPr>
            <w:r w:rsidRPr="00A935DF">
              <w:rPr>
                <w:rFonts w:cs="Arial"/>
              </w:rPr>
              <w:t>Motivation for joining B</w:t>
            </w:r>
            <w:r>
              <w:rPr>
                <w:rFonts w:cs="Arial"/>
              </w:rPr>
              <w:t>etter Cotton Initiative</w:t>
            </w:r>
            <w:r w:rsidRPr="00A935DF">
              <w:rPr>
                <w:rFonts w:cs="Arial"/>
              </w:rPr>
              <w:t xml:space="preserve"> (sustainability and business motivation)</w:t>
            </w:r>
          </w:p>
        </w:tc>
        <w:tc>
          <w:tcPr>
            <w:tcW w:w="4850" w:type="dxa"/>
          </w:tcPr>
          <w:p w14:paraId="3C678A00" w14:textId="77777777" w:rsidR="0023671B" w:rsidRPr="00A935DF" w:rsidRDefault="0023671B" w:rsidP="00175ADF">
            <w:pPr>
              <w:rPr>
                <w:rFonts w:cs="Arial"/>
              </w:rPr>
            </w:pPr>
          </w:p>
        </w:tc>
      </w:tr>
      <w:tr w:rsidR="0023671B" w:rsidRPr="00A935DF" w14:paraId="0EA3F04B" w14:textId="77777777" w:rsidTr="1C02EB24">
        <w:tc>
          <w:tcPr>
            <w:tcW w:w="4361" w:type="dxa"/>
            <w:hideMark/>
          </w:tcPr>
          <w:p w14:paraId="2D44F158" w14:textId="77777777" w:rsidR="0023671B" w:rsidRPr="00A935DF" w:rsidRDefault="0023671B" w:rsidP="00175ADF">
            <w:pPr>
              <w:rPr>
                <w:rFonts w:cs="Arial"/>
              </w:rPr>
            </w:pPr>
            <w:r w:rsidRPr="00A935DF">
              <w:rPr>
                <w:rFonts w:cs="Arial"/>
              </w:rPr>
              <w:t>What would your organisation like to achieve during your first year as a member?</w:t>
            </w:r>
          </w:p>
        </w:tc>
        <w:tc>
          <w:tcPr>
            <w:tcW w:w="4850" w:type="dxa"/>
          </w:tcPr>
          <w:p w14:paraId="48EB86EC" w14:textId="77777777" w:rsidR="0023671B" w:rsidRPr="00A935DF" w:rsidRDefault="0023671B" w:rsidP="00175ADF">
            <w:pPr>
              <w:rPr>
                <w:rFonts w:cs="Arial"/>
              </w:rPr>
            </w:pPr>
          </w:p>
        </w:tc>
      </w:tr>
      <w:tr w:rsidR="0023671B" w:rsidRPr="00A935DF" w14:paraId="1E855C78" w14:textId="77777777" w:rsidTr="1C02EB24">
        <w:tc>
          <w:tcPr>
            <w:tcW w:w="4361" w:type="dxa"/>
            <w:hideMark/>
          </w:tcPr>
          <w:p w14:paraId="42461795" w14:textId="41A338ED" w:rsidR="0023671B" w:rsidRPr="00A935DF" w:rsidRDefault="0023671B" w:rsidP="00175ADF">
            <w:pPr>
              <w:rPr>
                <w:rFonts w:cs="Arial"/>
              </w:rPr>
            </w:pPr>
            <w:r w:rsidRPr="00A935DF">
              <w:rPr>
                <w:rFonts w:cs="Arial"/>
              </w:rPr>
              <w:t xml:space="preserve">Do you have any interest in becoming a </w:t>
            </w:r>
            <w:r>
              <w:rPr>
                <w:rFonts w:cs="Arial"/>
              </w:rPr>
              <w:t>Better Cotton Initiative</w:t>
            </w:r>
            <w:r w:rsidRPr="00A935DF">
              <w:rPr>
                <w:rFonts w:cs="Arial"/>
              </w:rPr>
              <w:t xml:space="preserve"> Implementing Partner (IP)? </w:t>
            </w:r>
            <w:r w:rsidRPr="00A935DF">
              <w:rPr>
                <w:rFonts w:cs="Arial"/>
                <w:i/>
              </w:rPr>
              <w:t>Note that an IP works with farmers at the local level to implement the B</w:t>
            </w:r>
            <w:r>
              <w:rPr>
                <w:rFonts w:cs="Arial"/>
                <w:i/>
              </w:rPr>
              <w:t>etter Cotton Initiative</w:t>
            </w:r>
            <w:r w:rsidRPr="00A935DF">
              <w:rPr>
                <w:rFonts w:cs="Arial"/>
                <w:i/>
              </w:rPr>
              <w:t xml:space="preserve"> system.</w:t>
            </w:r>
          </w:p>
        </w:tc>
        <w:tc>
          <w:tcPr>
            <w:tcW w:w="4850" w:type="dxa"/>
            <w:hideMark/>
          </w:tcPr>
          <w:p w14:paraId="16037AA9" w14:textId="77777777" w:rsidR="0023671B" w:rsidRPr="00A935DF" w:rsidRDefault="0023671B" w:rsidP="00175ADF">
            <w:pPr>
              <w:rPr>
                <w:rFonts w:cs="Arial"/>
              </w:rPr>
            </w:pPr>
            <w:r w:rsidRPr="00A935DF">
              <w:rPr>
                <w:rFonts w:cs="Arial"/>
              </w:rPr>
              <w:t>YES / NO</w:t>
            </w:r>
          </w:p>
        </w:tc>
      </w:tr>
      <w:tr w:rsidR="0023671B" w:rsidRPr="00A935DF" w14:paraId="6E5239C3" w14:textId="77777777" w:rsidTr="1C02EB24">
        <w:trPr>
          <w:trHeight w:val="1045"/>
        </w:trPr>
        <w:tc>
          <w:tcPr>
            <w:tcW w:w="4361" w:type="dxa"/>
            <w:hideMark/>
          </w:tcPr>
          <w:p w14:paraId="7D392E79" w14:textId="4B9C5F12" w:rsidR="0023671B" w:rsidRPr="0007130B" w:rsidRDefault="0BA1736D" w:rsidP="1C02EB24">
            <w:pPr>
              <w:rPr>
                <w:rFonts w:cs="Arial"/>
              </w:rPr>
            </w:pPr>
            <w:r w:rsidRPr="0007130B">
              <w:rPr>
                <w:rFonts w:eastAsiaTheme="minorEastAsia"/>
                <w:color w:val="0F2B40" w:themeColor="accent6"/>
              </w:rPr>
              <w:t>What is the geographical scope of your activities?  </w:t>
            </w:r>
          </w:p>
        </w:tc>
        <w:tc>
          <w:tcPr>
            <w:tcW w:w="4850" w:type="dxa"/>
            <w:hideMark/>
          </w:tcPr>
          <w:p w14:paraId="15B8D1B8" w14:textId="77777777" w:rsidR="0023671B" w:rsidRPr="0007130B" w:rsidRDefault="0023671B" w:rsidP="00175ADF">
            <w:pPr>
              <w:rPr>
                <w:rFonts w:cs="Arial"/>
              </w:rPr>
            </w:pPr>
          </w:p>
        </w:tc>
      </w:tr>
      <w:tr w:rsidR="0023671B" w:rsidRPr="00A935DF" w14:paraId="76193DA3" w14:textId="77777777" w:rsidTr="1C02EB24">
        <w:trPr>
          <w:trHeight w:val="897"/>
        </w:trPr>
        <w:tc>
          <w:tcPr>
            <w:tcW w:w="4361" w:type="dxa"/>
          </w:tcPr>
          <w:p w14:paraId="637ED756" w14:textId="06D8FCF5" w:rsidR="0023671B" w:rsidRPr="0007130B" w:rsidRDefault="00F80416" w:rsidP="1C02EB24">
            <w:pPr>
              <w:rPr>
                <w:rFonts w:eastAsiaTheme="minorEastAsia"/>
                <w:color w:val="0F2B40" w:themeColor="accent6"/>
              </w:rPr>
            </w:pPr>
            <w:r w:rsidRPr="0007130B">
              <w:rPr>
                <w:rFonts w:eastAsiaTheme="minorEastAsia"/>
                <w:color w:val="0F2B40" w:themeColor="accent6"/>
              </w:rPr>
              <w:t>Do you collaborate with any partner organisations in cotton-growing countries?   </w:t>
            </w:r>
            <w:r w:rsidRPr="0007130B">
              <w:br/>
            </w:r>
            <w:r w:rsidRPr="0007130B">
              <w:rPr>
                <w:rFonts w:eastAsiaTheme="minorEastAsia"/>
                <w:color w:val="0F2B40" w:themeColor="accent6"/>
              </w:rPr>
              <w:t>If yes, please describe.   </w:t>
            </w:r>
          </w:p>
        </w:tc>
        <w:tc>
          <w:tcPr>
            <w:tcW w:w="4850" w:type="dxa"/>
          </w:tcPr>
          <w:p w14:paraId="1417F4DB" w14:textId="77777777" w:rsidR="0023671B" w:rsidRPr="0007130B" w:rsidRDefault="0023671B" w:rsidP="00175ADF">
            <w:pPr>
              <w:rPr>
                <w:rFonts w:cs="Arial"/>
              </w:rPr>
            </w:pPr>
          </w:p>
        </w:tc>
      </w:tr>
      <w:tr w:rsidR="0023671B" w:rsidRPr="00A935DF" w14:paraId="16221869" w14:textId="77777777" w:rsidTr="1C02EB24">
        <w:trPr>
          <w:trHeight w:val="897"/>
        </w:trPr>
        <w:tc>
          <w:tcPr>
            <w:tcW w:w="4361" w:type="dxa"/>
          </w:tcPr>
          <w:p w14:paraId="415E8C61" w14:textId="6CD18F70" w:rsidR="0023671B" w:rsidRPr="0007130B" w:rsidRDefault="00F80416" w:rsidP="1C02EB24">
            <w:pPr>
              <w:rPr>
                <w:rFonts w:cs="Arial"/>
              </w:rPr>
            </w:pPr>
            <w:r w:rsidRPr="0007130B">
              <w:rPr>
                <w:rFonts w:eastAsiaTheme="minorEastAsia"/>
                <w:color w:val="0F2B40" w:themeColor="accent6"/>
              </w:rPr>
              <w:t>Have you run any campaigns on cotton in recent years?   </w:t>
            </w:r>
            <w:r w:rsidRPr="0007130B">
              <w:br/>
            </w:r>
            <w:r w:rsidRPr="0007130B">
              <w:rPr>
                <w:rFonts w:eastAsiaTheme="minorEastAsia"/>
                <w:color w:val="0F2B40" w:themeColor="accent6"/>
              </w:rPr>
              <w:t>If yes, please specify how and where.  </w:t>
            </w:r>
          </w:p>
        </w:tc>
        <w:tc>
          <w:tcPr>
            <w:tcW w:w="4850" w:type="dxa"/>
          </w:tcPr>
          <w:p w14:paraId="633C29F2" w14:textId="77777777" w:rsidR="0023671B" w:rsidRPr="0007130B" w:rsidRDefault="0023671B" w:rsidP="00175ADF">
            <w:pPr>
              <w:rPr>
                <w:rFonts w:cs="Arial"/>
              </w:rPr>
            </w:pPr>
          </w:p>
        </w:tc>
      </w:tr>
    </w:tbl>
    <w:p w14:paraId="79AB19E4" w14:textId="77777777" w:rsidR="0023671B" w:rsidRDefault="0023671B" w:rsidP="0023671B">
      <w:pPr>
        <w:pStyle w:val="Subheading1"/>
        <w:rPr>
          <w:rFonts w:ascii="Roundo" w:hAnsi="Roundo" w:cs="Roundo"/>
          <w:bCs/>
          <w:kern w:val="2"/>
          <w:sz w:val="28"/>
          <w:szCs w:val="40"/>
          <w14:ligatures w14:val="standardContextual"/>
        </w:rPr>
      </w:pPr>
      <w:bookmarkStart w:id="2" w:name="_Hlk44435684"/>
    </w:p>
    <w:p w14:paraId="21C9CCCB" w14:textId="77777777" w:rsidR="004D6BA2" w:rsidRDefault="004D6BA2" w:rsidP="0023671B">
      <w:pPr>
        <w:pStyle w:val="Subheading1"/>
        <w:rPr>
          <w:rFonts w:ascii="Roundo" w:hAnsi="Roundo" w:cs="Roundo"/>
          <w:bCs/>
          <w:kern w:val="2"/>
          <w:sz w:val="28"/>
          <w:szCs w:val="40"/>
          <w14:ligatures w14:val="standardContextual"/>
        </w:rPr>
      </w:pPr>
    </w:p>
    <w:p w14:paraId="18FC1926" w14:textId="77777777" w:rsidR="004D6BA2" w:rsidRDefault="004D6BA2" w:rsidP="0023671B">
      <w:pPr>
        <w:pStyle w:val="Subheading1"/>
        <w:rPr>
          <w:rFonts w:ascii="Roundo" w:hAnsi="Roundo" w:cs="Roundo"/>
          <w:bCs/>
          <w:kern w:val="2"/>
          <w:sz w:val="28"/>
          <w:szCs w:val="40"/>
          <w14:ligatures w14:val="standardContextual"/>
        </w:rPr>
      </w:pPr>
    </w:p>
    <w:p w14:paraId="0E40184F" w14:textId="77777777" w:rsidR="004D6BA2" w:rsidRDefault="004D6BA2" w:rsidP="0023671B">
      <w:pPr>
        <w:pStyle w:val="Subheading1"/>
        <w:rPr>
          <w:rFonts w:ascii="Roundo" w:hAnsi="Roundo" w:cs="Roundo"/>
          <w:bCs/>
          <w:kern w:val="2"/>
          <w:sz w:val="28"/>
          <w:szCs w:val="40"/>
          <w14:ligatures w14:val="standardContextual"/>
        </w:rPr>
      </w:pPr>
    </w:p>
    <w:p w14:paraId="048DD646" w14:textId="77777777" w:rsidR="004D6BA2" w:rsidRDefault="004D6BA2" w:rsidP="0023671B">
      <w:pPr>
        <w:pStyle w:val="Subheading1"/>
        <w:rPr>
          <w:rFonts w:ascii="Roundo" w:hAnsi="Roundo" w:cs="Roundo"/>
          <w:bCs/>
          <w:kern w:val="2"/>
          <w:sz w:val="28"/>
          <w:szCs w:val="40"/>
          <w14:ligatures w14:val="standardContextual"/>
        </w:rPr>
      </w:pPr>
    </w:p>
    <w:p w14:paraId="0DC9E214" w14:textId="49956D45"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lastRenderedPageBreak/>
        <w:t>Data Protection</w:t>
      </w:r>
    </w:p>
    <w:p w14:paraId="42773D41" w14:textId="19C98F12" w:rsidR="0023671B" w:rsidRPr="000C3027" w:rsidRDefault="0023671B" w:rsidP="0023671B">
      <w:pPr>
        <w:rPr>
          <w:rFonts w:cs="Arial"/>
        </w:rPr>
      </w:pPr>
      <w:r w:rsidRPr="000C3027">
        <w:rPr>
          <w:rFonts w:cs="Arial"/>
        </w:rPr>
        <w:t>By becoming a B</w:t>
      </w:r>
      <w:r>
        <w:rPr>
          <w:rFonts w:cs="Arial"/>
        </w:rPr>
        <w:t>etter Cotton Initiative</w:t>
      </w:r>
      <w:r w:rsidRPr="000C3027">
        <w:rPr>
          <w:rFonts w:cs="Arial"/>
        </w:rPr>
        <w:t xml:space="preserve"> Member, you accept that contact names and email addresses may be shared through internal group communication (or other means). For more information, please see </w:t>
      </w:r>
      <w:r w:rsidRPr="00933FD1">
        <w:t>the</w:t>
      </w:r>
      <w:r>
        <w:t xml:space="preserve"> </w:t>
      </w:r>
      <w:hyperlink r:id="rId12" w:history="1">
        <w:r w:rsidRPr="000A708D">
          <w:rPr>
            <w:rStyle w:val="Hyperlink"/>
            <w:rFonts w:ascii="Arial" w:hAnsi="Arial" w:cs="Arial"/>
          </w:rPr>
          <w:t>Better Cotton Data Privacy Policy.</w:t>
        </w:r>
      </w:hyperlink>
      <w:r w:rsidRPr="000C3027">
        <w:rPr>
          <w:rFonts w:cs="Arial"/>
        </w:rPr>
        <w:t xml:space="preserve"> </w:t>
      </w:r>
    </w:p>
    <w:p w14:paraId="36CE3A95" w14:textId="530995DE" w:rsidR="0023671B" w:rsidRPr="000C3027" w:rsidRDefault="0023671B" w:rsidP="0023671B">
      <w:pPr>
        <w:rPr>
          <w:rFonts w:cs="Arial"/>
        </w:rPr>
      </w:pPr>
      <w:r w:rsidRPr="000C3027">
        <w:rPr>
          <w:rFonts w:cs="Arial"/>
        </w:rPr>
        <w:t>Members often wish to contact each other outside of B</w:t>
      </w:r>
      <w:r>
        <w:rPr>
          <w:rFonts w:cs="Arial"/>
        </w:rPr>
        <w:t>etter Cotton Initiative</w:t>
      </w:r>
      <w:r w:rsidRPr="000C3027">
        <w:rPr>
          <w:rFonts w:cs="Arial"/>
        </w:rPr>
        <w:t xml:space="preserve">.  </w:t>
      </w:r>
    </w:p>
    <w:p w14:paraId="72341F20" w14:textId="31C75A8A" w:rsidR="0023671B" w:rsidRPr="000C3027" w:rsidRDefault="0023671B" w:rsidP="0023671B">
      <w:pPr>
        <w:rPr>
          <w:rFonts w:cs="Arial"/>
        </w:rPr>
      </w:pPr>
      <w:r w:rsidRPr="000C3027">
        <w:rPr>
          <w:rFonts w:cs="Arial"/>
        </w:rPr>
        <w:t>B</w:t>
      </w:r>
      <w:r>
        <w:rPr>
          <w:rFonts w:cs="Arial"/>
        </w:rPr>
        <w:t>etter Cotton Initiative</w:t>
      </w:r>
      <w:r w:rsidRPr="000C3027">
        <w:rPr>
          <w:rFonts w:cs="Arial"/>
        </w:rPr>
        <w:t xml:space="preserve"> publishes a Membership list on its website and in some presentations. </w:t>
      </w:r>
    </w:p>
    <w:p w14:paraId="549B07C8" w14:textId="47E92165" w:rsidR="0023671B" w:rsidRDefault="0023671B" w:rsidP="0023671B">
      <w:pPr>
        <w:rPr>
          <w:rFonts w:cs="Arial"/>
        </w:rPr>
      </w:pPr>
      <w:r>
        <w:rPr>
          <w:rFonts w:cs="Arial"/>
        </w:rPr>
        <w:t xml:space="preserve">Better Cotton Initiative displays members’ logos on its website and includes a link to members’ websites. </w:t>
      </w:r>
    </w:p>
    <w:p w14:paraId="5A8678EB" w14:textId="0F789EBA" w:rsidR="0023671B" w:rsidRDefault="0023671B" w:rsidP="0023671B">
      <w:pPr>
        <w:rPr>
          <w:rFonts w:cs="Arial"/>
        </w:rPr>
      </w:pPr>
      <w:r>
        <w:rPr>
          <w:rFonts w:cs="Arial"/>
        </w:rPr>
        <w:t xml:space="preserve">If you agree for Better Cotton Initiative to use your logo it will only be displayed on the Better Cotton Initiative Website and in presentations together with other member logos to showcase Better Cotton Initiative Members. For any other use of your logo Better Cotton Initiative will seek your permission. </w:t>
      </w:r>
    </w:p>
    <w:p w14:paraId="03F034A1" w14:textId="45284413" w:rsidR="0023671B" w:rsidRDefault="0023671B" w:rsidP="00CE3258">
      <w:pPr>
        <w:rPr>
          <w:rFonts w:cs="Arial"/>
        </w:rPr>
      </w:pPr>
      <w:r>
        <w:rPr>
          <w:rFonts w:cs="Arial"/>
        </w:rPr>
        <w:t xml:space="preserve">If you want us to use your logo, please attach it to the application when submitting. </w:t>
      </w:r>
      <w:bookmarkEnd w:id="2"/>
    </w:p>
    <w:p w14:paraId="635C2AD2" w14:textId="14B67E51" w:rsidR="004D6BA2" w:rsidRPr="00CE3258" w:rsidRDefault="004D6BA2" w:rsidP="00CE3258">
      <w:pPr>
        <w:rPr>
          <w:rFonts w:cs="Arial"/>
        </w:rPr>
      </w:pPr>
      <w:r w:rsidRPr="00C96546">
        <w:rPr>
          <w:rFonts w:cs="Arial"/>
        </w:rPr>
        <w:t xml:space="preserve">Please indicate your preferences by selecting </w:t>
      </w:r>
      <w:r w:rsidRPr="00C96546">
        <w:rPr>
          <w:rFonts w:cs="Arial"/>
          <w:b/>
          <w:bCs/>
        </w:rPr>
        <w:t>Yes</w:t>
      </w:r>
      <w:r w:rsidRPr="00C96546">
        <w:rPr>
          <w:rFonts w:cs="Arial"/>
        </w:rPr>
        <w:t xml:space="preserve"> or </w:t>
      </w:r>
      <w:r w:rsidRPr="00C96546">
        <w:rPr>
          <w:rFonts w:cs="Arial"/>
          <w:b/>
          <w:bCs/>
        </w:rPr>
        <w:t>No</w:t>
      </w:r>
      <w:r w:rsidRPr="00C96546">
        <w:rPr>
          <w:rFonts w:cs="Arial"/>
        </w:rPr>
        <w:t xml:space="preserve"> for each statement below</w:t>
      </w:r>
      <w:r>
        <w:rPr>
          <w:rFonts w:cs="Arial"/>
        </w:rPr>
        <w:t>:</w:t>
      </w:r>
    </w:p>
    <w:tbl>
      <w:tblPr>
        <w:tblStyle w:val="TableGrid"/>
        <w:tblpPr w:leftFromText="180" w:rightFromText="180" w:vertAnchor="text" w:horzAnchor="margin" w:tblpY="297"/>
        <w:tblW w:w="0" w:type="auto"/>
        <w:tblLook w:val="04A0" w:firstRow="1" w:lastRow="0" w:firstColumn="1" w:lastColumn="0" w:noHBand="0" w:noVBand="1"/>
      </w:tblPr>
      <w:tblGrid>
        <w:gridCol w:w="4621"/>
        <w:gridCol w:w="4622"/>
      </w:tblGrid>
      <w:tr w:rsidR="0030717A" w14:paraId="1AEF0CDF" w14:textId="77777777" w:rsidTr="0030717A">
        <w:tc>
          <w:tcPr>
            <w:tcW w:w="4621" w:type="dxa"/>
          </w:tcPr>
          <w:p w14:paraId="06C11B0C" w14:textId="2232DC16" w:rsidR="0030717A" w:rsidRDefault="0030717A" w:rsidP="0030717A">
            <w:pPr>
              <w:pStyle w:val="ListParagraph"/>
              <w:ind w:left="0"/>
              <w:rPr>
                <w:rFonts w:cs="Arial"/>
                <w:i/>
              </w:rPr>
            </w:pPr>
            <w:r w:rsidRPr="000C3027">
              <w:rPr>
                <w:rFonts w:cs="Arial"/>
              </w:rPr>
              <w:t xml:space="preserve">I wish </w:t>
            </w:r>
            <w:r w:rsidR="001117B5">
              <w:rPr>
                <w:rFonts w:cs="Arial"/>
              </w:rPr>
              <w:t>for</w:t>
            </w:r>
            <w:r w:rsidRPr="000C3027">
              <w:rPr>
                <w:rFonts w:cs="Arial"/>
              </w:rPr>
              <w:t xml:space="preserve"> my organisation</w:t>
            </w:r>
            <w:r>
              <w:rPr>
                <w:rFonts w:cs="Arial"/>
              </w:rPr>
              <w:t>’</w:t>
            </w:r>
            <w:r w:rsidRPr="000C3027">
              <w:rPr>
                <w:rFonts w:cs="Arial"/>
              </w:rPr>
              <w:t>s contact details to be shared with other members</w:t>
            </w:r>
          </w:p>
        </w:tc>
        <w:tc>
          <w:tcPr>
            <w:tcW w:w="4622" w:type="dxa"/>
          </w:tcPr>
          <w:p w14:paraId="3937561B" w14:textId="302F921A" w:rsidR="0030717A" w:rsidRDefault="001117B5" w:rsidP="0030717A">
            <w:pPr>
              <w:pStyle w:val="ListParagraph"/>
              <w:ind w:left="0"/>
              <w:rPr>
                <w:rFonts w:cs="Arial"/>
                <w:i/>
              </w:rPr>
            </w:pPr>
            <w:r>
              <w:rPr>
                <w:rFonts w:cs="Arial"/>
                <w:i/>
              </w:rPr>
              <w:t>YES / NO</w:t>
            </w:r>
          </w:p>
        </w:tc>
      </w:tr>
      <w:tr w:rsidR="0030717A" w14:paraId="6FE56033" w14:textId="77777777" w:rsidTr="0030717A">
        <w:tc>
          <w:tcPr>
            <w:tcW w:w="4621" w:type="dxa"/>
          </w:tcPr>
          <w:p w14:paraId="5FCD904A" w14:textId="7605A910" w:rsidR="0030717A" w:rsidRDefault="006B1948" w:rsidP="0030717A">
            <w:pPr>
              <w:pStyle w:val="ListParagraph"/>
              <w:ind w:left="0"/>
              <w:rPr>
                <w:rFonts w:cs="Arial"/>
                <w:i/>
              </w:rPr>
            </w:pPr>
            <w:r w:rsidRPr="000C3027">
              <w:rPr>
                <w:rFonts w:cs="Arial"/>
              </w:rPr>
              <w:t>I wish</w:t>
            </w:r>
            <w:r w:rsidR="001117B5" w:rsidRPr="000C3027">
              <w:rPr>
                <w:rFonts w:cs="Arial"/>
              </w:rPr>
              <w:t xml:space="preserve"> </w:t>
            </w:r>
            <w:r w:rsidR="001117B5">
              <w:rPr>
                <w:rFonts w:cs="Arial"/>
              </w:rPr>
              <w:t xml:space="preserve">for </w:t>
            </w:r>
            <w:r w:rsidR="001117B5" w:rsidRPr="000C3027">
              <w:rPr>
                <w:rFonts w:cs="Arial"/>
              </w:rPr>
              <w:t>my organisation to appear in the B</w:t>
            </w:r>
            <w:r w:rsidR="001117B5">
              <w:rPr>
                <w:rFonts w:cs="Arial"/>
              </w:rPr>
              <w:t>etter Cotton</w:t>
            </w:r>
            <w:r w:rsidR="001117B5" w:rsidRPr="000C3027">
              <w:rPr>
                <w:rFonts w:cs="Arial"/>
              </w:rPr>
              <w:t xml:space="preserve"> </w:t>
            </w:r>
            <w:r w:rsidR="001117B5">
              <w:rPr>
                <w:rFonts w:cs="Arial"/>
              </w:rPr>
              <w:t xml:space="preserve">Initiative </w:t>
            </w:r>
            <w:r w:rsidR="001117B5" w:rsidRPr="000C3027">
              <w:rPr>
                <w:rFonts w:cs="Arial"/>
              </w:rPr>
              <w:t>Membership list.</w:t>
            </w:r>
          </w:p>
        </w:tc>
        <w:tc>
          <w:tcPr>
            <w:tcW w:w="4622" w:type="dxa"/>
          </w:tcPr>
          <w:p w14:paraId="6C255972" w14:textId="15208D8B" w:rsidR="0030717A" w:rsidRDefault="001117B5" w:rsidP="0030717A">
            <w:pPr>
              <w:pStyle w:val="ListParagraph"/>
              <w:ind w:left="0"/>
              <w:rPr>
                <w:rFonts w:cs="Arial"/>
                <w:i/>
              </w:rPr>
            </w:pPr>
            <w:r>
              <w:rPr>
                <w:rFonts w:cs="Arial"/>
                <w:i/>
              </w:rPr>
              <w:t>YES / NO</w:t>
            </w:r>
          </w:p>
        </w:tc>
      </w:tr>
      <w:tr w:rsidR="0030717A" w14:paraId="3EC1145F" w14:textId="77777777" w:rsidTr="0030717A">
        <w:tc>
          <w:tcPr>
            <w:tcW w:w="4621" w:type="dxa"/>
          </w:tcPr>
          <w:p w14:paraId="4DA8730C" w14:textId="0D4F93DA"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link to my organisation’s website</w:t>
            </w:r>
          </w:p>
        </w:tc>
        <w:tc>
          <w:tcPr>
            <w:tcW w:w="4622" w:type="dxa"/>
          </w:tcPr>
          <w:p w14:paraId="52526A33" w14:textId="0ADABDC2" w:rsidR="0030717A" w:rsidRDefault="001117B5" w:rsidP="0030717A">
            <w:pPr>
              <w:pStyle w:val="ListParagraph"/>
              <w:ind w:left="0"/>
              <w:rPr>
                <w:rFonts w:cs="Arial"/>
                <w:i/>
              </w:rPr>
            </w:pPr>
            <w:r>
              <w:rPr>
                <w:rFonts w:cs="Arial"/>
                <w:i/>
              </w:rPr>
              <w:t>YES / NO</w:t>
            </w:r>
          </w:p>
        </w:tc>
      </w:tr>
      <w:tr w:rsidR="0030717A" w14:paraId="7E4D5392" w14:textId="77777777" w:rsidTr="0030717A">
        <w:tc>
          <w:tcPr>
            <w:tcW w:w="4621" w:type="dxa"/>
          </w:tcPr>
          <w:p w14:paraId="1037654B" w14:textId="0AE38F20"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make use of my organisation’s logo</w:t>
            </w:r>
          </w:p>
        </w:tc>
        <w:tc>
          <w:tcPr>
            <w:tcW w:w="4622" w:type="dxa"/>
          </w:tcPr>
          <w:p w14:paraId="3835AD7D" w14:textId="36291ACF" w:rsidR="0030717A" w:rsidRDefault="001117B5" w:rsidP="0030717A">
            <w:pPr>
              <w:pStyle w:val="ListParagraph"/>
              <w:ind w:left="0"/>
              <w:rPr>
                <w:rFonts w:cs="Arial"/>
                <w:i/>
              </w:rPr>
            </w:pPr>
            <w:r>
              <w:rPr>
                <w:rFonts w:cs="Arial"/>
                <w:i/>
              </w:rPr>
              <w:t>YES / NO</w:t>
            </w:r>
          </w:p>
        </w:tc>
      </w:tr>
    </w:tbl>
    <w:p w14:paraId="0146D1E0" w14:textId="4830B685" w:rsidR="0023671B" w:rsidRPr="00594DC5" w:rsidRDefault="0023671B" w:rsidP="00594DC5">
      <w:pPr>
        <w:spacing w:line="276" w:lineRule="auto"/>
        <w:rPr>
          <w:rFonts w:cs="Arial"/>
        </w:rPr>
      </w:pPr>
    </w:p>
    <w:p w14:paraId="14EE34A0" w14:textId="77777777" w:rsidR="0023671B" w:rsidRDefault="0023671B" w:rsidP="0023671B"/>
    <w:p w14:paraId="1165A516" w14:textId="77777777" w:rsidR="0023671B" w:rsidRDefault="0023671B" w:rsidP="0023671B">
      <w:pPr>
        <w:spacing w:line="276" w:lineRule="auto"/>
        <w:rPr>
          <w:rFonts w:eastAsiaTheme="majorEastAsia" w:cs="Arial"/>
          <w:b/>
          <w:bCs/>
          <w:color w:val="8DC640"/>
          <w:sz w:val="28"/>
          <w:szCs w:val="28"/>
        </w:rPr>
      </w:pPr>
      <w:r>
        <w:rPr>
          <w:rFonts w:cs="Arial"/>
        </w:rPr>
        <w:br w:type="page"/>
      </w:r>
    </w:p>
    <w:p w14:paraId="037AFC7F" w14:textId="77777777"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lastRenderedPageBreak/>
        <w:t>Membership Fees</w:t>
      </w:r>
    </w:p>
    <w:p w14:paraId="20355883" w14:textId="65DE6A8C" w:rsidR="0023671B" w:rsidRPr="00FD1ED0" w:rsidRDefault="00F80416" w:rsidP="0023671B">
      <w:pPr>
        <w:pStyle w:val="Pullquote"/>
        <w:numPr>
          <w:ilvl w:val="0"/>
          <w:numId w:val="0"/>
        </w:numPr>
        <w:rPr>
          <w:rFonts w:ascii="Roundo" w:hAnsi="Roundo" w:cs="Roundo"/>
          <w:color w:val="0F2B40" w:themeColor="text1"/>
          <w:kern w:val="2"/>
          <w:sz w:val="40"/>
          <w:szCs w:val="72"/>
          <w14:ligatures w14:val="standardContextual"/>
        </w:rPr>
      </w:pPr>
      <w:r>
        <w:rPr>
          <w:rFonts w:ascii="Roundo" w:hAnsi="Roundo" w:cs="Roundo"/>
          <w:color w:val="0F2B40" w:themeColor="text1"/>
          <w:kern w:val="2"/>
          <w:sz w:val="40"/>
          <w:szCs w:val="72"/>
          <w14:ligatures w14:val="standardContextual"/>
        </w:rPr>
        <w:t>Civil Society</w:t>
      </w:r>
    </w:p>
    <w:p w14:paraId="17B1F67E" w14:textId="2CF653AE" w:rsidR="0023671B" w:rsidRDefault="0023671B" w:rsidP="0023671B">
      <w:pPr>
        <w:rPr>
          <w:color w:val="3C3C3C"/>
        </w:rPr>
      </w:pPr>
      <w:r>
        <w:rPr>
          <w:color w:val="3C3C3C"/>
        </w:rPr>
        <w:t xml:space="preserve">The table below shows the fees for </w:t>
      </w:r>
      <w:r w:rsidR="00F80416">
        <w:rPr>
          <w:color w:val="3C3C3C"/>
        </w:rPr>
        <w:t>Civil Societies</w:t>
      </w:r>
      <w:r>
        <w:rPr>
          <w:color w:val="3C3C3C"/>
        </w:rPr>
        <w:t xml:space="preserve">. </w:t>
      </w:r>
    </w:p>
    <w:p w14:paraId="50C4C5B6" w14:textId="7F5C73E4" w:rsidR="00FD1ED0" w:rsidRPr="00FD1ED0" w:rsidRDefault="00FD1ED0" w:rsidP="00312C7F">
      <w:pPr>
        <w:jc w:val="center"/>
        <w:rPr>
          <w:rFonts w:ascii="Roundo" w:hAnsi="Roundo" w:cs="Roundo"/>
          <w:b/>
          <w:bCs/>
          <w:color w:val="45639E" w:themeColor="accent1"/>
          <w:sz w:val="28"/>
          <w:szCs w:val="28"/>
        </w:rPr>
      </w:pPr>
      <w:r w:rsidRPr="754BB1F6">
        <w:rPr>
          <w:rFonts w:ascii="Roundo" w:hAnsi="Roundo" w:cs="Roundo"/>
          <w:b/>
          <w:bCs/>
          <w:color w:val="45639E" w:themeColor="accent1"/>
          <w:sz w:val="28"/>
          <w:szCs w:val="28"/>
        </w:rPr>
        <w:t>202</w:t>
      </w:r>
      <w:r w:rsidR="5102AA54" w:rsidRPr="754BB1F6">
        <w:rPr>
          <w:rFonts w:ascii="Roundo" w:hAnsi="Roundo" w:cs="Roundo"/>
          <w:b/>
          <w:bCs/>
          <w:color w:val="45639E" w:themeColor="accent1"/>
          <w:sz w:val="28"/>
          <w:szCs w:val="28"/>
        </w:rPr>
        <w:t>6</w:t>
      </w:r>
      <w:r w:rsidRPr="754BB1F6">
        <w:rPr>
          <w:rFonts w:ascii="Roundo" w:hAnsi="Roundo" w:cs="Roundo"/>
          <w:b/>
          <w:bCs/>
          <w:color w:val="45639E" w:themeColor="accent1"/>
          <w:sz w:val="28"/>
          <w:szCs w:val="28"/>
        </w:rPr>
        <w:t xml:space="preserve"> MEMBERSHIP FEES FOR </w:t>
      </w:r>
      <w:r w:rsidR="00F80416" w:rsidRPr="754BB1F6">
        <w:rPr>
          <w:rFonts w:ascii="Roundo" w:hAnsi="Roundo" w:cs="Roundo"/>
          <w:b/>
          <w:bCs/>
          <w:color w:val="45639E" w:themeColor="accent1"/>
          <w:sz w:val="28"/>
          <w:szCs w:val="28"/>
        </w:rPr>
        <w:t>CIVIL SOCIETIES</w:t>
      </w:r>
    </w:p>
    <w:tbl>
      <w:tblPr>
        <w:tblStyle w:val="BCITable"/>
        <w:tblW w:w="0" w:type="auto"/>
        <w:tblLook w:val="04A0" w:firstRow="1" w:lastRow="0" w:firstColumn="1" w:lastColumn="0" w:noHBand="0" w:noVBand="1"/>
      </w:tblPr>
      <w:tblGrid>
        <w:gridCol w:w="2489"/>
        <w:gridCol w:w="3740"/>
        <w:gridCol w:w="2268"/>
      </w:tblGrid>
      <w:tr w:rsidR="00FD1ED0" w14:paraId="17022054" w14:textId="77777777" w:rsidTr="368559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9" w:type="dxa"/>
          </w:tcPr>
          <w:p w14:paraId="03BEC822" w14:textId="6D1AC7D5" w:rsidR="00FD1ED0" w:rsidRPr="003F49E2" w:rsidRDefault="00FD1ED0" w:rsidP="00FD1ED0">
            <w:pPr>
              <w:jc w:val="center"/>
              <w:rPr>
                <w:color w:val="F4F3EC" w:themeColor="background1"/>
              </w:rPr>
            </w:pPr>
            <w:r>
              <w:rPr>
                <w:color w:val="F4F3EC" w:themeColor="background1"/>
              </w:rPr>
              <w:t>Fee Level</w:t>
            </w:r>
          </w:p>
        </w:tc>
        <w:tc>
          <w:tcPr>
            <w:tcW w:w="3740" w:type="dxa"/>
          </w:tcPr>
          <w:p w14:paraId="49106896" w14:textId="68344F95" w:rsidR="00FD1ED0" w:rsidRPr="003F49E2" w:rsidRDefault="00FD1ED0" w:rsidP="00FD1ED0">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 xml:space="preserve">Annual </w:t>
            </w:r>
            <w:r w:rsidR="00F80416">
              <w:rPr>
                <w:color w:val="F4F3EC" w:themeColor="background1"/>
              </w:rPr>
              <w:t>Income</w:t>
            </w:r>
            <w:r w:rsidRPr="00FD1ED0">
              <w:rPr>
                <w:color w:val="F4F3EC" w:themeColor="background1"/>
              </w:rPr>
              <w:t xml:space="preserve"> (EUR)</w:t>
            </w:r>
          </w:p>
        </w:tc>
        <w:tc>
          <w:tcPr>
            <w:tcW w:w="2268" w:type="dxa"/>
          </w:tcPr>
          <w:p w14:paraId="15893117" w14:textId="5BF04284" w:rsidR="00FD1ED0" w:rsidRPr="003F49E2" w:rsidRDefault="00FD1ED0" w:rsidP="00FD1ED0">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Fee (EUR)</w:t>
            </w:r>
          </w:p>
        </w:tc>
      </w:tr>
      <w:tr w:rsidR="00FD1ED0" w14:paraId="6D63D713" w14:textId="77777777" w:rsidTr="36855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9" w:type="dxa"/>
          </w:tcPr>
          <w:p w14:paraId="479EF96D" w14:textId="1F8B15BD" w:rsidR="00FD1ED0" w:rsidRDefault="00F80416" w:rsidP="00FD1ED0">
            <w:r>
              <w:t>Nation Non-OECD</w:t>
            </w:r>
          </w:p>
        </w:tc>
        <w:tc>
          <w:tcPr>
            <w:tcW w:w="3740" w:type="dxa"/>
          </w:tcPr>
          <w:p w14:paraId="38D3AC4E" w14:textId="62E6DF9C" w:rsidR="00FD1ED0" w:rsidRPr="00FD1ED0" w:rsidRDefault="00F80416" w:rsidP="00FD1ED0">
            <w:pPr>
              <w:jc w:val="right"/>
              <w:cnfStyle w:val="000000100000" w:firstRow="0" w:lastRow="0" w:firstColumn="0" w:lastColumn="0" w:oddVBand="0" w:evenVBand="0" w:oddHBand="1" w:evenHBand="0" w:firstRowFirstColumn="0" w:firstRowLastColumn="0" w:lastRowFirstColumn="0" w:lastRowLastColumn="0"/>
            </w:pPr>
            <w:r>
              <w:t>N/A</w:t>
            </w:r>
          </w:p>
        </w:tc>
        <w:tc>
          <w:tcPr>
            <w:tcW w:w="2268" w:type="dxa"/>
            <w:vAlign w:val="center"/>
          </w:tcPr>
          <w:p w14:paraId="2B8600C8" w14:textId="4E293555" w:rsidR="00FD1ED0" w:rsidRPr="00FD1ED0" w:rsidRDefault="008E2166" w:rsidP="00FD1ED0">
            <w:pPr>
              <w:jc w:val="right"/>
              <w:cnfStyle w:val="000000100000" w:firstRow="0" w:lastRow="0" w:firstColumn="0" w:lastColumn="0" w:oddVBand="0" w:evenVBand="0" w:oddHBand="1" w:evenHBand="0" w:firstRowFirstColumn="0" w:firstRowLastColumn="0" w:lastRowFirstColumn="0" w:lastRowLastColumn="0"/>
            </w:pPr>
            <w:r>
              <w:t>12</w:t>
            </w:r>
            <w:r w:rsidR="3AF7A5A7">
              <w:t>5</w:t>
            </w:r>
            <w:r w:rsidR="00FD1ED0">
              <w:t xml:space="preserve"> €</w:t>
            </w:r>
          </w:p>
        </w:tc>
      </w:tr>
      <w:tr w:rsidR="00FD1ED0" w14:paraId="76EDEFA1" w14:textId="77777777" w:rsidTr="36855910">
        <w:tc>
          <w:tcPr>
            <w:cnfStyle w:val="001000000000" w:firstRow="0" w:lastRow="0" w:firstColumn="1" w:lastColumn="0" w:oddVBand="0" w:evenVBand="0" w:oddHBand="0" w:evenHBand="0" w:firstRowFirstColumn="0" w:firstRowLastColumn="0" w:lastRowFirstColumn="0" w:lastRowLastColumn="0"/>
            <w:tcW w:w="2489" w:type="dxa"/>
            <w:vAlign w:val="center"/>
          </w:tcPr>
          <w:p w14:paraId="2A3EF3E2" w14:textId="07E754C7" w:rsidR="00FD1ED0" w:rsidRDefault="00F80416" w:rsidP="00FD1ED0">
            <w:r>
              <w:t>National OECD</w:t>
            </w:r>
          </w:p>
        </w:tc>
        <w:tc>
          <w:tcPr>
            <w:tcW w:w="3740" w:type="dxa"/>
          </w:tcPr>
          <w:p w14:paraId="4C1EE1DE" w14:textId="3715C7E9" w:rsidR="00FD1ED0" w:rsidRPr="00FD1ED0" w:rsidRDefault="00F80416" w:rsidP="00FD1ED0">
            <w:pPr>
              <w:jc w:val="right"/>
              <w:cnfStyle w:val="000000000000" w:firstRow="0" w:lastRow="0" w:firstColumn="0" w:lastColumn="0" w:oddVBand="0" w:evenVBand="0" w:oddHBand="0" w:evenHBand="0" w:firstRowFirstColumn="0" w:firstRowLastColumn="0" w:lastRowFirstColumn="0" w:lastRowLastColumn="0"/>
            </w:pPr>
            <w:r>
              <w:t>N/A</w:t>
            </w:r>
          </w:p>
        </w:tc>
        <w:tc>
          <w:tcPr>
            <w:tcW w:w="2268" w:type="dxa"/>
          </w:tcPr>
          <w:p w14:paraId="57CBE766" w14:textId="30DD5E71" w:rsidR="00FD1ED0" w:rsidRPr="00FD1ED0" w:rsidRDefault="008E2166" w:rsidP="00FD1ED0">
            <w:pPr>
              <w:jc w:val="right"/>
              <w:cnfStyle w:val="000000000000" w:firstRow="0" w:lastRow="0" w:firstColumn="0" w:lastColumn="0" w:oddVBand="0" w:evenVBand="0" w:oddHBand="0" w:evenHBand="0" w:firstRowFirstColumn="0" w:firstRowLastColumn="0" w:lastRowFirstColumn="0" w:lastRowLastColumn="0"/>
            </w:pPr>
            <w:r>
              <w:t>3</w:t>
            </w:r>
            <w:r w:rsidR="6E6A3A93">
              <w:t>65</w:t>
            </w:r>
            <w:r w:rsidR="00FD1ED0">
              <w:t xml:space="preserve"> €</w:t>
            </w:r>
          </w:p>
        </w:tc>
      </w:tr>
      <w:tr w:rsidR="00FD1ED0" w14:paraId="5BED78A2" w14:textId="77777777" w:rsidTr="36855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9" w:type="dxa"/>
            <w:vAlign w:val="center"/>
          </w:tcPr>
          <w:p w14:paraId="210EFD49" w14:textId="4407C166" w:rsidR="00FD1ED0" w:rsidRDefault="00F80416" w:rsidP="00FD1ED0">
            <w:r>
              <w:t>Small International</w:t>
            </w:r>
          </w:p>
        </w:tc>
        <w:tc>
          <w:tcPr>
            <w:tcW w:w="3740" w:type="dxa"/>
            <w:vAlign w:val="center"/>
          </w:tcPr>
          <w:p w14:paraId="57178E7E" w14:textId="4DCE25C0" w:rsidR="00FD1ED0" w:rsidRPr="00FD1ED0" w:rsidRDefault="002569CE" w:rsidP="00FD1ED0">
            <w:pPr>
              <w:jc w:val="right"/>
              <w:cnfStyle w:val="000000100000" w:firstRow="0" w:lastRow="0" w:firstColumn="0" w:lastColumn="0" w:oddVBand="0" w:evenVBand="0" w:oddHBand="1" w:evenHBand="0" w:firstRowFirstColumn="0" w:firstRowLastColumn="0" w:lastRowFirstColumn="0" w:lastRowLastColumn="0"/>
            </w:pPr>
            <w:r>
              <w:t>&lt;1,000,000</w:t>
            </w:r>
            <w:r w:rsidR="00FD1ED0" w:rsidRPr="00FD1ED0">
              <w:t xml:space="preserve"> €</w:t>
            </w:r>
          </w:p>
        </w:tc>
        <w:tc>
          <w:tcPr>
            <w:tcW w:w="2268" w:type="dxa"/>
          </w:tcPr>
          <w:p w14:paraId="3DC261B9" w14:textId="286128FF" w:rsidR="00FD1ED0" w:rsidRPr="00FD1ED0" w:rsidRDefault="5EB01433" w:rsidP="00FD1ED0">
            <w:pPr>
              <w:jc w:val="right"/>
              <w:cnfStyle w:val="000000100000" w:firstRow="0" w:lastRow="0" w:firstColumn="0" w:lastColumn="0" w:oddVBand="0" w:evenVBand="0" w:oddHBand="1" w:evenHBand="0" w:firstRowFirstColumn="0" w:firstRowLastColumn="0" w:lastRowFirstColumn="0" w:lastRowLastColumn="0"/>
            </w:pPr>
            <w:r>
              <w:t>605</w:t>
            </w:r>
            <w:r w:rsidR="00FD1ED0">
              <w:t xml:space="preserve"> €</w:t>
            </w:r>
          </w:p>
        </w:tc>
      </w:tr>
      <w:tr w:rsidR="00FD1ED0" w14:paraId="5FBA8CC0" w14:textId="77777777" w:rsidTr="36855910">
        <w:tc>
          <w:tcPr>
            <w:cnfStyle w:val="001000000000" w:firstRow="0" w:lastRow="0" w:firstColumn="1" w:lastColumn="0" w:oddVBand="0" w:evenVBand="0" w:oddHBand="0" w:evenHBand="0" w:firstRowFirstColumn="0" w:firstRowLastColumn="0" w:lastRowFirstColumn="0" w:lastRowLastColumn="0"/>
            <w:tcW w:w="2489" w:type="dxa"/>
            <w:vAlign w:val="center"/>
          </w:tcPr>
          <w:p w14:paraId="4039D743" w14:textId="6BB48B6E" w:rsidR="00F80416" w:rsidRPr="00F80416" w:rsidRDefault="00F80416" w:rsidP="00FD1ED0">
            <w:pPr>
              <w:rPr>
                <w:b w:val="0"/>
                <w:bCs w:val="0"/>
              </w:rPr>
            </w:pPr>
            <w:r>
              <w:t>Medium International</w:t>
            </w:r>
          </w:p>
        </w:tc>
        <w:tc>
          <w:tcPr>
            <w:tcW w:w="3740" w:type="dxa"/>
          </w:tcPr>
          <w:p w14:paraId="0603FB36" w14:textId="5E721F39" w:rsidR="00FD1ED0" w:rsidRPr="00FD1ED0" w:rsidRDefault="00FD1ED0" w:rsidP="00FD1ED0">
            <w:pPr>
              <w:jc w:val="right"/>
              <w:cnfStyle w:val="000000000000" w:firstRow="0" w:lastRow="0" w:firstColumn="0" w:lastColumn="0" w:oddVBand="0" w:evenVBand="0" w:oddHBand="0" w:evenHBand="0" w:firstRowFirstColumn="0" w:firstRowLastColumn="0" w:lastRowFirstColumn="0" w:lastRowLastColumn="0"/>
            </w:pPr>
            <w:r>
              <w:t xml:space="preserve">  1</w:t>
            </w:r>
            <w:r w:rsidR="002569CE">
              <w:t>,0</w:t>
            </w:r>
            <w:r>
              <w:t>00,000 €</w:t>
            </w:r>
            <w:r w:rsidR="002569CE">
              <w:t xml:space="preserve"> - 10,000,000 €</w:t>
            </w:r>
          </w:p>
        </w:tc>
        <w:tc>
          <w:tcPr>
            <w:tcW w:w="2268" w:type="dxa"/>
          </w:tcPr>
          <w:p w14:paraId="61C9003C" w14:textId="204B3123" w:rsidR="00FD1ED0" w:rsidRPr="00FD1ED0" w:rsidRDefault="008E2166" w:rsidP="00FD1ED0">
            <w:pPr>
              <w:jc w:val="right"/>
              <w:cnfStyle w:val="000000000000" w:firstRow="0" w:lastRow="0" w:firstColumn="0" w:lastColumn="0" w:oddVBand="0" w:evenVBand="0" w:oddHBand="0" w:evenHBand="0" w:firstRowFirstColumn="0" w:firstRowLastColumn="0" w:lastRowFirstColumn="0" w:lastRowLastColumn="0"/>
            </w:pPr>
            <w:r>
              <w:t>1,</w:t>
            </w:r>
            <w:r w:rsidR="51371AAE">
              <w:t>200</w:t>
            </w:r>
            <w:r w:rsidR="00FD1ED0">
              <w:t xml:space="preserve"> €</w:t>
            </w:r>
          </w:p>
        </w:tc>
      </w:tr>
      <w:tr w:rsidR="00F80416" w14:paraId="572A310B" w14:textId="77777777" w:rsidTr="36855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9" w:type="dxa"/>
            <w:vAlign w:val="center"/>
          </w:tcPr>
          <w:p w14:paraId="55C89DC8" w14:textId="18D6EB58" w:rsidR="00F80416" w:rsidRDefault="00F80416" w:rsidP="00FD1ED0">
            <w:r>
              <w:t>Large International</w:t>
            </w:r>
          </w:p>
        </w:tc>
        <w:tc>
          <w:tcPr>
            <w:tcW w:w="3740" w:type="dxa"/>
          </w:tcPr>
          <w:p w14:paraId="0C59E0AB" w14:textId="0E75EB74" w:rsidR="00F80416" w:rsidRPr="00FD1ED0" w:rsidRDefault="7AB5D49A" w:rsidP="36855910">
            <w:pPr>
              <w:pStyle w:val="ListParagraph"/>
              <w:jc w:val="right"/>
              <w:cnfStyle w:val="000000100000" w:firstRow="0" w:lastRow="0" w:firstColumn="0" w:lastColumn="0" w:oddVBand="0" w:evenVBand="0" w:oddHBand="1" w:evenHBand="0" w:firstRowFirstColumn="0" w:firstRowLastColumn="0" w:lastRowFirstColumn="0" w:lastRowLastColumn="0"/>
            </w:pPr>
            <w:r>
              <w:t xml:space="preserve">&gt; </w:t>
            </w:r>
            <w:r w:rsidR="008E2166">
              <w:t>10,000,000 €</w:t>
            </w:r>
          </w:p>
        </w:tc>
        <w:tc>
          <w:tcPr>
            <w:tcW w:w="2268" w:type="dxa"/>
          </w:tcPr>
          <w:p w14:paraId="6F0CBFE2" w14:textId="1E89801A" w:rsidR="00F80416" w:rsidRDefault="008E2166" w:rsidP="00FD1ED0">
            <w:pPr>
              <w:jc w:val="right"/>
              <w:cnfStyle w:val="000000100000" w:firstRow="0" w:lastRow="0" w:firstColumn="0" w:lastColumn="0" w:oddVBand="0" w:evenVBand="0" w:oddHBand="1" w:evenHBand="0" w:firstRowFirstColumn="0" w:firstRowLastColumn="0" w:lastRowFirstColumn="0" w:lastRowLastColumn="0"/>
            </w:pPr>
            <w:r>
              <w:t>2,3</w:t>
            </w:r>
            <w:r w:rsidR="03DAFEDD">
              <w:t>95</w:t>
            </w:r>
            <w:r>
              <w:t xml:space="preserve"> €</w:t>
            </w:r>
          </w:p>
        </w:tc>
      </w:tr>
    </w:tbl>
    <w:p w14:paraId="1A0177B9" w14:textId="77777777" w:rsidR="00FD1ED0" w:rsidRDefault="00FD1ED0" w:rsidP="0023671B">
      <w:pPr>
        <w:rPr>
          <w:rFonts w:eastAsia="Roboto" w:cs="Roboto"/>
          <w:color w:val="3C3C3C"/>
        </w:rPr>
      </w:pPr>
    </w:p>
    <w:p w14:paraId="1988D74B" w14:textId="63E4CBCC" w:rsidR="00804C4E" w:rsidRPr="00804C4E" w:rsidRDefault="00804C4E" w:rsidP="00804C4E">
      <w:pPr>
        <w:rPr>
          <w:rFonts w:eastAsia="Roboto" w:cs="Roboto"/>
          <w:color w:val="3C3C3C"/>
        </w:rPr>
      </w:pPr>
      <w:r w:rsidRPr="00804C4E">
        <w:rPr>
          <w:rFonts w:eastAsia="Roboto" w:cs="Roboto"/>
          <w:color w:val="3C3C3C"/>
        </w:rPr>
        <w:t>The table above lays out fees based on the organisation’s scope of activities and annual income.   </w:t>
      </w:r>
    </w:p>
    <w:p w14:paraId="31B81C65" w14:textId="77777777" w:rsidR="00804C4E" w:rsidRPr="00804C4E" w:rsidRDefault="00804C4E" w:rsidP="00804C4E">
      <w:pPr>
        <w:rPr>
          <w:rFonts w:eastAsia="Roboto" w:cs="Roboto"/>
          <w:color w:val="3C3C3C"/>
        </w:rPr>
      </w:pPr>
      <w:r w:rsidRPr="00804C4E">
        <w:rPr>
          <w:rFonts w:eastAsia="Roboto" w:cs="Roboto"/>
          <w:color w:val="3C3C3C"/>
        </w:rPr>
        <w:t>An organisation that only has activities within one country is defined as national, and in multiple countries, as international. </w:t>
      </w:r>
    </w:p>
    <w:p w14:paraId="7F261D1A" w14:textId="77777777" w:rsidR="00804C4E" w:rsidRPr="00804C4E" w:rsidRDefault="00804C4E" w:rsidP="00804C4E">
      <w:pPr>
        <w:rPr>
          <w:rFonts w:eastAsia="Roboto" w:cs="Roboto"/>
          <w:color w:val="3C3C3C"/>
        </w:rPr>
      </w:pPr>
      <w:r w:rsidRPr="00804C4E">
        <w:rPr>
          <w:rFonts w:eastAsia="Roboto" w:cs="Roboto"/>
          <w:color w:val="3C3C3C"/>
        </w:rPr>
        <w:t>For a national scope of activities, fees are defined based on whether the organisation's headquarters are registered in a non-OECD or in an OECD country. </w:t>
      </w:r>
    </w:p>
    <w:p w14:paraId="74375ECC" w14:textId="77777777" w:rsidR="00804C4E" w:rsidRPr="00804C4E" w:rsidRDefault="00804C4E" w:rsidP="00804C4E">
      <w:pPr>
        <w:rPr>
          <w:rFonts w:eastAsia="Roboto" w:cs="Roboto"/>
          <w:color w:val="3C3C3C"/>
        </w:rPr>
      </w:pPr>
      <w:r w:rsidRPr="00804C4E">
        <w:rPr>
          <w:rFonts w:eastAsia="Roboto" w:cs="Roboto"/>
          <w:color w:val="3C3C3C"/>
        </w:rPr>
        <w:t>For an international scope of activities, fees are based on the organisation’s previous year’s annual income as per the fee table.  </w:t>
      </w:r>
    </w:p>
    <w:p w14:paraId="32B9EF59" w14:textId="51484D2F" w:rsidR="00804C4E" w:rsidRPr="00804C4E" w:rsidRDefault="00804C4E" w:rsidP="00804C4E">
      <w:pPr>
        <w:rPr>
          <w:rFonts w:eastAsia="Roboto" w:cs="Roboto"/>
          <w:color w:val="3C3C3C"/>
        </w:rPr>
      </w:pPr>
      <w:r w:rsidRPr="00804C4E">
        <w:rPr>
          <w:rFonts w:eastAsia="Roboto" w:cs="Roboto"/>
          <w:color w:val="3C3C3C"/>
        </w:rPr>
        <w:t>Proxies for annual income that we accept include the budget or revenues of the cotton-related activities carried out by the organisation.   </w:t>
      </w:r>
    </w:p>
    <w:p w14:paraId="221FE6C6" w14:textId="77777777" w:rsidR="00804C4E" w:rsidRPr="00804C4E" w:rsidRDefault="00804C4E" w:rsidP="00804C4E">
      <w:pPr>
        <w:rPr>
          <w:rFonts w:eastAsia="Roboto" w:cs="Roboto"/>
          <w:color w:val="3C3C3C"/>
        </w:rPr>
      </w:pPr>
      <w:r w:rsidRPr="00804C4E">
        <w:rPr>
          <w:rFonts w:eastAsia="Roboto" w:cs="Roboto"/>
          <w:color w:val="3C3C3C"/>
        </w:rPr>
        <w:t xml:space="preserve">The Organisation for Economic Co-operation and Development (OECD) is an intergovernmental economic organisation with 38 member countries, founded in 1961 to stimulate economic progress and world trade. Check </w:t>
      </w:r>
      <w:hyperlink r:id="rId13" w:tgtFrame="_blank" w:history="1">
        <w:r w:rsidRPr="00804C4E">
          <w:rPr>
            <w:rStyle w:val="Hyperlink"/>
            <w:rFonts w:eastAsia="Roboto" w:cs="Roboto"/>
          </w:rPr>
          <w:t>here</w:t>
        </w:r>
      </w:hyperlink>
      <w:r w:rsidRPr="00804C4E">
        <w:rPr>
          <w:rFonts w:eastAsia="Roboto" w:cs="Roboto"/>
          <w:color w:val="3C3C3C"/>
        </w:rPr>
        <w:t xml:space="preserve"> for the list of OECD countries. </w:t>
      </w:r>
    </w:p>
    <w:p w14:paraId="35A76324" w14:textId="77777777" w:rsidR="00804C4E" w:rsidRDefault="00804C4E" w:rsidP="0023671B">
      <w:pPr>
        <w:rPr>
          <w:rFonts w:eastAsia="Roboto" w:cs="Roboto"/>
          <w:color w:val="3C3C3C"/>
        </w:rPr>
      </w:pPr>
    </w:p>
    <w:p w14:paraId="2B3A7C98" w14:textId="77777777" w:rsidR="0023671B" w:rsidRDefault="0023671B" w:rsidP="0023671B">
      <w:pPr>
        <w:rPr>
          <w:color w:val="3C3C3C"/>
        </w:rPr>
      </w:pPr>
    </w:p>
    <w:p w14:paraId="7DCA8FE8" w14:textId="77777777" w:rsidR="0023671B" w:rsidRDefault="0023671B" w:rsidP="0023671B">
      <w:pPr>
        <w:pStyle w:val="Subheading1"/>
      </w:pPr>
    </w:p>
    <w:p w14:paraId="5EFFBC6D" w14:textId="77777777" w:rsidR="0023671B" w:rsidRDefault="0023671B" w:rsidP="0023671B">
      <w:pPr>
        <w:pStyle w:val="Subheading1"/>
      </w:pPr>
    </w:p>
    <w:p w14:paraId="13EC9943" w14:textId="77777777" w:rsidR="0023671B" w:rsidRDefault="0023671B" w:rsidP="0023671B">
      <w:pPr>
        <w:pStyle w:val="Subheading1"/>
      </w:pPr>
    </w:p>
    <w:p w14:paraId="7E0AAFE2" w14:textId="77777777" w:rsidR="00804C4E" w:rsidRDefault="00804C4E" w:rsidP="0023671B">
      <w:pPr>
        <w:pStyle w:val="Subheading1"/>
      </w:pPr>
    </w:p>
    <w:p w14:paraId="0EF4D633" w14:textId="6E48E875"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lastRenderedPageBreak/>
        <w:t>Check List</w:t>
      </w:r>
    </w:p>
    <w:p w14:paraId="2189ECBA" w14:textId="45A86AAA" w:rsidR="0023671B" w:rsidRPr="00FD1ED0" w:rsidRDefault="0023671B" w:rsidP="00FD1ED0">
      <w:pPr>
        <w:rPr>
          <w:rFonts w:cs="Arial"/>
        </w:rPr>
      </w:pPr>
      <w:r w:rsidRPr="000C3027">
        <w:rPr>
          <w:rFonts w:cs="Arial"/>
        </w:rPr>
        <w:t>Together with this application form, please make sure you submit the following:</w:t>
      </w:r>
    </w:p>
    <w:p w14:paraId="434B58C9" w14:textId="77777777" w:rsidR="0023671B" w:rsidRPr="000C3027" w:rsidRDefault="0023671B" w:rsidP="0023671B">
      <w:pPr>
        <w:pStyle w:val="ListParagraph"/>
        <w:numPr>
          <w:ilvl w:val="0"/>
          <w:numId w:val="5"/>
        </w:numPr>
        <w:spacing w:after="200" w:line="260" w:lineRule="atLeast"/>
        <w:jc w:val="both"/>
        <w:rPr>
          <w:rFonts w:cs="Arial"/>
          <w:b/>
        </w:rPr>
      </w:pPr>
      <w:r w:rsidRPr="000C3027">
        <w:rPr>
          <w:rFonts w:cs="Arial"/>
          <w:b/>
        </w:rPr>
        <w:t>A copy of your company registration certificate</w:t>
      </w:r>
    </w:p>
    <w:p w14:paraId="7B073F14" w14:textId="2460BCDE" w:rsidR="0023671B" w:rsidRDefault="0023671B" w:rsidP="00FD1ED0">
      <w:pPr>
        <w:pStyle w:val="ListParagraph"/>
        <w:ind w:left="0"/>
        <w:rPr>
          <w:rFonts w:cs="Arial"/>
        </w:rPr>
      </w:pPr>
      <w:r w:rsidRPr="000C3027">
        <w:rPr>
          <w:rFonts w:cs="Arial"/>
        </w:rPr>
        <w:t>This document will typically be a copy of your company’s legal registration with the local administrative authorities. If you are applying as a group which is not a legally registered entity, the certificate of incorporation of each of the companies within the group must be submitted.</w:t>
      </w:r>
    </w:p>
    <w:p w14:paraId="0FCC8957" w14:textId="77777777" w:rsidR="00FD1ED0" w:rsidRPr="00FD1ED0" w:rsidRDefault="00FD1ED0" w:rsidP="00FD1ED0">
      <w:pPr>
        <w:pStyle w:val="ListParagraph"/>
        <w:ind w:left="0"/>
        <w:rPr>
          <w:rFonts w:cs="Arial"/>
        </w:rPr>
      </w:pPr>
    </w:p>
    <w:p w14:paraId="600BE131" w14:textId="77777777" w:rsidR="0023671B" w:rsidRPr="000C3027" w:rsidRDefault="0023671B" w:rsidP="0023671B">
      <w:pPr>
        <w:pStyle w:val="ListParagraph"/>
        <w:numPr>
          <w:ilvl w:val="0"/>
          <w:numId w:val="5"/>
        </w:numPr>
        <w:spacing w:after="0" w:line="276" w:lineRule="auto"/>
        <w:jc w:val="both"/>
        <w:rPr>
          <w:rFonts w:cs="Arial"/>
          <w:b/>
        </w:rPr>
      </w:pPr>
      <w:r w:rsidRPr="000C3027">
        <w:rPr>
          <w:rFonts w:cs="Arial"/>
          <w:b/>
        </w:rPr>
        <w:t>Annual audited report or financial results</w:t>
      </w:r>
    </w:p>
    <w:p w14:paraId="023CACB2" w14:textId="6910CD6D" w:rsidR="0023671B" w:rsidRPr="00A935DF" w:rsidRDefault="0023671B" w:rsidP="0023671B">
      <w:pPr>
        <w:spacing w:line="276" w:lineRule="auto"/>
        <w:rPr>
          <w:rFonts w:cs="Arial"/>
        </w:rPr>
      </w:pPr>
      <w:r w:rsidRPr="000C3027">
        <w:rPr>
          <w:rFonts w:cs="Arial"/>
        </w:rPr>
        <w:t>Th</w:t>
      </w:r>
      <w:r>
        <w:rPr>
          <w:rFonts w:cs="Arial"/>
        </w:rPr>
        <w:t>is</w:t>
      </w:r>
      <w:r w:rsidRPr="000C3027">
        <w:rPr>
          <w:rFonts w:cs="Arial"/>
        </w:rPr>
        <w:t xml:space="preserve"> document should clearly show your organisation</w:t>
      </w:r>
      <w:r>
        <w:rPr>
          <w:rFonts w:cs="Arial"/>
        </w:rPr>
        <w:t>’</w:t>
      </w:r>
      <w:r w:rsidRPr="000C3027">
        <w:rPr>
          <w:rFonts w:cs="Arial"/>
        </w:rPr>
        <w:t xml:space="preserve">s annual turnover (based on all cotton activities). This information will be treated as strictly confidential and will not be shared with outside parties.  </w:t>
      </w:r>
    </w:p>
    <w:p w14:paraId="6CB9E847" w14:textId="54E8162E" w:rsidR="0023671B" w:rsidRDefault="0023671B" w:rsidP="0023671B">
      <w:pPr>
        <w:pStyle w:val="ListParagraph"/>
        <w:numPr>
          <w:ilvl w:val="0"/>
          <w:numId w:val="5"/>
        </w:numPr>
        <w:spacing w:after="0" w:line="276" w:lineRule="auto"/>
        <w:jc w:val="both"/>
        <w:rPr>
          <w:rFonts w:cs="Arial"/>
          <w:b/>
        </w:rPr>
      </w:pPr>
      <w:r>
        <w:rPr>
          <w:rFonts w:cs="Arial"/>
          <w:b/>
        </w:rPr>
        <w:t xml:space="preserve">A signed copy of the Better Cotton </w:t>
      </w:r>
      <w:r w:rsidR="00FD1ED0">
        <w:rPr>
          <w:rFonts w:cs="Arial"/>
          <w:b/>
        </w:rPr>
        <w:t xml:space="preserve">Initiative </w:t>
      </w:r>
      <w:r>
        <w:rPr>
          <w:rFonts w:cs="Arial"/>
          <w:b/>
        </w:rPr>
        <w:t>Membership Code of Practice</w:t>
      </w:r>
    </w:p>
    <w:p w14:paraId="26B41282" w14:textId="2641BDE5" w:rsidR="0023671B" w:rsidRPr="000C3027" w:rsidRDefault="0023671B" w:rsidP="00FD1ED0">
      <w:pPr>
        <w:spacing w:line="276" w:lineRule="auto"/>
        <w:rPr>
          <w:rFonts w:cs="Arial"/>
        </w:rPr>
      </w:pPr>
      <w:r>
        <w:rPr>
          <w:rFonts w:cs="Arial"/>
        </w:rPr>
        <w:t>The Better Cotton</w:t>
      </w:r>
      <w:r w:rsidR="00FD1ED0">
        <w:rPr>
          <w:rFonts w:cs="Arial"/>
        </w:rPr>
        <w:t xml:space="preserve"> Initiative</w:t>
      </w:r>
      <w:r>
        <w:rPr>
          <w:rFonts w:cs="Arial"/>
        </w:rPr>
        <w:t xml:space="preserve"> Membership Code of Practice is included in this application pack and must be signed separately. It outlines the commitment and expected behaviour of a Better Cotton </w:t>
      </w:r>
      <w:r w:rsidR="00FD1ED0">
        <w:rPr>
          <w:rFonts w:cs="Arial"/>
        </w:rPr>
        <w:t xml:space="preserve">Initiative </w:t>
      </w:r>
      <w:r>
        <w:rPr>
          <w:rFonts w:cs="Arial"/>
        </w:rPr>
        <w:t xml:space="preserve">Member. </w:t>
      </w:r>
    </w:p>
    <w:p w14:paraId="6536C151" w14:textId="77777777" w:rsidR="0023671B" w:rsidRPr="00471BA7" w:rsidRDefault="0023671B" w:rsidP="0023671B">
      <w:pPr>
        <w:pStyle w:val="ListParagraph"/>
        <w:numPr>
          <w:ilvl w:val="0"/>
          <w:numId w:val="5"/>
        </w:numPr>
        <w:spacing w:after="0" w:line="276" w:lineRule="auto"/>
        <w:jc w:val="both"/>
        <w:rPr>
          <w:rFonts w:cs="Arial"/>
          <w:b/>
        </w:rPr>
      </w:pPr>
      <w:r w:rsidRPr="00471BA7">
        <w:rPr>
          <w:rFonts w:cs="Arial"/>
          <w:b/>
        </w:rPr>
        <w:t>A digital copy of your logo</w:t>
      </w:r>
      <w:r>
        <w:rPr>
          <w:rFonts w:cs="Arial"/>
          <w:b/>
        </w:rPr>
        <w:t xml:space="preserve"> (optional)</w:t>
      </w:r>
    </w:p>
    <w:p w14:paraId="00A33432" w14:textId="77777777" w:rsidR="0023671B" w:rsidRDefault="0023671B" w:rsidP="0023671B">
      <w:pPr>
        <w:spacing w:line="276" w:lineRule="auto"/>
        <w:rPr>
          <w:rFonts w:cs="Arial"/>
        </w:rPr>
      </w:pPr>
      <w:r w:rsidRPr="008B0694">
        <w:rPr>
          <w:rFonts w:cs="Arial"/>
        </w:rPr>
        <w:t>The provided logo should preferably be in PNG format, with a transparent background.</w:t>
      </w:r>
    </w:p>
    <w:p w14:paraId="7BAF3A07" w14:textId="41ED574E" w:rsidR="0023671B" w:rsidRDefault="0023671B" w:rsidP="0023671B">
      <w:pPr>
        <w:spacing w:line="276" w:lineRule="auto"/>
        <w:rPr>
          <w:rFonts w:cs="Arial"/>
        </w:rPr>
      </w:pPr>
      <w:r>
        <w:rPr>
          <w:rFonts w:cs="Arial"/>
        </w:rPr>
        <w:br w:type="page"/>
      </w:r>
    </w:p>
    <w:p w14:paraId="39DC142C" w14:textId="4571194D" w:rsidR="0023671B" w:rsidRPr="00136714" w:rsidRDefault="0023671B" w:rsidP="0023671B">
      <w:pPr>
        <w:pStyle w:val="DocumentTitle"/>
        <w:rPr>
          <w:rFonts w:ascii="Roundo" w:hAnsi="Roundo" w:cs="Roundo"/>
          <w:color w:val="925C4A" w:themeColor="text2"/>
          <w:kern w:val="2"/>
          <w14:ligatures w14:val="standardContextual"/>
        </w:rPr>
      </w:pPr>
      <w:r w:rsidRPr="00136714">
        <w:rPr>
          <w:rFonts w:ascii="Roundo" w:hAnsi="Roundo" w:cs="Roundo"/>
          <w:color w:val="925C4A" w:themeColor="text2"/>
          <w:kern w:val="2"/>
          <w14:ligatures w14:val="standardContextual"/>
        </w:rPr>
        <w:lastRenderedPageBreak/>
        <w:t>Terms of Membership</w:t>
      </w:r>
      <w:r w:rsidRPr="00136714">
        <w:rPr>
          <w:rFonts w:ascii="Calibri" w:hAnsi="Calibri" w:cs="Calibri"/>
          <w:color w:val="925C4A" w:themeColor="text2"/>
          <w:kern w:val="2"/>
          <w14:ligatures w14:val="standardContextual"/>
        </w:rPr>
        <w:t> </w:t>
      </w:r>
    </w:p>
    <w:p w14:paraId="2A135FFF" w14:textId="28A52F2A" w:rsidR="0023671B" w:rsidRPr="00136714" w:rsidRDefault="0023671B" w:rsidP="0023671B">
      <w:pPr>
        <w:textAlignment w:val="baseline"/>
      </w:pPr>
      <w:r w:rsidRPr="00136714">
        <w:t xml:space="preserve">Better Cotton </w:t>
      </w:r>
      <w:r w:rsidR="00136714">
        <w:t xml:space="preserve">Initiative </w:t>
      </w:r>
      <w:r w:rsidRPr="00136714">
        <w:t>membership is renewed annually upon fee payment.</w:t>
      </w:r>
      <w:r w:rsidRPr="00136714">
        <w:rPr>
          <w:rFonts w:ascii="Times New Roman" w:hAnsi="Times New Roman" w:cs="Times New Roman"/>
        </w:rPr>
        <w:t> </w:t>
      </w:r>
      <w:r w:rsidRPr="00136714">
        <w:rPr>
          <w:rFonts w:cs="Plus Jakarta Sans"/>
        </w:rPr>
        <w:t> </w:t>
      </w:r>
    </w:p>
    <w:p w14:paraId="460E9BE4" w14:textId="328E0247" w:rsidR="0023671B" w:rsidRPr="00136714" w:rsidRDefault="0023671B" w:rsidP="0023671B">
      <w:pPr>
        <w:textAlignment w:val="baseline"/>
      </w:pPr>
      <w:r w:rsidRPr="00136714">
        <w:t xml:space="preserve">Members wishing to terminate their membership shall give three months’ advance notice in writing by emailing </w:t>
      </w:r>
      <w:hyperlink r:id="rId14" w:tgtFrame="_blank" w:history="1">
        <w:r w:rsidRPr="00136714">
          <w:t>membership@bettercotton.org</w:t>
        </w:r>
      </w:hyperlink>
      <w:r w:rsidRPr="00136714">
        <w:t>. Fees already paid for current membership year are not refundable.</w:t>
      </w:r>
      <w:r w:rsidRPr="00136714">
        <w:rPr>
          <w:rFonts w:ascii="Times New Roman" w:hAnsi="Times New Roman" w:cs="Times New Roman"/>
        </w:rPr>
        <w:t> </w:t>
      </w:r>
      <w:r w:rsidRPr="00136714">
        <w:rPr>
          <w:rFonts w:cs="Plus Jakarta Sans"/>
        </w:rPr>
        <w:t> </w:t>
      </w:r>
    </w:p>
    <w:p w14:paraId="397F6068" w14:textId="7F77BC86" w:rsidR="0023671B" w:rsidRPr="00136714" w:rsidRDefault="0023671B" w:rsidP="00136714">
      <w:pPr>
        <w:pStyle w:val="Subheading2"/>
        <w:numPr>
          <w:ilvl w:val="0"/>
          <w:numId w:val="8"/>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Terms of Payment</w:t>
      </w:r>
      <w:r w:rsidRPr="00136714">
        <w:rPr>
          <w:rFonts w:ascii="Cambria Math" w:hAnsi="Cambria Math" w:cs="Cambria Math"/>
          <w:bCs/>
          <w:color w:val="45639E" w:themeColor="accent1"/>
          <w:kern w:val="2"/>
          <w:sz w:val="28"/>
          <w:szCs w:val="40"/>
          <w14:ligatures w14:val="standardContextual"/>
        </w:rPr>
        <w:t>  </w:t>
      </w:r>
    </w:p>
    <w:p w14:paraId="66A242CE"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1.1 Membership fees are payable on an annual basis.  </w:t>
      </w:r>
    </w:p>
    <w:p w14:paraId="79E9CE8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1.2 Invoices will be sent electronically by email by default and as hard copy by post upon request only.  </w:t>
      </w:r>
    </w:p>
    <w:p w14:paraId="19A5B86A"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1.3 Invoices will be considered as received on the next business day following the day the documents were emailed.  </w:t>
      </w:r>
    </w:p>
    <w:p w14:paraId="05A06F3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1.4 Membership fee invoices are payable within </w:t>
      </w:r>
      <w:r>
        <w:rPr>
          <w:rFonts w:eastAsia="Times New Roman" w:cs="Segoe UI"/>
          <w:lang w:eastAsia="en-GB"/>
        </w:rPr>
        <w:t>3</w:t>
      </w:r>
      <w:r w:rsidRPr="005148C4">
        <w:rPr>
          <w:rFonts w:eastAsia="Times New Roman" w:cs="Segoe UI"/>
          <w:lang w:eastAsia="en-GB"/>
        </w:rPr>
        <w:t>0 days of receipt.   </w:t>
      </w:r>
    </w:p>
    <w:p w14:paraId="76D62C25" w14:textId="34F0DF63"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1.5 After 30 days a reminder will be sent by the Better Cotton </w:t>
      </w:r>
      <w:r w:rsidR="00136714">
        <w:t xml:space="preserve">Initiative </w:t>
      </w:r>
      <w:r w:rsidRPr="005148C4">
        <w:rPr>
          <w:rFonts w:eastAsia="Times New Roman" w:cs="Segoe UI"/>
          <w:lang w:eastAsia="en-GB"/>
        </w:rPr>
        <w:t>Secretariat. Fee payments will be considered late if received after the payment term has expired. A fee of up to 5 % of the initial amount invoiced may be charged for late payments.  </w:t>
      </w:r>
    </w:p>
    <w:p w14:paraId="116891FD" w14:textId="77777777"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1.6 Failure to pay membership fees for 5 months or longer may result in suspension and/ or termination of membership.  </w:t>
      </w:r>
    </w:p>
    <w:p w14:paraId="0C1ED336" w14:textId="28257FE4"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1.7 </w:t>
      </w:r>
      <w:r w:rsidR="0023671B" w:rsidRPr="00136714">
        <w:rPr>
          <w:rFonts w:eastAsia="Times New Roman" w:cs="Segoe UI"/>
          <w:lang w:eastAsia="en-GB"/>
        </w:rPr>
        <w:t xml:space="preserve">Fees are reviewed annually by the Better Cotton </w:t>
      </w:r>
      <w:r>
        <w:t xml:space="preserve">Initiative </w:t>
      </w:r>
      <w:r w:rsidR="0023671B" w:rsidRPr="00136714">
        <w:rPr>
          <w:rFonts w:eastAsia="Times New Roman" w:cs="Segoe UI"/>
          <w:lang w:eastAsia="en-GB"/>
        </w:rPr>
        <w:t>Council.</w:t>
      </w:r>
      <w:r w:rsidR="0023671B" w:rsidRPr="00136714">
        <w:rPr>
          <w:rFonts w:ascii="Times New Roman" w:eastAsia="Times New Roman" w:hAnsi="Times New Roman" w:cs="Times New Roman"/>
          <w:lang w:eastAsia="en-GB"/>
        </w:rPr>
        <w:t> </w:t>
      </w:r>
      <w:r w:rsidR="0023671B" w:rsidRPr="00136714">
        <w:rPr>
          <w:rFonts w:eastAsia="Times New Roman" w:cs="Segoe UI"/>
          <w:lang w:eastAsia="en-GB"/>
        </w:rPr>
        <w:t> </w:t>
      </w:r>
    </w:p>
    <w:p w14:paraId="15996FB3" w14:textId="4C2432BC" w:rsidR="0023671B" w:rsidRPr="00136714" w:rsidRDefault="0023671B" w:rsidP="00136714">
      <w:pPr>
        <w:pStyle w:val="Subheading2"/>
        <w:numPr>
          <w:ilvl w:val="0"/>
          <w:numId w:val="8"/>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Adherence to the Better Cotton Initiative Code of Practice</w:t>
      </w:r>
      <w:r w:rsidRPr="00136714">
        <w:rPr>
          <w:rFonts w:ascii="Calibri" w:hAnsi="Calibri" w:cs="Calibri"/>
          <w:bCs/>
          <w:color w:val="45639E" w:themeColor="accent1"/>
          <w:kern w:val="2"/>
          <w:sz w:val="28"/>
          <w:szCs w:val="40"/>
          <w14:ligatures w14:val="standardContextual"/>
        </w:rPr>
        <w:t> </w:t>
      </w:r>
    </w:p>
    <w:p w14:paraId="3A5ED888" w14:textId="30B53BAD"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The adherence of members to the Better Cotton Initiative Code of Practice is fundamental to the integrity, credibility and success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A59D37" w14:textId="48DD59B9"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 xml:space="preserve">A violation of the Better Cotton </w:t>
      </w:r>
      <w:r w:rsidR="007F380C">
        <w:t xml:space="preserve">Initiative </w:t>
      </w:r>
      <w:r w:rsidRPr="00136714">
        <w:rPr>
          <w:rFonts w:eastAsia="Times New Roman" w:cs="Segoe UI"/>
          <w:lang w:eastAsia="en-GB"/>
        </w:rPr>
        <w:t xml:space="preserve">Code of Practice may lead to the suspension and / or termination of membership. A breach of the Better Cotton </w:t>
      </w:r>
      <w:r w:rsidR="007F380C">
        <w:t xml:space="preserve">Initiative </w:t>
      </w:r>
      <w:r w:rsidRPr="00136714">
        <w:rPr>
          <w:rFonts w:eastAsia="Times New Roman" w:cs="Segoe UI"/>
          <w:lang w:eastAsia="en-GB"/>
        </w:rPr>
        <w:t>Code of Practice includes, but is not limited to the following:</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8D2F94" w14:textId="05858CE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b/>
          <w:bCs/>
          <w:color w:val="000000"/>
          <w:lang w:eastAsia="en-GB"/>
        </w:rPr>
        <w:t>Practice contradicting the spirit of Better Cotton</w:t>
      </w:r>
      <w:r w:rsidR="007F380C">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Pr="005148C4">
        <w:rPr>
          <w:rFonts w:eastAsia="Times New Roman" w:cs="Segoe UI"/>
          <w:b/>
          <w:bCs/>
          <w:color w:val="000000"/>
          <w:lang w:eastAsia="en-GB"/>
        </w:rPr>
        <w:t>, its mission, aims and strategic principles</w:t>
      </w:r>
      <w:r w:rsidRPr="005148C4">
        <w:rPr>
          <w:rFonts w:eastAsia="Times New Roman" w:cs="Segoe UI"/>
          <w:color w:val="000000"/>
          <w:lang w:eastAsia="en-GB"/>
        </w:rPr>
        <w:t>  </w:t>
      </w:r>
    </w:p>
    <w:p w14:paraId="3A67307C" w14:textId="10FA3DEA"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2.1 Endangering the interests or the reputation of the Better Cotton Initiative and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23BBD838" w14:textId="29A9F8FF"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2.2 False representation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7862A7A5" w14:textId="78C211B2"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 xml:space="preserve">2.3 Making misleading or unsubstantiated claims about the production, procurement or use of Better Cotton </w:t>
      </w:r>
      <w:r w:rsidR="007F380C">
        <w:t xml:space="preserve">Initiative </w:t>
      </w:r>
      <w:r w:rsidRPr="005148C4">
        <w:rPr>
          <w:rFonts w:eastAsia="Times New Roman" w:cs="Segoe UI"/>
          <w:lang w:eastAsia="en-GB"/>
        </w:rPr>
        <w:t>and the impact associated with it.  </w:t>
      </w:r>
    </w:p>
    <w:p w14:paraId="7BC653D5" w14:textId="319D1D47" w:rsidR="0023671B" w:rsidRPr="00136714" w:rsidRDefault="00136714" w:rsidP="00136714">
      <w:pPr>
        <w:textAlignment w:val="baseline"/>
        <w:rPr>
          <w:rFonts w:eastAsia="Times New Roman" w:cs="Segoe UI"/>
          <w:lang w:eastAsia="en-GB"/>
        </w:rPr>
      </w:pPr>
      <w:r>
        <w:rPr>
          <w:rFonts w:eastAsia="Times New Roman" w:cs="Segoe UI"/>
          <w:lang w:eastAsia="en-GB"/>
        </w:rPr>
        <w:lastRenderedPageBreak/>
        <w:t xml:space="preserve">2.4 </w:t>
      </w:r>
      <w:r w:rsidR="0023671B" w:rsidRPr="00136714">
        <w:rPr>
          <w:rFonts w:eastAsia="Times New Roman" w:cs="Segoe UI"/>
          <w:lang w:eastAsia="en-GB"/>
        </w:rPr>
        <w:t>Being listed on a default list.</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028B0BFE" w14:textId="482DC94F"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2.5 </w:t>
      </w:r>
      <w:r w:rsidR="0023671B" w:rsidRPr="00136714">
        <w:rPr>
          <w:rFonts w:eastAsia="Times New Roman" w:cs="Segoe UI"/>
          <w:lang w:eastAsia="en-GB"/>
        </w:rPr>
        <w:t xml:space="preserve">Behaving in a manner contradictory to the Better Cotton </w:t>
      </w:r>
      <w:r w:rsidR="007F380C">
        <w:t xml:space="preserve">Initiative </w:t>
      </w:r>
      <w:r w:rsidR="0023671B" w:rsidRPr="00136714">
        <w:rPr>
          <w:rFonts w:eastAsia="Times New Roman" w:cs="Segoe UI"/>
          <w:lang w:eastAsia="en-GB"/>
        </w:rPr>
        <w:t>anti-trust guidelines.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5FB79E5B" w14:textId="3CDE785C"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2.6 </w:t>
      </w:r>
      <w:r w:rsidR="0023671B" w:rsidRPr="00136714">
        <w:rPr>
          <w:rFonts w:eastAsia="Times New Roman" w:cs="Segoe UI"/>
          <w:lang w:eastAsia="en-GB"/>
        </w:rPr>
        <w:t>Taking part in anti-competitive practices.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2242EF90" w14:textId="7997AA8E" w:rsidR="0023671B" w:rsidRPr="00136714" w:rsidRDefault="5A9E6D7D" w:rsidP="46111099">
      <w:pPr>
        <w:pStyle w:val="Subheading2"/>
        <w:numPr>
          <w:ilvl w:val="0"/>
          <w:numId w:val="1"/>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Termination of Membership</w:t>
      </w:r>
      <w:r w:rsidRPr="00136714">
        <w:rPr>
          <w:rFonts w:ascii="Calibri" w:hAnsi="Calibri" w:cs="Calibri"/>
          <w:bCs/>
          <w:color w:val="45639E" w:themeColor="accent1"/>
          <w:kern w:val="2"/>
          <w:sz w:val="28"/>
          <w:szCs w:val="40"/>
          <w14:ligatures w14:val="standardContextual"/>
        </w:rPr>
        <w:t> </w:t>
      </w:r>
    </w:p>
    <w:p w14:paraId="7CED2D5E" w14:textId="1F90A80E"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 xml:space="preserve">Under the </w:t>
      </w:r>
      <w:r w:rsidRPr="005148C4">
        <w:rPr>
          <w:rFonts w:eastAsia="Times New Roman" w:cs="Segoe UI"/>
          <w:b/>
          <w:bCs/>
          <w:color w:val="000000"/>
          <w:lang w:eastAsia="en-GB"/>
        </w:rPr>
        <w:t>Better Cotton</w:t>
      </w:r>
      <w:r w:rsidRPr="00136714">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007F380C">
        <w:t xml:space="preserve"> </w:t>
      </w:r>
      <w:r w:rsidRPr="00136714">
        <w:rPr>
          <w:rFonts w:eastAsia="Times New Roman" w:cs="Segoe UI"/>
          <w:b/>
          <w:bCs/>
          <w:color w:val="000000"/>
          <w:lang w:eastAsia="en-GB"/>
        </w:rPr>
        <w:t>Statutes, a member ceases to be a member of the Association if the member:</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F268F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3.1 becomes insolvent </w:t>
      </w:r>
      <w:r w:rsidRPr="005148C4">
        <w:rPr>
          <w:rFonts w:eastAsia="Times New Roman" w:cs="Segoe UI"/>
          <w:lang w:eastAsia="en-GB"/>
        </w:rPr>
        <w:t>  </w:t>
      </w:r>
    </w:p>
    <w:p w14:paraId="3BB24C83"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3.2 is wound-up or is dissolved </w:t>
      </w:r>
      <w:r w:rsidRPr="005148C4">
        <w:rPr>
          <w:rFonts w:eastAsia="Times New Roman" w:cs="Segoe UI"/>
          <w:lang w:eastAsia="en-GB"/>
        </w:rPr>
        <w:t>  </w:t>
      </w:r>
    </w:p>
    <w:p w14:paraId="422E0393" w14:textId="33306A7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 xml:space="preserve">3.3 resigns that membership by written notice to the </w:t>
      </w:r>
      <w:r w:rsidRPr="005148C4">
        <w:rPr>
          <w:rFonts w:eastAsia="Times New Roman" w:cs="Segoe UI"/>
          <w:lang w:eastAsia="en-GB"/>
        </w:rPr>
        <w:t>Better Cotton</w:t>
      </w:r>
      <w:r w:rsidRPr="005148C4">
        <w:rPr>
          <w:rFonts w:eastAsia="Times New Roman" w:cs="Segoe UI"/>
          <w:lang w:val="en-US" w:eastAsia="en-GB"/>
        </w:rPr>
        <w:t xml:space="preserve"> </w:t>
      </w:r>
      <w:r w:rsidR="007F380C">
        <w:t xml:space="preserve">Initiative </w:t>
      </w:r>
      <w:r w:rsidRPr="005148C4">
        <w:rPr>
          <w:rFonts w:eastAsia="Times New Roman" w:cs="Segoe UI"/>
          <w:lang w:val="en-US" w:eastAsia="en-GB"/>
        </w:rPr>
        <w:t>Secretariat with a notice period of at least three months </w:t>
      </w:r>
      <w:r w:rsidRPr="005148C4">
        <w:rPr>
          <w:rFonts w:eastAsia="Times New Roman" w:cs="Segoe UI"/>
          <w:lang w:eastAsia="en-GB"/>
        </w:rPr>
        <w:t>  </w:t>
      </w:r>
    </w:p>
    <w:p w14:paraId="7A4BEAE7"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3.4 or is expelled from the Association, according to art. 3.5-9.</w:t>
      </w:r>
      <w:r w:rsidRPr="005148C4">
        <w:rPr>
          <w:rFonts w:eastAsia="Times New Roman" w:cs="Segoe UI"/>
          <w:lang w:eastAsia="en-GB"/>
        </w:rPr>
        <w:t>  </w:t>
      </w:r>
      <w:r w:rsidRPr="005148C4">
        <w:rPr>
          <w:rFonts w:eastAsia="Times New Roman" w:cs="Segoe UI"/>
          <w:lang w:eastAsia="en-GB"/>
        </w:rPr>
        <w:br/>
        <w:t> </w:t>
      </w:r>
    </w:p>
    <w:p w14:paraId="4D7F8B37" w14:textId="77777777"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The Council may expel a member if it determines that:</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0C9B04"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3.5 the member no longer meets the definition specified for the member’s membership category  </w:t>
      </w:r>
    </w:p>
    <w:p w14:paraId="4BA3C0B8"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3.6 the member no longer meets the membership criteria  </w:t>
      </w:r>
    </w:p>
    <w:p w14:paraId="64252BA2" w14:textId="6370B29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3.7 the member fails to adhere to the Better Cotton </w:t>
      </w:r>
      <w:r w:rsidR="007F380C">
        <w:t xml:space="preserve">Initiative </w:t>
      </w:r>
      <w:r w:rsidRPr="005148C4">
        <w:rPr>
          <w:rFonts w:eastAsia="Times New Roman" w:cs="Segoe UI"/>
          <w:lang w:eastAsia="en-GB"/>
        </w:rPr>
        <w:t>Member Code of Practice  </w:t>
      </w:r>
    </w:p>
    <w:p w14:paraId="0107C91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3.8 the member fails to pay their membership fees on an annual basis and in accordance   with the membership fee structure  </w:t>
      </w:r>
    </w:p>
    <w:p w14:paraId="22B90ACF" w14:textId="51122691"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3.9 or</w:t>
      </w:r>
      <w:r w:rsidRPr="00136714">
        <w:rPr>
          <w:rFonts w:eastAsia="Times New Roman" w:cs="Segoe UI"/>
          <w:lang w:eastAsia="en-GB"/>
        </w:rPr>
        <w:t xml:space="preserve"> the member is endangering the interests or the reputation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r w:rsidRPr="00136714">
        <w:rPr>
          <w:rFonts w:eastAsia="Times New Roman" w:cs="Segoe UI"/>
          <w:lang w:eastAsia="en-GB"/>
        </w:rPr>
        <w:br/>
      </w:r>
      <w:r w:rsidRPr="00136714">
        <w:rPr>
          <w:rFonts w:eastAsia="Times New Roman" w:cs="Plus Jakarta Sans"/>
          <w:lang w:eastAsia="en-GB"/>
        </w:rPr>
        <w:t> </w:t>
      </w:r>
    </w:p>
    <w:p w14:paraId="2FE0702F" w14:textId="77777777"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In case of expulsion, the Council must give the member at least 30 days written notice of the expulsion, stating the grounds for the expulsion and allowing the member to provide a written submission stating why they should not be expelled, with such submission to be received prior to the proposed date of expulsion. The Council’s decision whether or not to expel a member is final.</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51824654" w14:textId="77777777" w:rsidR="0023671B" w:rsidRPr="0023671B" w:rsidRDefault="0023671B" w:rsidP="0023671B">
      <w:pPr>
        <w:pStyle w:val="Subheading1"/>
        <w:rPr>
          <w:rFonts w:ascii="Roundo" w:hAnsi="Roundo" w:cs="Roundo"/>
          <w:bCs/>
          <w:kern w:val="2"/>
          <w:sz w:val="28"/>
          <w:szCs w:val="40"/>
          <w14:ligatures w14:val="standardContextual"/>
        </w:rPr>
      </w:pPr>
    </w:p>
    <w:p w14:paraId="7BA24B28" w14:textId="77777777" w:rsidR="00056D1C" w:rsidRDefault="00056D1C" w:rsidP="006D5419"/>
    <w:p w14:paraId="1C2A4574" w14:textId="77777777" w:rsidR="00056D1C" w:rsidRDefault="00056D1C" w:rsidP="006D5419"/>
    <w:p w14:paraId="1CB739CD" w14:textId="77777777" w:rsidR="00056D1C" w:rsidRDefault="00056D1C" w:rsidP="006D5419"/>
    <w:p w14:paraId="3C312BF7" w14:textId="77777777" w:rsidR="00056D1C" w:rsidRDefault="00056D1C" w:rsidP="006D5419"/>
    <w:p w14:paraId="3995A9CE" w14:textId="77777777" w:rsidR="00804C4E" w:rsidRPr="0023671B" w:rsidRDefault="00804C4E" w:rsidP="00804C4E">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lastRenderedPageBreak/>
        <w:t>Signature</w:t>
      </w:r>
    </w:p>
    <w:p w14:paraId="3DA00BFE" w14:textId="77777777" w:rsidR="00804C4E" w:rsidRPr="000C3027" w:rsidRDefault="00804C4E" w:rsidP="00804C4E">
      <w:pPr>
        <w:spacing w:before="480" w:after="120"/>
        <w:rPr>
          <w:rFonts w:cs="Arial"/>
        </w:rPr>
      </w:pPr>
      <w:r w:rsidRPr="000C3027">
        <w:rPr>
          <w:rFonts w:cs="Arial"/>
        </w:rPr>
        <w:t>With my signature, ___________________________</w:t>
      </w:r>
      <w:r>
        <w:rPr>
          <w:rFonts w:cs="Arial"/>
        </w:rPr>
        <w:t xml:space="preserve"> </w:t>
      </w:r>
      <w:r w:rsidRPr="000C3027">
        <w:rPr>
          <w:rFonts w:cs="Arial"/>
        </w:rPr>
        <w:t xml:space="preserve">(entity name) is applying for membership to the Better Cotton Initiative. I confirm that I have the legal mandate officially to act on behalf of my organisation.  </w:t>
      </w:r>
    </w:p>
    <w:p w14:paraId="3FF8E60A" w14:textId="00343FCA" w:rsidR="002A28CC" w:rsidRDefault="002A28CC" w:rsidP="002A28CC">
      <w:pPr>
        <w:spacing w:before="480" w:after="120"/>
        <w:rPr>
          <w:rFonts w:cs="Arial"/>
        </w:rPr>
      </w:pPr>
      <w:r w:rsidRPr="3875DD70">
        <w:rPr>
          <w:rFonts w:cs="Arial"/>
        </w:rPr>
        <w:t xml:space="preserve">With the signature below, ___________________________ (signatory name) acknowledges and accepts the attached Better Cotton Initiative Code of Practice, the Better Cotton Initiative Terms of Membership, the Better Cotton Initiative Fee Structure, the Better Cotton Initiative </w:t>
      </w:r>
      <w:hyperlink r:id="rId15">
        <w:r w:rsidRPr="3875DD70">
          <w:rPr>
            <w:rStyle w:val="hyperlinksChar"/>
          </w:rPr>
          <w:t>Statutes</w:t>
        </w:r>
      </w:hyperlink>
      <w:r w:rsidRPr="3875DD70">
        <w:rPr>
          <w:rFonts w:cs="Arial"/>
        </w:rPr>
        <w:t xml:space="preserve">, the </w:t>
      </w:r>
      <w:hyperlink r:id="rId16">
        <w:r w:rsidRPr="00516672">
          <w:rPr>
            <w:rStyle w:val="hyperlinksChar"/>
            <w:rFonts w:ascii="Plus Jakarta Sans" w:hAnsi="Plus Jakarta Sans"/>
          </w:rPr>
          <w:t>Better Cotton Initiative Chain of Custody Standard</w:t>
        </w:r>
      </w:hyperlink>
      <w:r w:rsidRPr="3875DD70">
        <w:rPr>
          <w:rStyle w:val="hyperlinksChar"/>
        </w:rPr>
        <w:t>,</w:t>
      </w:r>
      <w:r w:rsidRPr="3875DD70">
        <w:rPr>
          <w:rFonts w:cs="Arial"/>
        </w:rPr>
        <w:t xml:space="preserve"> the </w:t>
      </w:r>
      <w:hyperlink r:id="rId17">
        <w:r w:rsidRPr="3875DD70">
          <w:rPr>
            <w:rStyle w:val="Hyperlink"/>
          </w:rPr>
          <w:t xml:space="preserve">Better Cotton </w:t>
        </w:r>
        <w:r w:rsidRPr="3875DD70">
          <w:rPr>
            <w:rFonts w:cs="Arial"/>
          </w:rPr>
          <w:t xml:space="preserve">Initiative </w:t>
        </w:r>
        <w:r w:rsidRPr="3875DD70">
          <w:rPr>
            <w:rStyle w:val="Hyperlink"/>
          </w:rPr>
          <w:t>Claims Framework,</w:t>
        </w:r>
      </w:hyperlink>
      <w:r w:rsidRPr="3875DD70">
        <w:rPr>
          <w:rFonts w:cs="Arial"/>
        </w:rPr>
        <w:t xml:space="preserve"> the Better Cotton Initiative </w:t>
      </w:r>
      <w:hyperlink r:id="rId18">
        <w:r w:rsidRPr="00936BC8">
          <w:rPr>
            <w:rStyle w:val="hyperlinksChar"/>
            <w:rFonts w:ascii="Plus Jakarta Sans" w:hAnsi="Plus Jakarta Sans"/>
          </w:rPr>
          <w:t>Anti-trust Policy</w:t>
        </w:r>
      </w:hyperlink>
      <w:r w:rsidRPr="3875DD70">
        <w:rPr>
          <w:rFonts w:cs="Arial"/>
        </w:rPr>
        <w:t xml:space="preserve"> and the </w:t>
      </w:r>
      <w:hyperlink r:id="rId19">
        <w:r w:rsidRPr="3875DD70">
          <w:rPr>
            <w:rStyle w:val="Hyperlink"/>
          </w:rPr>
          <w:t>Data Privacy Policy</w:t>
        </w:r>
      </w:hyperlink>
      <w:r w:rsidRPr="3875DD70">
        <w:rPr>
          <w:rFonts w:cs="Arial"/>
        </w:rPr>
        <w:t>, as well as the resulting rights and obligations.</w:t>
      </w:r>
    </w:p>
    <w:p w14:paraId="4A9DF482" w14:textId="77777777" w:rsidR="00804C4E" w:rsidRPr="000C3027" w:rsidRDefault="00804C4E" w:rsidP="00804C4E">
      <w:pPr>
        <w:spacing w:before="480" w:after="120"/>
        <w:rPr>
          <w:rFonts w:cs="Arial"/>
        </w:rPr>
      </w:pPr>
      <w:r w:rsidRPr="000C3027">
        <w:rPr>
          <w:rFonts w:cs="Arial"/>
        </w:rPr>
        <w:t>I declare that all information provided is, to the best of my knowledge, comprehensive and correct.</w:t>
      </w:r>
    </w:p>
    <w:p w14:paraId="28BA0821" w14:textId="77777777" w:rsidR="00804C4E" w:rsidRPr="000C3027" w:rsidRDefault="00804C4E" w:rsidP="00804C4E">
      <w:pPr>
        <w:spacing w:before="480" w:after="120"/>
        <w:rPr>
          <w:rFonts w:cs="Arial"/>
        </w:rPr>
      </w:pPr>
    </w:p>
    <w:tbl>
      <w:tblPr>
        <w:tblW w:w="0" w:type="auto"/>
        <w:tblBorders>
          <w:top w:val="single" w:sz="2" w:space="0" w:color="767676"/>
          <w:bottom w:val="single" w:sz="2" w:space="0" w:color="767676"/>
          <w:right w:val="single" w:sz="2" w:space="0" w:color="767676"/>
          <w:insideH w:val="single" w:sz="2" w:space="0" w:color="767676"/>
          <w:insideV w:val="single" w:sz="2" w:space="0" w:color="767676"/>
        </w:tblBorders>
        <w:tblLook w:val="01E0" w:firstRow="1" w:lastRow="1" w:firstColumn="1" w:lastColumn="1" w:noHBand="0" w:noVBand="0"/>
      </w:tblPr>
      <w:tblGrid>
        <w:gridCol w:w="3652"/>
        <w:gridCol w:w="5103"/>
      </w:tblGrid>
      <w:tr w:rsidR="00804C4E" w:rsidRPr="000C3027" w14:paraId="2A4795BF" w14:textId="77777777" w:rsidTr="002A28CC">
        <w:tc>
          <w:tcPr>
            <w:tcW w:w="3652" w:type="dxa"/>
            <w:tcBorders>
              <w:top w:val="nil"/>
              <w:bottom w:val="nil"/>
            </w:tcBorders>
          </w:tcPr>
          <w:p w14:paraId="03D698DB" w14:textId="77777777" w:rsidR="00804C4E" w:rsidRPr="000C3027" w:rsidRDefault="00804C4E" w:rsidP="002A28CC">
            <w:pPr>
              <w:spacing w:after="120"/>
              <w:rPr>
                <w:rFonts w:cs="Arial"/>
                <w:lang w:val="en-US"/>
              </w:rPr>
            </w:pPr>
            <w:r w:rsidRPr="000C3027">
              <w:rPr>
                <w:rFonts w:cs="Arial"/>
                <w:lang w:val="en-US"/>
              </w:rPr>
              <w:t xml:space="preserve">Date of </w:t>
            </w:r>
            <w:r>
              <w:rPr>
                <w:rFonts w:cs="Arial"/>
                <w:lang w:val="en-US"/>
              </w:rPr>
              <w:t>S</w:t>
            </w:r>
            <w:r w:rsidRPr="000C3027">
              <w:rPr>
                <w:rFonts w:cs="Arial"/>
                <w:lang w:val="en-US"/>
              </w:rPr>
              <w:t>ignature:</w:t>
            </w:r>
          </w:p>
        </w:tc>
        <w:tc>
          <w:tcPr>
            <w:tcW w:w="5103" w:type="dxa"/>
          </w:tcPr>
          <w:p w14:paraId="5AB2CC3E" w14:textId="77777777" w:rsidR="00804C4E" w:rsidRPr="000C3027" w:rsidRDefault="00804C4E" w:rsidP="002A28CC">
            <w:pPr>
              <w:spacing w:after="120"/>
              <w:rPr>
                <w:rFonts w:cs="Arial"/>
                <w:b/>
                <w:lang w:val="en-US"/>
              </w:rPr>
            </w:pPr>
          </w:p>
          <w:p w14:paraId="185259B1" w14:textId="77777777" w:rsidR="00804C4E" w:rsidRPr="000C3027" w:rsidRDefault="00804C4E" w:rsidP="002A28CC">
            <w:pPr>
              <w:spacing w:after="120"/>
              <w:rPr>
                <w:rFonts w:cs="Arial"/>
                <w:b/>
                <w:lang w:val="en-US"/>
              </w:rPr>
            </w:pPr>
          </w:p>
        </w:tc>
      </w:tr>
      <w:tr w:rsidR="00804C4E" w:rsidRPr="000C3027" w14:paraId="6DDD9588" w14:textId="77777777" w:rsidTr="002A28CC">
        <w:tc>
          <w:tcPr>
            <w:tcW w:w="3652" w:type="dxa"/>
            <w:tcBorders>
              <w:top w:val="nil"/>
              <w:bottom w:val="nil"/>
            </w:tcBorders>
          </w:tcPr>
          <w:p w14:paraId="17488DF1" w14:textId="77777777" w:rsidR="00804C4E" w:rsidRPr="000C3027" w:rsidRDefault="00804C4E" w:rsidP="002A28CC">
            <w:pPr>
              <w:spacing w:after="120"/>
              <w:rPr>
                <w:rFonts w:cs="Arial"/>
                <w:lang w:val="en-US"/>
              </w:rPr>
            </w:pPr>
            <w:r>
              <w:rPr>
                <w:rFonts w:cs="Arial"/>
                <w:lang w:val="en-US"/>
              </w:rPr>
              <w:t>S</w:t>
            </w:r>
            <w:r w:rsidRPr="000C3027">
              <w:rPr>
                <w:rFonts w:cs="Arial"/>
                <w:lang w:val="en-US"/>
              </w:rPr>
              <w:t>ignature:</w:t>
            </w:r>
          </w:p>
        </w:tc>
        <w:tc>
          <w:tcPr>
            <w:tcW w:w="5103" w:type="dxa"/>
          </w:tcPr>
          <w:p w14:paraId="557A09F3" w14:textId="77777777" w:rsidR="00804C4E" w:rsidRPr="000C3027" w:rsidRDefault="00804C4E" w:rsidP="002A28CC">
            <w:pPr>
              <w:spacing w:after="120"/>
              <w:rPr>
                <w:rFonts w:cs="Arial"/>
                <w:b/>
                <w:lang w:val="en-US"/>
              </w:rPr>
            </w:pPr>
          </w:p>
          <w:p w14:paraId="45DCA058" w14:textId="77777777" w:rsidR="00804C4E" w:rsidRPr="000C3027" w:rsidRDefault="00804C4E" w:rsidP="002A28CC">
            <w:pPr>
              <w:spacing w:after="120"/>
              <w:rPr>
                <w:rFonts w:cs="Arial"/>
                <w:lang w:val="en-US"/>
              </w:rPr>
            </w:pPr>
          </w:p>
          <w:p w14:paraId="3C002D7B" w14:textId="77777777" w:rsidR="00804C4E" w:rsidRPr="000C3027" w:rsidRDefault="00804C4E" w:rsidP="002A28CC">
            <w:pPr>
              <w:spacing w:after="120"/>
              <w:rPr>
                <w:rFonts w:cs="Arial"/>
                <w:lang w:val="en-US"/>
              </w:rPr>
            </w:pPr>
          </w:p>
        </w:tc>
      </w:tr>
      <w:tr w:rsidR="00804C4E" w:rsidRPr="000C3027" w14:paraId="7B77B283" w14:textId="77777777" w:rsidTr="002A28CC">
        <w:tc>
          <w:tcPr>
            <w:tcW w:w="3652" w:type="dxa"/>
            <w:tcBorders>
              <w:top w:val="nil"/>
              <w:bottom w:val="nil"/>
            </w:tcBorders>
          </w:tcPr>
          <w:p w14:paraId="68BE780B" w14:textId="77777777" w:rsidR="00804C4E" w:rsidRPr="000C3027" w:rsidRDefault="00804C4E" w:rsidP="002A28CC">
            <w:pPr>
              <w:spacing w:after="120"/>
              <w:rPr>
                <w:rFonts w:cs="Arial"/>
                <w:lang w:val="en-US"/>
              </w:rPr>
            </w:pPr>
            <w:r w:rsidRPr="000C3027">
              <w:rPr>
                <w:rFonts w:cs="Arial"/>
              </w:rPr>
              <w:t xml:space="preserve">Position within </w:t>
            </w:r>
            <w:r>
              <w:rPr>
                <w:rFonts w:cs="Arial"/>
              </w:rPr>
              <w:t>O</w:t>
            </w:r>
            <w:r w:rsidRPr="000C3027">
              <w:rPr>
                <w:rFonts w:cs="Arial"/>
              </w:rPr>
              <w:t>rganisation</w:t>
            </w:r>
            <w:r>
              <w:rPr>
                <w:rFonts w:cs="Arial"/>
              </w:rPr>
              <w:t>:</w:t>
            </w:r>
          </w:p>
        </w:tc>
        <w:tc>
          <w:tcPr>
            <w:tcW w:w="5103" w:type="dxa"/>
          </w:tcPr>
          <w:p w14:paraId="6E101EBA" w14:textId="77777777" w:rsidR="00804C4E" w:rsidRPr="000C3027" w:rsidRDefault="00804C4E" w:rsidP="002A28CC">
            <w:pPr>
              <w:spacing w:after="120"/>
              <w:rPr>
                <w:rFonts w:cs="Arial"/>
                <w:b/>
                <w:lang w:val="en-US"/>
              </w:rPr>
            </w:pPr>
          </w:p>
        </w:tc>
      </w:tr>
    </w:tbl>
    <w:p w14:paraId="3FBFBBD5" w14:textId="77777777" w:rsidR="00804C4E" w:rsidRPr="006D5419" w:rsidRDefault="00804C4E" w:rsidP="006D5419"/>
    <w:sectPr w:rsidR="00804C4E" w:rsidRPr="006D5419" w:rsidSect="00656B1D">
      <w:headerReference w:type="default" r:id="rId20"/>
      <w:footerReference w:type="default" r:id="rId21"/>
      <w:headerReference w:type="first" r:id="rId22"/>
      <w:pgSz w:w="11901" w:h="16817"/>
      <w:pgMar w:top="2268" w:right="964" w:bottom="1701" w:left="964"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44B06" w14:textId="77777777" w:rsidR="00AF1470" w:rsidRDefault="00AF1470" w:rsidP="000105BA">
      <w:r>
        <w:separator/>
      </w:r>
    </w:p>
  </w:endnote>
  <w:endnote w:type="continuationSeparator" w:id="0">
    <w:p w14:paraId="2C85270A" w14:textId="77777777" w:rsidR="00AF1470" w:rsidRDefault="00AF1470" w:rsidP="00010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lus Jakarta Sans">
    <w:panose1 w:val="00000000000000000000"/>
    <w:charset w:val="00"/>
    <w:family w:val="auto"/>
    <w:pitch w:val="variable"/>
    <w:sig w:usb0="A10000FF" w:usb1="4000607B" w:usb2="00000000" w:usb3="00000000" w:csb0="00000193" w:csb1="00000000"/>
  </w:font>
  <w:font w:name="Roundo">
    <w:panose1 w:val="02000000000000000000"/>
    <w:charset w:val="00"/>
    <w:family w:val="modern"/>
    <w:notTrueType/>
    <w:pitch w:val="variable"/>
    <w:sig w:usb0="00020007" w:usb1="00000000" w:usb2="00000000" w:usb3="00000000" w:csb0="00000093" w:csb1="00000000"/>
  </w:font>
  <w:font w:name="MS PGothic">
    <w:panose1 w:val="020B0600070205080204"/>
    <w:charset w:val="80"/>
    <w:family w:val="swiss"/>
    <w:pitch w:val="variable"/>
    <w:sig w:usb0="E00002FF" w:usb1="6AC7FDFB" w:usb2="08000012" w:usb3="00000000" w:csb0="0002009F" w:csb1="00000000"/>
  </w:font>
  <w:font w:name="Roboto">
    <w:altName w:val="Arial"/>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C70CC" w14:textId="77777777" w:rsidR="00656B1D" w:rsidRPr="00EE3BEB" w:rsidRDefault="00EE3BEB" w:rsidP="000105BA">
    <w:pPr>
      <w:pStyle w:val="Footer"/>
      <w:rPr>
        <w:sz w:val="18"/>
        <w:szCs w:val="18"/>
      </w:rPr>
    </w:pPr>
    <w:r w:rsidRPr="00EE3BEB">
      <w:rPr>
        <w:noProof/>
        <w:sz w:val="18"/>
        <w:szCs w:val="18"/>
      </w:rPr>
      <w:drawing>
        <wp:anchor distT="0" distB="0" distL="114300" distR="114300" simplePos="0" relativeHeight="251658242" behindDoc="1" locked="0" layoutInCell="1" allowOverlap="1" wp14:anchorId="2256838D" wp14:editId="6C01755D">
          <wp:simplePos x="0" y="0"/>
          <wp:positionH relativeFrom="margin">
            <wp:posOffset>5185708</wp:posOffset>
          </wp:positionH>
          <wp:positionV relativeFrom="paragraph">
            <wp:posOffset>10160</wp:posOffset>
          </wp:positionV>
          <wp:extent cx="142875" cy="142875"/>
          <wp:effectExtent l="0" t="0" r="9525" b="9525"/>
          <wp:wrapTight wrapText="bothSides">
            <wp:wrapPolygon edited="0">
              <wp:start x="0" y="0"/>
              <wp:lineTo x="0" y="20160"/>
              <wp:lineTo x="20160" y="20160"/>
              <wp:lineTo x="20160" y="0"/>
              <wp:lineTo x="0" y="0"/>
            </wp:wrapPolygon>
          </wp:wrapTight>
          <wp:docPr id="1518092210" name="Picture 3" descr="A blue circle with a black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809630" name="Picture 3" descr="A blue circle with a black glob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3BEB">
      <w:rPr>
        <w:noProof/>
        <w:sz w:val="18"/>
        <w:szCs w:val="18"/>
      </w:rPr>
      <mc:AlternateContent>
        <mc:Choice Requires="wps">
          <w:drawing>
            <wp:anchor distT="45720" distB="45720" distL="114300" distR="114300" simplePos="0" relativeHeight="251658241" behindDoc="0" locked="0" layoutInCell="1" allowOverlap="1" wp14:anchorId="0F005305" wp14:editId="1A7D9F64">
              <wp:simplePos x="0" y="0"/>
              <wp:positionH relativeFrom="margin">
                <wp:posOffset>5285105</wp:posOffset>
              </wp:positionH>
              <wp:positionV relativeFrom="paragraph">
                <wp:posOffset>-46990</wp:posOffset>
              </wp:positionV>
              <wp:extent cx="1341120" cy="33591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335915"/>
                      </a:xfrm>
                      <a:prstGeom prst="rect">
                        <a:avLst/>
                      </a:prstGeom>
                      <a:noFill/>
                      <a:ln w="9525">
                        <a:noFill/>
                        <a:miter lim="800000"/>
                        <a:headEnd/>
                        <a:tailEnd/>
                      </a:ln>
                    </wps:spPr>
                    <wps:txbx>
                      <w:txbxContent>
                        <w:p w14:paraId="4616A613" w14:textId="77777777" w:rsidR="00656B1D" w:rsidRPr="00EE3BEB" w:rsidRDefault="00656B1D" w:rsidP="000105BA">
                          <w:pPr>
                            <w:rPr>
                              <w:sz w:val="18"/>
                              <w:szCs w:val="18"/>
                            </w:rPr>
                          </w:pPr>
                          <w:r w:rsidRPr="00EE3BEB">
                            <w:rPr>
                              <w:sz w:val="18"/>
                              <w:szCs w:val="18"/>
                            </w:rPr>
                            <w:t>bettercotton.org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005305" id="_x0000_t202" coordsize="21600,21600" o:spt="202" path="m,l,21600r21600,l21600,xe">
              <v:stroke joinstyle="miter"/>
              <v:path gradientshapeok="t" o:connecttype="rect"/>
            </v:shapetype>
            <v:shape id="Text Box 2" o:spid="_x0000_s1026" type="#_x0000_t202" style="position:absolute;margin-left:416.15pt;margin-top:-3.7pt;width:105.6pt;height:26.4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" filled="f" stroked="f">
              <v:textbox>
                <w:txbxContent>
                  <w:p w14:paraId="4616A613" w14:textId="77777777" w:rsidR="00656B1D" w:rsidRPr="00EE3BEB" w:rsidRDefault="00656B1D" w:rsidP="000105BA">
                    <w:pPr>
                      <w:rPr>
                        <w:sz w:val="18"/>
                        <w:szCs w:val="18"/>
                      </w:rPr>
                    </w:pPr>
                    <w:r w:rsidRPr="00EE3BEB">
                      <w:rPr>
                        <w:sz w:val="18"/>
                        <w:szCs w:val="18"/>
                      </w:rPr>
                      <w:t>bettercotton.org</w:t>
                    </w:r>
                  </w:p>
                </w:txbxContent>
              </v:textbox>
              <w10:wrap type="square" anchorx="margin"/>
            </v:shape>
          </w:pict>
        </mc:Fallback>
      </mc:AlternateContent>
    </w:r>
    <w:r w:rsidR="00656B1D" w:rsidRPr="00EE3BEB">
      <w:rPr>
        <w:noProof/>
        <w:sz w:val="18"/>
        <w:szCs w:val="18"/>
      </w:rPr>
      <mc:AlternateContent>
        <mc:Choice Requires="wps">
          <w:drawing>
            <wp:anchor distT="0" distB="0" distL="114300" distR="114300" simplePos="0" relativeHeight="251658243" behindDoc="0" locked="0" layoutInCell="1" allowOverlap="1" wp14:anchorId="6058781F" wp14:editId="3D053153">
              <wp:simplePos x="0" y="0"/>
              <wp:positionH relativeFrom="margin">
                <wp:align>left</wp:align>
              </wp:positionH>
              <wp:positionV relativeFrom="paragraph">
                <wp:posOffset>-173704</wp:posOffset>
              </wp:positionV>
              <wp:extent cx="6310354" cy="0"/>
              <wp:effectExtent l="0" t="0" r="0" b="0"/>
              <wp:wrapNone/>
              <wp:docPr id="126184315" name="Straight Connector 1"/>
              <wp:cNvGraphicFramePr/>
              <a:graphic xmlns:a="http://schemas.openxmlformats.org/drawingml/2006/main">
                <a:graphicData uri="http://schemas.microsoft.com/office/word/2010/wordprocessingShape">
                  <wps:wsp>
                    <wps:cNvCnPr/>
                    <wps:spPr>
                      <a:xfrm>
                        <a:off x="0" y="0"/>
                        <a:ext cx="63103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5E5F1269">
            <v:line id="Straight Connector 1" style="position:absolute;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spid="_x0000_s1026" strokecolor="#0f2b40 [3213]" strokeweight=".5pt" from="0,-13.7pt" to="496.9pt,-13.7pt" w14:anchorId="244F74D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">
              <v:stroke joinstyle="miter"/>
              <w10:wrap anchorx="margin"/>
            </v:line>
          </w:pict>
        </mc:Fallback>
      </mc:AlternateContent>
    </w:r>
    <w:r w:rsidR="00656B1D" w:rsidRPr="00EE3BEB">
      <w:rPr>
        <w:sz w:val="18"/>
        <w:szCs w:val="18"/>
      </w:rPr>
      <w:fldChar w:fldCharType="begin"/>
    </w:r>
    <w:r w:rsidR="00656B1D" w:rsidRPr="00EE3BEB">
      <w:rPr>
        <w:sz w:val="18"/>
        <w:szCs w:val="18"/>
      </w:rPr>
      <w:instrText xml:space="preserve"> PAGE   \* MERGEFORMAT </w:instrText>
    </w:r>
    <w:r w:rsidR="00656B1D" w:rsidRPr="00EE3BEB">
      <w:rPr>
        <w:sz w:val="18"/>
        <w:szCs w:val="18"/>
      </w:rPr>
      <w:fldChar w:fldCharType="separate"/>
    </w:r>
    <w:r w:rsidR="00656B1D" w:rsidRPr="00EE3BEB">
      <w:rPr>
        <w:sz w:val="18"/>
        <w:szCs w:val="18"/>
      </w:rPr>
      <w:t>1</w:t>
    </w:r>
    <w:r w:rsidR="00656B1D" w:rsidRPr="00EE3BEB">
      <w:rPr>
        <w:noProof/>
        <w:sz w:val="18"/>
        <w:szCs w:val="18"/>
      </w:rPr>
      <w:fldChar w:fldCharType="end"/>
    </w:r>
  </w:p>
  <w:p w14:paraId="010017AF" w14:textId="77777777" w:rsidR="00656B1D" w:rsidRDefault="00656B1D" w:rsidP="000105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BC5D6F" w14:textId="77777777" w:rsidR="00AF1470" w:rsidRDefault="00AF1470" w:rsidP="000105BA">
      <w:r>
        <w:separator/>
      </w:r>
    </w:p>
  </w:footnote>
  <w:footnote w:type="continuationSeparator" w:id="0">
    <w:p w14:paraId="0AB8EBA9" w14:textId="77777777" w:rsidR="00AF1470" w:rsidRDefault="00AF1470" w:rsidP="00010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C71D0" w14:textId="77777777" w:rsidR="00656B1D" w:rsidRDefault="002742FC" w:rsidP="000105BA">
    <w:pPr>
      <w:pStyle w:val="Header"/>
    </w:pPr>
    <w:r>
      <w:rPr>
        <w:noProof/>
      </w:rPr>
      <w:drawing>
        <wp:anchor distT="0" distB="0" distL="114300" distR="114300" simplePos="0" relativeHeight="251658244" behindDoc="1" locked="0" layoutInCell="1" allowOverlap="1" wp14:anchorId="48BD1677" wp14:editId="1913A967">
          <wp:simplePos x="0" y="0"/>
          <wp:positionH relativeFrom="margin">
            <wp:posOffset>4980305</wp:posOffset>
          </wp:positionH>
          <wp:positionV relativeFrom="paragraph">
            <wp:posOffset>70448</wp:posOffset>
          </wp:positionV>
          <wp:extent cx="1344408" cy="580764"/>
          <wp:effectExtent l="0" t="0" r="8255" b="0"/>
          <wp:wrapTight wrapText="bothSides">
            <wp:wrapPolygon edited="0">
              <wp:start x="2143" y="0"/>
              <wp:lineTo x="0" y="3545"/>
              <wp:lineTo x="0" y="17015"/>
              <wp:lineTo x="2143" y="20560"/>
              <wp:lineTo x="17141" y="20560"/>
              <wp:lineTo x="19284" y="20560"/>
              <wp:lineTo x="20814" y="16306"/>
              <wp:lineTo x="21427" y="2836"/>
              <wp:lineTo x="21427" y="0"/>
              <wp:lineTo x="2143" y="0"/>
            </wp:wrapPolygon>
          </wp:wrapTight>
          <wp:docPr id="1269826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4408" cy="580764"/>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C51E7" w14:textId="77777777" w:rsidR="0005477D" w:rsidRDefault="00975D78" w:rsidP="000105BA">
    <w:pPr>
      <w:pStyle w:val="Header"/>
    </w:pPr>
    <w:r>
      <w:rPr>
        <w:noProof/>
      </w:rPr>
      <w:drawing>
        <wp:anchor distT="0" distB="0" distL="114300" distR="114300" simplePos="0" relativeHeight="251658240" behindDoc="0" locked="0" layoutInCell="1" allowOverlap="1" wp14:anchorId="0B4224DB" wp14:editId="038CA806">
          <wp:simplePos x="0" y="0"/>
          <wp:positionH relativeFrom="margin">
            <wp:align>right</wp:align>
          </wp:positionH>
          <wp:positionV relativeFrom="paragraph">
            <wp:posOffset>90533</wp:posOffset>
          </wp:positionV>
          <wp:extent cx="1461770" cy="631190"/>
          <wp:effectExtent l="0" t="0" r="5080" b="0"/>
          <wp:wrapSquare wrapText="bothSides"/>
          <wp:docPr id="916987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77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27EA0"/>
    <w:multiLevelType w:val="hybridMultilevel"/>
    <w:tmpl w:val="3AFE90E8"/>
    <w:lvl w:ilvl="0" w:tplc="9B408150">
      <w:start w:val="2024"/>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00B67"/>
    <w:multiLevelType w:val="hybridMultilevel"/>
    <w:tmpl w:val="A7DAC42A"/>
    <w:lvl w:ilvl="0" w:tplc="F3A0F174">
      <w:numFmt w:val="bullet"/>
      <w:lvlText w:val="-"/>
      <w:lvlJc w:val="left"/>
      <w:pPr>
        <w:ind w:left="360" w:hanging="360"/>
      </w:pPr>
      <w:rPr>
        <w:rFonts w:ascii="Plus Jakarta Sans" w:eastAsiaTheme="minorHAnsi" w:hAnsi="Plus Jakarta San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14F362A"/>
    <w:multiLevelType w:val="hybridMultilevel"/>
    <w:tmpl w:val="DBFCF36E"/>
    <w:lvl w:ilvl="0" w:tplc="2E44707E">
      <w:start w:val="1"/>
      <w:numFmt w:val="bullet"/>
      <w:lvlText w:val=""/>
      <w:lvlJc w:val="left"/>
      <w:pPr>
        <w:ind w:left="360" w:hanging="360"/>
      </w:pPr>
      <w:rPr>
        <w:rFonts w:ascii="Symbol" w:hAnsi="Symbol" w:hint="default"/>
        <w:color w:val="auto"/>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3" w15:restartNumberingAfterBreak="0">
    <w:nsid w:val="1A6F4871"/>
    <w:multiLevelType w:val="multilevel"/>
    <w:tmpl w:val="D35CEA62"/>
    <w:lvl w:ilvl="0">
      <w:start w:val="1"/>
      <w:numFmt w:val="decimal"/>
      <w:lvlText w:val="%1."/>
      <w:lvlJc w:val="left"/>
      <w:pPr>
        <w:ind w:left="720" w:hanging="360"/>
      </w:pPr>
      <w:rPr>
        <w:rFonts w:hint="default"/>
      </w:rPr>
    </w:lvl>
    <w:lvl w:ilvl="1">
      <w:start w:val="7"/>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4" w15:restartNumberingAfterBreak="0">
    <w:nsid w:val="1F0F4867"/>
    <w:multiLevelType w:val="hybridMultilevel"/>
    <w:tmpl w:val="55644FAC"/>
    <w:lvl w:ilvl="0" w:tplc="E0F814BC">
      <w:start w:val="1"/>
      <w:numFmt w:val="decimal"/>
      <w:lvlText w:val="%1."/>
      <w:lvlJc w:val="left"/>
      <w:pPr>
        <w:ind w:left="720" w:hanging="360"/>
      </w:pPr>
      <w:rPr>
        <w:rFonts w:asciiTheme="minorHAnsi" w:hAnsiTheme="minorHAnsi" w:hint="default"/>
        <w:sz w:val="36"/>
        <w:szCs w:val="36"/>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29920460"/>
    <w:multiLevelType w:val="multilevel"/>
    <w:tmpl w:val="30101DC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F742F38"/>
    <w:multiLevelType w:val="hybridMultilevel"/>
    <w:tmpl w:val="848A2E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CA4AD1"/>
    <w:multiLevelType w:val="hybridMultilevel"/>
    <w:tmpl w:val="7E946052"/>
    <w:lvl w:ilvl="0" w:tplc="A54E1020">
      <w:start w:val="1"/>
      <w:numFmt w:val="bullet"/>
      <w:pStyle w:val="Pullquote"/>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3A36A2"/>
    <w:multiLevelType w:val="multilevel"/>
    <w:tmpl w:val="C91E1286"/>
    <w:lvl w:ilvl="0">
      <w:start w:val="1"/>
      <w:numFmt w:val="decimal"/>
      <w:lvlText w:val="%1."/>
      <w:lvlJc w:val="left"/>
      <w:pPr>
        <w:ind w:left="720" w:hanging="360"/>
      </w:pPr>
    </w:lvl>
    <w:lvl w:ilvl="1">
      <w:start w:val="6"/>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9" w15:restartNumberingAfterBreak="0">
    <w:nsid w:val="53791E7E"/>
    <w:multiLevelType w:val="hybridMultilevel"/>
    <w:tmpl w:val="8974CB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6D31D9E"/>
    <w:multiLevelType w:val="multilevel"/>
    <w:tmpl w:val="BF34A478"/>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6015486B"/>
    <w:multiLevelType w:val="multilevel"/>
    <w:tmpl w:val="DC16E342"/>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69454D27"/>
    <w:multiLevelType w:val="hybridMultilevel"/>
    <w:tmpl w:val="0EFE6A0E"/>
    <w:lvl w:ilvl="0" w:tplc="4B8E0C38">
      <w:numFmt w:val="bullet"/>
      <w:lvlText w:val="-"/>
      <w:lvlJc w:val="left"/>
      <w:pPr>
        <w:ind w:left="720" w:hanging="360"/>
      </w:pPr>
      <w:rPr>
        <w:rFonts w:ascii="Plus Jakarta Sans" w:eastAsiaTheme="minorHAnsi" w:hAnsi="Plus Jakarta San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D0303E7"/>
    <w:multiLevelType w:val="hybridMultilevel"/>
    <w:tmpl w:val="FFFFFFFF"/>
    <w:lvl w:ilvl="0" w:tplc="B5167D88">
      <w:start w:val="3"/>
      <w:numFmt w:val="decimal"/>
      <w:lvlText w:val="%1."/>
      <w:lvlJc w:val="left"/>
      <w:pPr>
        <w:ind w:left="720" w:hanging="360"/>
      </w:pPr>
    </w:lvl>
    <w:lvl w:ilvl="1" w:tplc="27368D6E">
      <w:start w:val="1"/>
      <w:numFmt w:val="lowerLetter"/>
      <w:lvlText w:val="%2."/>
      <w:lvlJc w:val="left"/>
      <w:pPr>
        <w:ind w:left="1440" w:hanging="360"/>
      </w:pPr>
    </w:lvl>
    <w:lvl w:ilvl="2" w:tplc="29AC0552">
      <w:start w:val="1"/>
      <w:numFmt w:val="lowerRoman"/>
      <w:lvlText w:val="%3."/>
      <w:lvlJc w:val="right"/>
      <w:pPr>
        <w:ind w:left="2160" w:hanging="180"/>
      </w:pPr>
    </w:lvl>
    <w:lvl w:ilvl="3" w:tplc="853E39C4">
      <w:start w:val="1"/>
      <w:numFmt w:val="decimal"/>
      <w:lvlText w:val="%4."/>
      <w:lvlJc w:val="left"/>
      <w:pPr>
        <w:ind w:left="2880" w:hanging="360"/>
      </w:pPr>
    </w:lvl>
    <w:lvl w:ilvl="4" w:tplc="A0A465CC">
      <w:start w:val="1"/>
      <w:numFmt w:val="lowerLetter"/>
      <w:lvlText w:val="%5."/>
      <w:lvlJc w:val="left"/>
      <w:pPr>
        <w:ind w:left="3600" w:hanging="360"/>
      </w:pPr>
    </w:lvl>
    <w:lvl w:ilvl="5" w:tplc="C3BC9D08">
      <w:start w:val="1"/>
      <w:numFmt w:val="lowerRoman"/>
      <w:lvlText w:val="%6."/>
      <w:lvlJc w:val="right"/>
      <w:pPr>
        <w:ind w:left="4320" w:hanging="180"/>
      </w:pPr>
    </w:lvl>
    <w:lvl w:ilvl="6" w:tplc="BCF8108E">
      <w:start w:val="1"/>
      <w:numFmt w:val="decimal"/>
      <w:lvlText w:val="%7."/>
      <w:lvlJc w:val="left"/>
      <w:pPr>
        <w:ind w:left="5040" w:hanging="360"/>
      </w:pPr>
    </w:lvl>
    <w:lvl w:ilvl="7" w:tplc="9EA0021C">
      <w:start w:val="1"/>
      <w:numFmt w:val="lowerLetter"/>
      <w:lvlText w:val="%8."/>
      <w:lvlJc w:val="left"/>
      <w:pPr>
        <w:ind w:left="5760" w:hanging="360"/>
      </w:pPr>
    </w:lvl>
    <w:lvl w:ilvl="8" w:tplc="356A7948">
      <w:start w:val="1"/>
      <w:numFmt w:val="lowerRoman"/>
      <w:lvlText w:val="%9."/>
      <w:lvlJc w:val="right"/>
      <w:pPr>
        <w:ind w:left="6480" w:hanging="180"/>
      </w:pPr>
    </w:lvl>
  </w:abstractNum>
  <w:num w:numId="1" w16cid:durableId="1643846933">
    <w:abstractNumId w:val="13"/>
  </w:num>
  <w:num w:numId="2" w16cid:durableId="654649349">
    <w:abstractNumId w:val="8"/>
  </w:num>
  <w:num w:numId="3" w16cid:durableId="1319653033">
    <w:abstractNumId w:val="6"/>
  </w:num>
  <w:num w:numId="4" w16cid:durableId="1853101362">
    <w:abstractNumId w:val="7"/>
  </w:num>
  <w:num w:numId="5" w16cid:durableId="446588584">
    <w:abstractNumId w:val="9"/>
  </w:num>
  <w:num w:numId="6" w16cid:durableId="251864611">
    <w:abstractNumId w:val="2"/>
  </w:num>
  <w:num w:numId="7" w16cid:durableId="822745696">
    <w:abstractNumId w:val="4"/>
  </w:num>
  <w:num w:numId="8" w16cid:durableId="20934566">
    <w:abstractNumId w:val="3"/>
  </w:num>
  <w:num w:numId="9" w16cid:durableId="399867095">
    <w:abstractNumId w:val="10"/>
  </w:num>
  <w:num w:numId="10" w16cid:durableId="1881749015">
    <w:abstractNumId w:val="11"/>
  </w:num>
  <w:num w:numId="11" w16cid:durableId="898979313">
    <w:abstractNumId w:val="5"/>
  </w:num>
  <w:num w:numId="12" w16cid:durableId="2077898163">
    <w:abstractNumId w:val="0"/>
  </w:num>
  <w:num w:numId="13" w16cid:durableId="1644652011">
    <w:abstractNumId w:val="12"/>
  </w:num>
  <w:num w:numId="14" w16cid:durableId="1791126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71B"/>
    <w:rsid w:val="00006326"/>
    <w:rsid w:val="000105BA"/>
    <w:rsid w:val="000115AD"/>
    <w:rsid w:val="00032F46"/>
    <w:rsid w:val="000361E3"/>
    <w:rsid w:val="0005477D"/>
    <w:rsid w:val="00056290"/>
    <w:rsid w:val="000564C7"/>
    <w:rsid w:val="00056D1C"/>
    <w:rsid w:val="0007130B"/>
    <w:rsid w:val="00076701"/>
    <w:rsid w:val="000868B6"/>
    <w:rsid w:val="0009401C"/>
    <w:rsid w:val="00096562"/>
    <w:rsid w:val="000C1F46"/>
    <w:rsid w:val="000C780F"/>
    <w:rsid w:val="000D2DAB"/>
    <w:rsid w:val="000F2F17"/>
    <w:rsid w:val="001117B5"/>
    <w:rsid w:val="00121171"/>
    <w:rsid w:val="00136714"/>
    <w:rsid w:val="00143A35"/>
    <w:rsid w:val="0014414F"/>
    <w:rsid w:val="0016504D"/>
    <w:rsid w:val="0016778A"/>
    <w:rsid w:val="001744E9"/>
    <w:rsid w:val="00175ADF"/>
    <w:rsid w:val="001807A6"/>
    <w:rsid w:val="00190541"/>
    <w:rsid w:val="001A5DCA"/>
    <w:rsid w:val="001C21F5"/>
    <w:rsid w:val="001C6BB4"/>
    <w:rsid w:val="001D0BEB"/>
    <w:rsid w:val="001D25A5"/>
    <w:rsid w:val="0023671B"/>
    <w:rsid w:val="0024075B"/>
    <w:rsid w:val="0025662C"/>
    <w:rsid w:val="002569CE"/>
    <w:rsid w:val="002742FC"/>
    <w:rsid w:val="00295237"/>
    <w:rsid w:val="002A28CC"/>
    <w:rsid w:val="002C0337"/>
    <w:rsid w:val="002F5653"/>
    <w:rsid w:val="0030717A"/>
    <w:rsid w:val="00312C7F"/>
    <w:rsid w:val="00354404"/>
    <w:rsid w:val="0036712C"/>
    <w:rsid w:val="00387406"/>
    <w:rsid w:val="003A62D6"/>
    <w:rsid w:val="003B73B7"/>
    <w:rsid w:val="003D23E9"/>
    <w:rsid w:val="003E53BB"/>
    <w:rsid w:val="003F49E2"/>
    <w:rsid w:val="004230AD"/>
    <w:rsid w:val="0042447A"/>
    <w:rsid w:val="00430433"/>
    <w:rsid w:val="00456989"/>
    <w:rsid w:val="00471234"/>
    <w:rsid w:val="004867FD"/>
    <w:rsid w:val="00491594"/>
    <w:rsid w:val="00496FDB"/>
    <w:rsid w:val="004A065C"/>
    <w:rsid w:val="004A092F"/>
    <w:rsid w:val="004A3EA0"/>
    <w:rsid w:val="004C4403"/>
    <w:rsid w:val="004D6BA2"/>
    <w:rsid w:val="00503744"/>
    <w:rsid w:val="005129C6"/>
    <w:rsid w:val="005132E6"/>
    <w:rsid w:val="00514669"/>
    <w:rsid w:val="005273AF"/>
    <w:rsid w:val="00543FFC"/>
    <w:rsid w:val="00583524"/>
    <w:rsid w:val="005849F0"/>
    <w:rsid w:val="00594DC5"/>
    <w:rsid w:val="00597080"/>
    <w:rsid w:val="005C12B1"/>
    <w:rsid w:val="005D2020"/>
    <w:rsid w:val="005E640F"/>
    <w:rsid w:val="005E6BBD"/>
    <w:rsid w:val="006212F1"/>
    <w:rsid w:val="00646C75"/>
    <w:rsid w:val="00656375"/>
    <w:rsid w:val="00656B1D"/>
    <w:rsid w:val="00665006"/>
    <w:rsid w:val="00665F38"/>
    <w:rsid w:val="006715BC"/>
    <w:rsid w:val="006A2703"/>
    <w:rsid w:val="006B1948"/>
    <w:rsid w:val="006C33F6"/>
    <w:rsid w:val="006D5419"/>
    <w:rsid w:val="006D5C53"/>
    <w:rsid w:val="006D7F61"/>
    <w:rsid w:val="006E44F4"/>
    <w:rsid w:val="006F4B5C"/>
    <w:rsid w:val="00750870"/>
    <w:rsid w:val="00766FE3"/>
    <w:rsid w:val="0077765C"/>
    <w:rsid w:val="007817D6"/>
    <w:rsid w:val="007C30B4"/>
    <w:rsid w:val="007C6AE9"/>
    <w:rsid w:val="007D5D5D"/>
    <w:rsid w:val="007D60D8"/>
    <w:rsid w:val="007D780E"/>
    <w:rsid w:val="007E3380"/>
    <w:rsid w:val="007E7E06"/>
    <w:rsid w:val="007F380C"/>
    <w:rsid w:val="00804C4E"/>
    <w:rsid w:val="00845F26"/>
    <w:rsid w:val="00857A85"/>
    <w:rsid w:val="00883073"/>
    <w:rsid w:val="008B6D3C"/>
    <w:rsid w:val="008C5FF8"/>
    <w:rsid w:val="008E2166"/>
    <w:rsid w:val="008F0921"/>
    <w:rsid w:val="00915791"/>
    <w:rsid w:val="00920793"/>
    <w:rsid w:val="0092399C"/>
    <w:rsid w:val="009243FF"/>
    <w:rsid w:val="00975D78"/>
    <w:rsid w:val="00980F36"/>
    <w:rsid w:val="00996976"/>
    <w:rsid w:val="009A7E9D"/>
    <w:rsid w:val="009B7605"/>
    <w:rsid w:val="009D2628"/>
    <w:rsid w:val="009E1538"/>
    <w:rsid w:val="009E2EBC"/>
    <w:rsid w:val="009F074F"/>
    <w:rsid w:val="00A327CA"/>
    <w:rsid w:val="00A56221"/>
    <w:rsid w:val="00AB140C"/>
    <w:rsid w:val="00AD52F0"/>
    <w:rsid w:val="00AE3916"/>
    <w:rsid w:val="00AF1470"/>
    <w:rsid w:val="00B05EC1"/>
    <w:rsid w:val="00B34DE9"/>
    <w:rsid w:val="00B356CB"/>
    <w:rsid w:val="00B42005"/>
    <w:rsid w:val="00B426E9"/>
    <w:rsid w:val="00B66EF7"/>
    <w:rsid w:val="00B67045"/>
    <w:rsid w:val="00B74D56"/>
    <w:rsid w:val="00B85724"/>
    <w:rsid w:val="00BA2677"/>
    <w:rsid w:val="00BD44A2"/>
    <w:rsid w:val="00BF3EAB"/>
    <w:rsid w:val="00BF77BD"/>
    <w:rsid w:val="00C14637"/>
    <w:rsid w:val="00C22EB4"/>
    <w:rsid w:val="00C46A98"/>
    <w:rsid w:val="00C6179A"/>
    <w:rsid w:val="00C71409"/>
    <w:rsid w:val="00C71A4A"/>
    <w:rsid w:val="00C75EAE"/>
    <w:rsid w:val="00C771C7"/>
    <w:rsid w:val="00C82E5A"/>
    <w:rsid w:val="00C82F65"/>
    <w:rsid w:val="00C84DA4"/>
    <w:rsid w:val="00C97632"/>
    <w:rsid w:val="00CC6CB1"/>
    <w:rsid w:val="00CE3258"/>
    <w:rsid w:val="00CE6FC9"/>
    <w:rsid w:val="00CF12BC"/>
    <w:rsid w:val="00CF3B0E"/>
    <w:rsid w:val="00CF55C9"/>
    <w:rsid w:val="00D14973"/>
    <w:rsid w:val="00D22603"/>
    <w:rsid w:val="00D62905"/>
    <w:rsid w:val="00D82139"/>
    <w:rsid w:val="00D87922"/>
    <w:rsid w:val="00DA52E4"/>
    <w:rsid w:val="00DB5512"/>
    <w:rsid w:val="00DB6834"/>
    <w:rsid w:val="00DD1C7A"/>
    <w:rsid w:val="00DD2C3E"/>
    <w:rsid w:val="00DF67D8"/>
    <w:rsid w:val="00E0632C"/>
    <w:rsid w:val="00E6362E"/>
    <w:rsid w:val="00E86E38"/>
    <w:rsid w:val="00E87CE6"/>
    <w:rsid w:val="00EC468F"/>
    <w:rsid w:val="00ED7D39"/>
    <w:rsid w:val="00EE3BEB"/>
    <w:rsid w:val="00EF128B"/>
    <w:rsid w:val="00EF5629"/>
    <w:rsid w:val="00F06D39"/>
    <w:rsid w:val="00F12F79"/>
    <w:rsid w:val="00F247C6"/>
    <w:rsid w:val="00F52755"/>
    <w:rsid w:val="00F72C55"/>
    <w:rsid w:val="00F80416"/>
    <w:rsid w:val="00F83ACB"/>
    <w:rsid w:val="00F9380C"/>
    <w:rsid w:val="00FA6ADB"/>
    <w:rsid w:val="00FB76F7"/>
    <w:rsid w:val="00FD1028"/>
    <w:rsid w:val="00FD1E0E"/>
    <w:rsid w:val="00FD1ED0"/>
    <w:rsid w:val="00FD226F"/>
    <w:rsid w:val="00FE4708"/>
    <w:rsid w:val="00FE6476"/>
    <w:rsid w:val="03DAFEDD"/>
    <w:rsid w:val="0BA1736D"/>
    <w:rsid w:val="0EEF68DC"/>
    <w:rsid w:val="1450EB9E"/>
    <w:rsid w:val="1C02EB24"/>
    <w:rsid w:val="1F70D338"/>
    <w:rsid w:val="203D73ED"/>
    <w:rsid w:val="36855910"/>
    <w:rsid w:val="38AC5898"/>
    <w:rsid w:val="3AF7A5A7"/>
    <w:rsid w:val="3C9255F6"/>
    <w:rsid w:val="46111099"/>
    <w:rsid w:val="49828426"/>
    <w:rsid w:val="509471B3"/>
    <w:rsid w:val="5102AA54"/>
    <w:rsid w:val="51371AAE"/>
    <w:rsid w:val="5153E99C"/>
    <w:rsid w:val="52B224B5"/>
    <w:rsid w:val="5A9E6D7D"/>
    <w:rsid w:val="5EB01433"/>
    <w:rsid w:val="6167C052"/>
    <w:rsid w:val="61CC2FE9"/>
    <w:rsid w:val="6A8BD4D8"/>
    <w:rsid w:val="6E6A3A93"/>
    <w:rsid w:val="754BB1F6"/>
    <w:rsid w:val="76C1F0F6"/>
    <w:rsid w:val="7AB5D49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A83A0"/>
  <w15:chartTrackingRefBased/>
  <w15:docId w15:val="{1A210BB9-10AC-4290-BB13-7F7416259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5BA"/>
    <w:rPr>
      <w:rFonts w:ascii="Plus Jakarta Sans" w:hAnsi="Plus Jakarta Sans"/>
      <w:color w:val="0F2B40" w:themeColor="text1"/>
    </w:rPr>
  </w:style>
  <w:style w:type="paragraph" w:styleId="Heading1">
    <w:name w:val="heading 1"/>
    <w:basedOn w:val="Normal"/>
    <w:next w:val="Normal"/>
    <w:link w:val="Heading1Char"/>
    <w:uiPriority w:val="9"/>
    <w:qFormat/>
    <w:rsid w:val="006D5419"/>
    <w:pPr>
      <w:outlineLvl w:val="0"/>
    </w:pPr>
    <w:rPr>
      <w:rFonts w:ascii="Roundo" w:hAnsi="Roundo" w:cs="Roundo"/>
      <w:b/>
      <w:bCs/>
      <w:sz w:val="40"/>
      <w:szCs w:val="72"/>
    </w:rPr>
  </w:style>
  <w:style w:type="paragraph" w:styleId="Heading2">
    <w:name w:val="heading 2"/>
    <w:basedOn w:val="Heading1"/>
    <w:next w:val="Normal"/>
    <w:link w:val="Heading2Char"/>
    <w:uiPriority w:val="9"/>
    <w:unhideWhenUsed/>
    <w:rsid w:val="006D5419"/>
    <w:pPr>
      <w:outlineLvl w:val="1"/>
    </w:pPr>
  </w:style>
  <w:style w:type="paragraph" w:styleId="Heading3">
    <w:name w:val="heading 3"/>
    <w:basedOn w:val="Heading2"/>
    <w:next w:val="Normal"/>
    <w:link w:val="Heading3Char"/>
    <w:uiPriority w:val="9"/>
    <w:unhideWhenUsed/>
    <w:rsid w:val="006D5419"/>
    <w:pPr>
      <w:outlineLvl w:val="2"/>
    </w:pPr>
  </w:style>
  <w:style w:type="paragraph" w:styleId="Heading4">
    <w:name w:val="heading 4"/>
    <w:basedOn w:val="Normal"/>
    <w:next w:val="Normal"/>
    <w:link w:val="Heading4Char"/>
    <w:uiPriority w:val="9"/>
    <w:semiHidden/>
    <w:unhideWhenUsed/>
    <w:rsid w:val="0005477D"/>
    <w:pPr>
      <w:keepNext/>
      <w:keepLines/>
      <w:spacing w:before="80" w:after="40"/>
      <w:outlineLvl w:val="3"/>
    </w:pPr>
    <w:rPr>
      <w:rFonts w:eastAsiaTheme="majorEastAsia" w:cstheme="majorBidi"/>
      <w:i/>
      <w:iCs/>
      <w:color w:val="334976" w:themeColor="accent1" w:themeShade="BF"/>
    </w:rPr>
  </w:style>
  <w:style w:type="paragraph" w:styleId="Heading5">
    <w:name w:val="heading 5"/>
    <w:basedOn w:val="Normal"/>
    <w:next w:val="Normal"/>
    <w:link w:val="Heading5Char"/>
    <w:uiPriority w:val="9"/>
    <w:semiHidden/>
    <w:unhideWhenUsed/>
    <w:qFormat/>
    <w:rsid w:val="0005477D"/>
    <w:pPr>
      <w:keepNext/>
      <w:keepLines/>
      <w:spacing w:before="80" w:after="40"/>
      <w:outlineLvl w:val="4"/>
    </w:pPr>
    <w:rPr>
      <w:rFonts w:eastAsiaTheme="majorEastAsia" w:cstheme="majorBidi"/>
      <w:color w:val="334976" w:themeColor="accent1" w:themeShade="BF"/>
    </w:rPr>
  </w:style>
  <w:style w:type="paragraph" w:styleId="Heading6">
    <w:name w:val="heading 6"/>
    <w:basedOn w:val="Normal"/>
    <w:next w:val="Normal"/>
    <w:link w:val="Heading6Char"/>
    <w:uiPriority w:val="9"/>
    <w:semiHidden/>
    <w:unhideWhenUsed/>
    <w:qFormat/>
    <w:rsid w:val="0005477D"/>
    <w:pPr>
      <w:keepNext/>
      <w:keepLines/>
      <w:spacing w:before="40" w:after="0"/>
      <w:outlineLvl w:val="5"/>
    </w:pPr>
    <w:rPr>
      <w:rFonts w:eastAsiaTheme="majorEastAsia" w:cstheme="majorBidi"/>
      <w:i/>
      <w:iCs/>
      <w:color w:val="2B7CB9" w:themeColor="text1" w:themeTint="A6"/>
    </w:rPr>
  </w:style>
  <w:style w:type="paragraph" w:styleId="Heading7">
    <w:name w:val="heading 7"/>
    <w:basedOn w:val="Normal"/>
    <w:next w:val="Normal"/>
    <w:link w:val="Heading7Char"/>
    <w:uiPriority w:val="9"/>
    <w:semiHidden/>
    <w:unhideWhenUsed/>
    <w:qFormat/>
    <w:rsid w:val="0005477D"/>
    <w:pPr>
      <w:keepNext/>
      <w:keepLines/>
      <w:spacing w:before="40" w:after="0"/>
      <w:outlineLvl w:val="6"/>
    </w:pPr>
    <w:rPr>
      <w:rFonts w:eastAsiaTheme="majorEastAsia" w:cstheme="majorBidi"/>
      <w:color w:val="2B7CB9" w:themeColor="text1" w:themeTint="A6"/>
    </w:rPr>
  </w:style>
  <w:style w:type="paragraph" w:styleId="Heading8">
    <w:name w:val="heading 8"/>
    <w:basedOn w:val="Normal"/>
    <w:next w:val="Normal"/>
    <w:link w:val="Heading8Char"/>
    <w:uiPriority w:val="9"/>
    <w:semiHidden/>
    <w:unhideWhenUsed/>
    <w:qFormat/>
    <w:rsid w:val="0005477D"/>
    <w:pPr>
      <w:keepNext/>
      <w:keepLines/>
      <w:spacing w:after="0"/>
      <w:outlineLvl w:val="7"/>
    </w:pPr>
    <w:rPr>
      <w:rFonts w:eastAsiaTheme="majorEastAsia" w:cstheme="majorBidi"/>
      <w:i/>
      <w:iCs/>
      <w:color w:val="1B4E75" w:themeColor="text1" w:themeTint="D8"/>
    </w:rPr>
  </w:style>
  <w:style w:type="paragraph" w:styleId="Heading9">
    <w:name w:val="heading 9"/>
    <w:basedOn w:val="Normal"/>
    <w:next w:val="Normal"/>
    <w:link w:val="Heading9Char"/>
    <w:uiPriority w:val="9"/>
    <w:semiHidden/>
    <w:unhideWhenUsed/>
    <w:qFormat/>
    <w:rsid w:val="0005477D"/>
    <w:pPr>
      <w:keepNext/>
      <w:keepLines/>
      <w:spacing w:after="0"/>
      <w:outlineLvl w:val="8"/>
    </w:pPr>
    <w:rPr>
      <w:rFonts w:eastAsiaTheme="majorEastAsia" w:cstheme="majorBidi"/>
      <w:color w:val="1B4E75"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419"/>
    <w:rPr>
      <w:rFonts w:ascii="Roundo" w:hAnsi="Roundo" w:cs="Roundo"/>
      <w:b/>
      <w:bCs/>
      <w:color w:val="0F2B40" w:themeColor="text1"/>
      <w:sz w:val="40"/>
      <w:szCs w:val="72"/>
    </w:rPr>
  </w:style>
  <w:style w:type="character" w:customStyle="1" w:styleId="Heading2Char">
    <w:name w:val="Heading 2 Char"/>
    <w:basedOn w:val="DefaultParagraphFont"/>
    <w:link w:val="Heading2"/>
    <w:uiPriority w:val="9"/>
    <w:rsid w:val="006D5419"/>
    <w:rPr>
      <w:rFonts w:ascii="Roundo" w:hAnsi="Roundo" w:cs="Roundo"/>
      <w:b/>
      <w:bCs/>
      <w:color w:val="0F2B40" w:themeColor="text1"/>
      <w:sz w:val="40"/>
      <w:szCs w:val="72"/>
    </w:rPr>
  </w:style>
  <w:style w:type="character" w:customStyle="1" w:styleId="Heading3Char">
    <w:name w:val="Heading 3 Char"/>
    <w:basedOn w:val="DefaultParagraphFont"/>
    <w:link w:val="Heading3"/>
    <w:uiPriority w:val="9"/>
    <w:rsid w:val="006D5419"/>
    <w:rPr>
      <w:rFonts w:ascii="Roundo" w:hAnsi="Roundo" w:cs="Roundo"/>
      <w:b/>
      <w:bCs/>
      <w:color w:val="0F2B40" w:themeColor="text1"/>
      <w:sz w:val="40"/>
      <w:szCs w:val="72"/>
    </w:rPr>
  </w:style>
  <w:style w:type="character" w:customStyle="1" w:styleId="Heading4Char">
    <w:name w:val="Heading 4 Char"/>
    <w:basedOn w:val="DefaultParagraphFont"/>
    <w:link w:val="Heading4"/>
    <w:uiPriority w:val="9"/>
    <w:semiHidden/>
    <w:rsid w:val="0005477D"/>
    <w:rPr>
      <w:rFonts w:eastAsiaTheme="majorEastAsia" w:cstheme="majorBidi"/>
      <w:i/>
      <w:iCs/>
      <w:color w:val="334976" w:themeColor="accent1" w:themeShade="BF"/>
    </w:rPr>
  </w:style>
  <w:style w:type="character" w:customStyle="1" w:styleId="Heading5Char">
    <w:name w:val="Heading 5 Char"/>
    <w:basedOn w:val="DefaultParagraphFont"/>
    <w:link w:val="Heading5"/>
    <w:uiPriority w:val="9"/>
    <w:semiHidden/>
    <w:rsid w:val="0005477D"/>
    <w:rPr>
      <w:rFonts w:eastAsiaTheme="majorEastAsia" w:cstheme="majorBidi"/>
      <w:color w:val="334976" w:themeColor="accent1" w:themeShade="BF"/>
    </w:rPr>
  </w:style>
  <w:style w:type="character" w:customStyle="1" w:styleId="Heading6Char">
    <w:name w:val="Heading 6 Char"/>
    <w:basedOn w:val="DefaultParagraphFont"/>
    <w:link w:val="Heading6"/>
    <w:uiPriority w:val="9"/>
    <w:semiHidden/>
    <w:rsid w:val="0005477D"/>
    <w:rPr>
      <w:rFonts w:eastAsiaTheme="majorEastAsia" w:cstheme="majorBidi"/>
      <w:i/>
      <w:iCs/>
      <w:color w:val="2B7CB9" w:themeColor="text1" w:themeTint="A6"/>
    </w:rPr>
  </w:style>
  <w:style w:type="character" w:customStyle="1" w:styleId="Heading7Char">
    <w:name w:val="Heading 7 Char"/>
    <w:basedOn w:val="DefaultParagraphFont"/>
    <w:link w:val="Heading7"/>
    <w:uiPriority w:val="9"/>
    <w:semiHidden/>
    <w:rsid w:val="0005477D"/>
    <w:rPr>
      <w:rFonts w:eastAsiaTheme="majorEastAsia" w:cstheme="majorBidi"/>
      <w:color w:val="2B7CB9" w:themeColor="text1" w:themeTint="A6"/>
    </w:rPr>
  </w:style>
  <w:style w:type="character" w:customStyle="1" w:styleId="Heading8Char">
    <w:name w:val="Heading 8 Char"/>
    <w:basedOn w:val="DefaultParagraphFont"/>
    <w:link w:val="Heading8"/>
    <w:uiPriority w:val="9"/>
    <w:semiHidden/>
    <w:rsid w:val="0005477D"/>
    <w:rPr>
      <w:rFonts w:eastAsiaTheme="majorEastAsia" w:cstheme="majorBidi"/>
      <w:i/>
      <w:iCs/>
      <w:color w:val="1B4E75" w:themeColor="text1" w:themeTint="D8"/>
    </w:rPr>
  </w:style>
  <w:style w:type="character" w:customStyle="1" w:styleId="Heading9Char">
    <w:name w:val="Heading 9 Char"/>
    <w:basedOn w:val="DefaultParagraphFont"/>
    <w:link w:val="Heading9"/>
    <w:uiPriority w:val="9"/>
    <w:semiHidden/>
    <w:rsid w:val="0005477D"/>
    <w:rPr>
      <w:rFonts w:eastAsiaTheme="majorEastAsia" w:cstheme="majorBidi"/>
      <w:color w:val="1B4E75" w:themeColor="text1" w:themeTint="D8"/>
    </w:rPr>
  </w:style>
  <w:style w:type="paragraph" w:styleId="Title">
    <w:name w:val="Title"/>
    <w:basedOn w:val="Heading1"/>
    <w:next w:val="Normal"/>
    <w:link w:val="TitleChar"/>
    <w:uiPriority w:val="10"/>
    <w:qFormat/>
    <w:rsid w:val="006D5419"/>
    <w:rPr>
      <w:color w:val="925C4A" w:themeColor="text2"/>
      <w:sz w:val="72"/>
    </w:rPr>
  </w:style>
  <w:style w:type="character" w:customStyle="1" w:styleId="TitleChar">
    <w:name w:val="Title Char"/>
    <w:basedOn w:val="DefaultParagraphFont"/>
    <w:link w:val="Title"/>
    <w:uiPriority w:val="10"/>
    <w:rsid w:val="006D5419"/>
    <w:rPr>
      <w:rFonts w:ascii="Roundo" w:hAnsi="Roundo" w:cs="Roundo"/>
      <w:b/>
      <w:bCs/>
      <w:color w:val="925C4A" w:themeColor="text2"/>
      <w:sz w:val="72"/>
      <w:szCs w:val="72"/>
    </w:rPr>
  </w:style>
  <w:style w:type="paragraph" w:styleId="Subtitle">
    <w:name w:val="Subtitle"/>
    <w:basedOn w:val="Normal"/>
    <w:next w:val="Normal"/>
    <w:link w:val="SubtitleChar"/>
    <w:uiPriority w:val="11"/>
    <w:qFormat/>
    <w:rsid w:val="006D5419"/>
    <w:rPr>
      <w:rFonts w:ascii="Roundo" w:hAnsi="Roundo" w:cs="Roundo"/>
      <w:b/>
      <w:bCs/>
      <w:color w:val="45639E" w:themeColor="accent1"/>
      <w:sz w:val="28"/>
      <w:szCs w:val="40"/>
    </w:rPr>
  </w:style>
  <w:style w:type="character" w:customStyle="1" w:styleId="SubtitleChar">
    <w:name w:val="Subtitle Char"/>
    <w:basedOn w:val="DefaultParagraphFont"/>
    <w:link w:val="Subtitle"/>
    <w:uiPriority w:val="11"/>
    <w:rsid w:val="006D5419"/>
    <w:rPr>
      <w:rFonts w:ascii="Roundo" w:hAnsi="Roundo" w:cs="Roundo"/>
      <w:b/>
      <w:bCs/>
      <w:color w:val="45639E" w:themeColor="accent1"/>
      <w:sz w:val="28"/>
      <w:szCs w:val="40"/>
    </w:rPr>
  </w:style>
  <w:style w:type="paragraph" w:styleId="Quote">
    <w:name w:val="Quote"/>
    <w:basedOn w:val="Normal"/>
    <w:next w:val="Normal"/>
    <w:link w:val="QuoteChar"/>
    <w:autoRedefine/>
    <w:uiPriority w:val="29"/>
    <w:qFormat/>
    <w:rsid w:val="00DD2C3E"/>
    <w:pPr>
      <w:spacing w:before="160"/>
      <w:ind w:left="720"/>
    </w:pPr>
    <w:rPr>
      <w:i/>
      <w:iCs/>
      <w:color w:val="45639E" w:themeColor="accent1"/>
    </w:rPr>
  </w:style>
  <w:style w:type="character" w:customStyle="1" w:styleId="QuoteChar">
    <w:name w:val="Quote Char"/>
    <w:basedOn w:val="DefaultParagraphFont"/>
    <w:link w:val="Quote"/>
    <w:uiPriority w:val="29"/>
    <w:rsid w:val="00DD2C3E"/>
    <w:rPr>
      <w:rFonts w:ascii="Plus Jakarta Sans" w:hAnsi="Plus Jakarta Sans"/>
      <w:i/>
      <w:iCs/>
      <w:color w:val="45639E" w:themeColor="accent1"/>
    </w:rPr>
  </w:style>
  <w:style w:type="character" w:styleId="IntenseReference">
    <w:name w:val="Intense Reference"/>
    <w:basedOn w:val="DefaultParagraphFont"/>
    <w:uiPriority w:val="32"/>
    <w:rsid w:val="006D5419"/>
    <w:rPr>
      <w:rFonts w:ascii="Plus Jakarta Sans" w:hAnsi="Plus Jakarta Sans"/>
      <w:b/>
      <w:bCs/>
      <w:smallCaps/>
      <w:color w:val="45639E" w:themeColor="accent1"/>
      <w:spacing w:val="5"/>
    </w:rPr>
  </w:style>
  <w:style w:type="character" w:styleId="IntenseEmphasis">
    <w:name w:val="Intense Emphasis"/>
    <w:basedOn w:val="DefaultParagraphFont"/>
    <w:uiPriority w:val="21"/>
    <w:rsid w:val="006D5419"/>
    <w:rPr>
      <w:rFonts w:ascii="Plus Jakarta Sans" w:hAnsi="Plus Jakarta Sans"/>
      <w:i/>
      <w:iCs/>
      <w:color w:val="45639E" w:themeColor="accent1"/>
    </w:rPr>
  </w:style>
  <w:style w:type="paragraph" w:styleId="IntenseQuote">
    <w:name w:val="Intense Quote"/>
    <w:basedOn w:val="Normal"/>
    <w:next w:val="Normal"/>
    <w:link w:val="IntenseQuoteChar"/>
    <w:uiPriority w:val="30"/>
    <w:rsid w:val="006D5419"/>
    <w:pPr>
      <w:pBdr>
        <w:top w:val="single" w:sz="4" w:space="10" w:color="334976" w:themeColor="accent1" w:themeShade="BF"/>
        <w:bottom w:val="single" w:sz="4" w:space="10" w:color="334976" w:themeColor="accent1" w:themeShade="BF"/>
      </w:pBdr>
      <w:spacing w:before="360" w:after="360"/>
      <w:ind w:left="864" w:right="864"/>
      <w:jc w:val="center"/>
    </w:pPr>
    <w:rPr>
      <w:i/>
      <w:iCs/>
      <w:color w:val="45639E" w:themeColor="accent1"/>
    </w:rPr>
  </w:style>
  <w:style w:type="character" w:customStyle="1" w:styleId="IntenseQuoteChar">
    <w:name w:val="Intense Quote Char"/>
    <w:basedOn w:val="DefaultParagraphFont"/>
    <w:link w:val="IntenseQuote"/>
    <w:uiPriority w:val="30"/>
    <w:rsid w:val="006D5419"/>
    <w:rPr>
      <w:rFonts w:ascii="Plus Jakarta Sans" w:hAnsi="Plus Jakarta Sans"/>
      <w:i/>
      <w:iCs/>
      <w:color w:val="45639E" w:themeColor="accent1"/>
    </w:rPr>
  </w:style>
  <w:style w:type="character" w:styleId="SubtleEmphasis">
    <w:name w:val="Subtle Emphasis"/>
    <w:basedOn w:val="DefaultParagraphFont"/>
    <w:uiPriority w:val="19"/>
    <w:rsid w:val="006D5419"/>
    <w:rPr>
      <w:rFonts w:ascii="Plus Jakarta Sans" w:hAnsi="Plus Jakarta Sans"/>
      <w:i/>
      <w:iCs/>
      <w:color w:val="45639E" w:themeColor="accent1"/>
    </w:rPr>
  </w:style>
  <w:style w:type="paragraph" w:styleId="Header">
    <w:name w:val="header"/>
    <w:basedOn w:val="Normal"/>
    <w:link w:val="HeaderChar"/>
    <w:uiPriority w:val="99"/>
    <w:unhideWhenUsed/>
    <w:rsid w:val="000547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77D"/>
  </w:style>
  <w:style w:type="paragraph" w:styleId="Footer">
    <w:name w:val="footer"/>
    <w:basedOn w:val="Normal"/>
    <w:link w:val="FooterChar"/>
    <w:uiPriority w:val="99"/>
    <w:unhideWhenUsed/>
    <w:rsid w:val="000547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77D"/>
  </w:style>
  <w:style w:type="character" w:styleId="Emphasis">
    <w:name w:val="Emphasis"/>
    <w:basedOn w:val="DefaultParagraphFont"/>
    <w:uiPriority w:val="20"/>
    <w:rsid w:val="006D5419"/>
    <w:rPr>
      <w:rFonts w:ascii="Plus Jakarta Sans" w:hAnsi="Plus Jakarta Sans"/>
      <w:i/>
      <w:iCs/>
    </w:rPr>
  </w:style>
  <w:style w:type="character" w:styleId="SubtleReference">
    <w:name w:val="Subtle Reference"/>
    <w:basedOn w:val="DefaultParagraphFont"/>
    <w:uiPriority w:val="31"/>
    <w:rsid w:val="006D5419"/>
    <w:rPr>
      <w:rFonts w:ascii="Plus Jakarta Sans" w:hAnsi="Plus Jakarta Sans"/>
      <w:smallCaps/>
      <w:color w:val="45639E" w:themeColor="accent1"/>
    </w:rPr>
  </w:style>
  <w:style w:type="character" w:styleId="BookTitle">
    <w:name w:val="Book Title"/>
    <w:basedOn w:val="DefaultParagraphFont"/>
    <w:uiPriority w:val="33"/>
    <w:rsid w:val="006D5419"/>
    <w:rPr>
      <w:rFonts w:ascii="Plus Jakarta Sans" w:hAnsi="Plus Jakarta Sans"/>
      <w:b/>
      <w:bCs/>
      <w:i/>
      <w:iCs/>
      <w:color w:val="auto"/>
      <w:spacing w:val="5"/>
    </w:rPr>
  </w:style>
  <w:style w:type="paragraph" w:styleId="ListParagraph">
    <w:name w:val="List Paragraph"/>
    <w:basedOn w:val="Normal"/>
    <w:uiPriority w:val="34"/>
    <w:qFormat/>
    <w:rsid w:val="006D5419"/>
    <w:pPr>
      <w:ind w:left="720"/>
      <w:contextualSpacing/>
    </w:pPr>
    <w:rPr>
      <w:color w:val="auto"/>
    </w:rPr>
  </w:style>
  <w:style w:type="table" w:styleId="TableGrid">
    <w:name w:val="Table Grid"/>
    <w:basedOn w:val="TableNormal"/>
    <w:uiPriority w:val="39"/>
    <w:rsid w:val="00DD1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FE4708"/>
    <w:pPr>
      <w:spacing w:after="0" w:line="240" w:lineRule="auto"/>
    </w:pPr>
    <w:tblPr>
      <w:tblStyleRowBandSize w:val="1"/>
      <w:tblStyleColBandSize w:val="1"/>
      <w:tblBorders>
        <w:top w:val="single" w:sz="4" w:space="0" w:color="2F88CB" w:themeColor="text1" w:themeTint="99"/>
        <w:left w:val="single" w:sz="4" w:space="0" w:color="2F88CB" w:themeColor="text1" w:themeTint="99"/>
        <w:bottom w:val="single" w:sz="4" w:space="0" w:color="2F88CB" w:themeColor="text1" w:themeTint="99"/>
        <w:right w:val="single" w:sz="4" w:space="0" w:color="2F88CB" w:themeColor="text1" w:themeTint="99"/>
        <w:insideH w:val="single" w:sz="4" w:space="0" w:color="2F88CB" w:themeColor="text1" w:themeTint="99"/>
        <w:insideV w:val="single" w:sz="4" w:space="0" w:color="2F88CB" w:themeColor="text1" w:themeTint="99"/>
      </w:tblBorders>
    </w:tblPr>
    <w:tblStylePr w:type="firstRow">
      <w:rPr>
        <w:b/>
        <w:bCs/>
        <w:color w:val="F4F3EC" w:themeColor="background1"/>
      </w:rPr>
      <w:tblPr/>
      <w:tcPr>
        <w:tcBorders>
          <w:top w:val="single" w:sz="4" w:space="0" w:color="0F2B40" w:themeColor="text1"/>
          <w:left w:val="single" w:sz="4" w:space="0" w:color="0F2B40" w:themeColor="text1"/>
          <w:bottom w:val="single" w:sz="4" w:space="0" w:color="0F2B40" w:themeColor="text1"/>
          <w:right w:val="single" w:sz="4" w:space="0" w:color="0F2B40" w:themeColor="text1"/>
          <w:insideH w:val="nil"/>
          <w:insideV w:val="nil"/>
        </w:tcBorders>
        <w:shd w:val="clear" w:color="auto" w:fill="0F2B40" w:themeFill="text1"/>
      </w:tcPr>
    </w:tblStylePr>
    <w:tblStylePr w:type="lastRow">
      <w:rPr>
        <w:b/>
        <w:bCs/>
      </w:rPr>
      <w:tblPr/>
      <w:tcPr>
        <w:tcBorders>
          <w:top w:val="double" w:sz="4" w:space="0" w:color="0F2B40" w:themeColor="text1"/>
        </w:tcBorders>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B9D7EE" w:themeFill="text1" w:themeFillTint="33"/>
      </w:tcPr>
    </w:tblStylePr>
  </w:style>
  <w:style w:type="table" w:customStyle="1" w:styleId="BCITable">
    <w:name w:val="BCI Table"/>
    <w:basedOn w:val="GridTable4"/>
    <w:uiPriority w:val="99"/>
    <w:rsid w:val="003F49E2"/>
    <w:rPr>
      <w:rFonts w:ascii="Plus Jakarta Sans" w:hAnsi="Plus Jakarta Sans"/>
      <w:color w:val="0F2B40" w:themeColor="text1"/>
    </w:rPr>
    <w:tblPr>
      <w:tblBorders>
        <w:top w:val="single" w:sz="6" w:space="0" w:color="A7CDEA" w:themeColor="text1" w:themeTint="40"/>
        <w:left w:val="single" w:sz="6" w:space="0" w:color="A7CDEA" w:themeColor="text1" w:themeTint="40"/>
        <w:bottom w:val="single" w:sz="6" w:space="0" w:color="A7CDEA" w:themeColor="text1" w:themeTint="40"/>
        <w:right w:val="single" w:sz="6" w:space="0" w:color="A7CDEA" w:themeColor="text1" w:themeTint="40"/>
        <w:insideH w:val="single" w:sz="6" w:space="0" w:color="A7CDEA" w:themeColor="text1" w:themeTint="40"/>
        <w:insideV w:val="single" w:sz="6" w:space="0" w:color="A7CDEA" w:themeColor="text1" w:themeTint="40"/>
      </w:tblBorders>
    </w:tblPr>
    <w:tcPr>
      <w:shd w:val="clear" w:color="auto" w:fill="auto"/>
    </w:tcPr>
    <w:tblStylePr w:type="firstRow">
      <w:rPr>
        <w:rFonts w:ascii="Plus Jakarta Sans" w:hAnsi="Plus Jakarta Sans"/>
        <w:b/>
        <w:bCs/>
        <w:color w:val="F4F3EC" w:themeColor="background1"/>
      </w:rPr>
      <w:tblPr/>
      <w:tcPr>
        <w:tcBorders>
          <w:top w:val="single" w:sz="6" w:space="0" w:color="F4F3EC" w:themeColor="background1"/>
          <w:left w:val="single" w:sz="6" w:space="0" w:color="F4F3EC" w:themeColor="background1"/>
          <w:bottom w:val="single" w:sz="6" w:space="0" w:color="F4F3EC" w:themeColor="background1"/>
          <w:right w:val="single" w:sz="6" w:space="0" w:color="F4F3EC" w:themeColor="background1"/>
          <w:insideH w:val="nil"/>
          <w:insideV w:val="single" w:sz="6" w:space="0" w:color="F4F3EC" w:themeColor="background1"/>
        </w:tcBorders>
        <w:shd w:val="clear" w:color="auto" w:fill="0F2B40" w:themeFill="text1"/>
      </w:tcPr>
    </w:tblStylePr>
    <w:tblStylePr w:type="lastRow">
      <w:rPr>
        <w:b/>
        <w:bCs/>
      </w:rPr>
      <w:tblPr/>
      <w:tcPr>
        <w:tcBorders>
          <w:top w:val="single" w:sz="18" w:space="0" w:color="A7CDEA" w:themeColor="text1" w:themeTint="40"/>
        </w:tcBorders>
        <w:shd w:val="clear" w:color="auto" w:fill="auto"/>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DBEAF6" w:themeFill="text1" w:themeFillTint="1A"/>
      </w:tcPr>
    </w:tblStylePr>
  </w:style>
  <w:style w:type="paragraph" w:styleId="NoSpacing">
    <w:name w:val="No Spacing"/>
    <w:uiPriority w:val="1"/>
    <w:rsid w:val="00750870"/>
    <w:pPr>
      <w:spacing w:after="0" w:line="240" w:lineRule="auto"/>
    </w:pPr>
    <w:rPr>
      <w:rFonts w:ascii="Plus Jakarta Sans" w:hAnsi="Plus Jakarta Sans"/>
    </w:rPr>
  </w:style>
  <w:style w:type="paragraph" w:customStyle="1" w:styleId="BCIImageCaption">
    <w:name w:val="BCI Image Caption"/>
    <w:basedOn w:val="Normal"/>
    <w:next w:val="Normal"/>
    <w:autoRedefine/>
    <w:qFormat/>
    <w:rsid w:val="000105BA"/>
    <w:rPr>
      <w:color w:val="0F2B40"/>
      <w:sz w:val="16"/>
      <w:szCs w:val="18"/>
    </w:rPr>
  </w:style>
  <w:style w:type="character" w:styleId="Strong">
    <w:name w:val="Strong"/>
    <w:basedOn w:val="DefaultParagraphFont"/>
    <w:uiPriority w:val="22"/>
    <w:rsid w:val="006D5419"/>
    <w:rPr>
      <w:rFonts w:ascii="Plus Jakarta Sans" w:hAnsi="Plus Jakarta Sans"/>
      <w:b/>
      <w:bCs/>
      <w:color w:val="0F2B40" w:themeColor="text1"/>
    </w:rPr>
  </w:style>
  <w:style w:type="paragraph" w:customStyle="1" w:styleId="Subheading1">
    <w:name w:val="Subheading 1"/>
    <w:basedOn w:val="Normal"/>
    <w:qFormat/>
    <w:rsid w:val="0023671B"/>
    <w:pPr>
      <w:spacing w:after="240" w:line="240" w:lineRule="auto"/>
    </w:pPr>
    <w:rPr>
      <w:rFonts w:ascii="Roboto" w:hAnsi="Roboto"/>
      <w:b/>
      <w:color w:val="45639E" w:themeColor="accent1"/>
      <w:kern w:val="0"/>
      <w:sz w:val="36"/>
      <w14:ligatures w14:val="none"/>
    </w:rPr>
  </w:style>
  <w:style w:type="character" w:styleId="Hyperlink">
    <w:name w:val="Hyperlink"/>
    <w:basedOn w:val="DefaultParagraphFont"/>
    <w:uiPriority w:val="99"/>
    <w:unhideWhenUsed/>
    <w:rsid w:val="0023671B"/>
    <w:rPr>
      <w:color w:val="C2D4F7" w:themeColor="accent2"/>
      <w:u w:val="single"/>
    </w:rPr>
  </w:style>
  <w:style w:type="paragraph" w:customStyle="1" w:styleId="DocumentTitle">
    <w:name w:val="Document Title"/>
    <w:qFormat/>
    <w:rsid w:val="0023671B"/>
    <w:pPr>
      <w:spacing w:after="240" w:line="760" w:lineRule="exact"/>
    </w:pPr>
    <w:rPr>
      <w:rFonts w:asciiTheme="majorHAnsi" w:hAnsiTheme="majorHAnsi"/>
      <w:b/>
      <w:bCs/>
      <w:color w:val="45639E" w:themeColor="accent1"/>
      <w:kern w:val="0"/>
      <w:sz w:val="72"/>
      <w:szCs w:val="72"/>
      <w14:ligatures w14:val="none"/>
    </w:rPr>
  </w:style>
  <w:style w:type="paragraph" w:customStyle="1" w:styleId="Subheading2">
    <w:name w:val="Subheading 2"/>
    <w:basedOn w:val="Subheading1"/>
    <w:qFormat/>
    <w:rsid w:val="0023671B"/>
    <w:rPr>
      <w:color w:val="C2D4F7" w:themeColor="accent2"/>
    </w:rPr>
  </w:style>
  <w:style w:type="paragraph" w:customStyle="1" w:styleId="Pullquote">
    <w:name w:val="Pull quote"/>
    <w:next w:val="Normal"/>
    <w:qFormat/>
    <w:rsid w:val="0023671B"/>
    <w:pPr>
      <w:numPr>
        <w:numId w:val="4"/>
      </w:numPr>
      <w:spacing w:line="560" w:lineRule="exact"/>
      <w:ind w:right="851"/>
    </w:pPr>
    <w:rPr>
      <w:rFonts w:asciiTheme="majorHAnsi" w:hAnsiTheme="majorHAnsi"/>
      <w:b/>
      <w:bCs/>
      <w:color w:val="45639E" w:themeColor="accent1"/>
      <w:kern w:val="0"/>
      <w:sz w:val="44"/>
      <w:szCs w:val="44"/>
      <w14:ligatures w14:val="none"/>
    </w:rPr>
  </w:style>
  <w:style w:type="character" w:customStyle="1" w:styleId="hyperlinksChar">
    <w:name w:val="hyperlinks Char"/>
    <w:basedOn w:val="DefaultParagraphFont"/>
    <w:link w:val="hyperlinks"/>
    <w:locked/>
    <w:rsid w:val="0023671B"/>
    <w:rPr>
      <w:rFonts w:ascii="Arial" w:hAnsi="Arial" w:cs="Arial"/>
      <w:color w:val="0E76BC"/>
      <w:u w:val="single"/>
    </w:rPr>
  </w:style>
  <w:style w:type="paragraph" w:customStyle="1" w:styleId="hyperlinks">
    <w:name w:val="hyperlinks"/>
    <w:basedOn w:val="Normal"/>
    <w:link w:val="hyperlinksChar"/>
    <w:qFormat/>
    <w:rsid w:val="0023671B"/>
    <w:pPr>
      <w:spacing w:after="200" w:line="260" w:lineRule="atLeast"/>
      <w:jc w:val="both"/>
    </w:pPr>
    <w:rPr>
      <w:rFonts w:ascii="Arial" w:hAnsi="Arial" w:cs="Arial"/>
      <w:color w:val="0E76BC"/>
      <w:u w:val="single"/>
    </w:rPr>
  </w:style>
  <w:style w:type="paragraph" w:customStyle="1" w:styleId="BCIBodyCopy">
    <w:name w:val="BCI Body Copy"/>
    <w:qFormat/>
    <w:rsid w:val="0023671B"/>
    <w:pPr>
      <w:spacing w:after="0" w:line="240" w:lineRule="auto"/>
    </w:pPr>
    <w:rPr>
      <w:rFonts w:ascii="Arial" w:eastAsiaTheme="minorEastAsia" w:hAnsi="Arial" w:cs="Times New Roman"/>
      <w:color w:val="0F2B40" w:themeColor="text1"/>
      <w:kern w:val="0"/>
      <w:szCs w:val="24"/>
      <w14:ligatures w14:val="none"/>
    </w:rPr>
  </w:style>
  <w:style w:type="character" w:customStyle="1" w:styleId="eop">
    <w:name w:val="eop"/>
    <w:basedOn w:val="DefaultParagraphFont"/>
    <w:rsid w:val="0023671B"/>
  </w:style>
  <w:style w:type="character" w:styleId="FollowedHyperlink">
    <w:name w:val="FollowedHyperlink"/>
    <w:basedOn w:val="DefaultParagraphFont"/>
    <w:uiPriority w:val="99"/>
    <w:semiHidden/>
    <w:unhideWhenUsed/>
    <w:rsid w:val="007F380C"/>
    <w:rPr>
      <w:color w:val="96607D" w:themeColor="followedHyperlink"/>
      <w:u w:val="single"/>
    </w:rPr>
  </w:style>
  <w:style w:type="character" w:styleId="UnresolvedMention">
    <w:name w:val="Unresolved Mention"/>
    <w:basedOn w:val="DefaultParagraphFont"/>
    <w:uiPriority w:val="99"/>
    <w:semiHidden/>
    <w:unhideWhenUsed/>
    <w:rsid w:val="00804C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1542440">
      <w:bodyDiv w:val="1"/>
      <w:marLeft w:val="0"/>
      <w:marRight w:val="0"/>
      <w:marTop w:val="0"/>
      <w:marBottom w:val="0"/>
      <w:divBdr>
        <w:top w:val="none" w:sz="0" w:space="0" w:color="auto"/>
        <w:left w:val="none" w:sz="0" w:space="0" w:color="auto"/>
        <w:bottom w:val="none" w:sz="0" w:space="0" w:color="auto"/>
        <w:right w:val="none" w:sz="0" w:space="0" w:color="auto"/>
      </w:divBdr>
      <w:divsChild>
        <w:div w:id="301692949">
          <w:marLeft w:val="0"/>
          <w:marRight w:val="0"/>
          <w:marTop w:val="0"/>
          <w:marBottom w:val="0"/>
          <w:divBdr>
            <w:top w:val="none" w:sz="0" w:space="0" w:color="auto"/>
            <w:left w:val="none" w:sz="0" w:space="0" w:color="auto"/>
            <w:bottom w:val="none" w:sz="0" w:space="0" w:color="auto"/>
            <w:right w:val="none" w:sz="0" w:space="0" w:color="auto"/>
          </w:divBdr>
        </w:div>
        <w:div w:id="1067647522">
          <w:marLeft w:val="0"/>
          <w:marRight w:val="0"/>
          <w:marTop w:val="0"/>
          <w:marBottom w:val="0"/>
          <w:divBdr>
            <w:top w:val="none" w:sz="0" w:space="0" w:color="auto"/>
            <w:left w:val="none" w:sz="0" w:space="0" w:color="auto"/>
            <w:bottom w:val="none" w:sz="0" w:space="0" w:color="auto"/>
            <w:right w:val="none" w:sz="0" w:space="0" w:color="auto"/>
          </w:divBdr>
        </w:div>
        <w:div w:id="1281838709">
          <w:marLeft w:val="0"/>
          <w:marRight w:val="0"/>
          <w:marTop w:val="0"/>
          <w:marBottom w:val="0"/>
          <w:divBdr>
            <w:top w:val="none" w:sz="0" w:space="0" w:color="auto"/>
            <w:left w:val="none" w:sz="0" w:space="0" w:color="auto"/>
            <w:bottom w:val="none" w:sz="0" w:space="0" w:color="auto"/>
            <w:right w:val="none" w:sz="0" w:space="0" w:color="auto"/>
          </w:divBdr>
        </w:div>
        <w:div w:id="1628782769">
          <w:marLeft w:val="0"/>
          <w:marRight w:val="0"/>
          <w:marTop w:val="0"/>
          <w:marBottom w:val="0"/>
          <w:divBdr>
            <w:top w:val="none" w:sz="0" w:space="0" w:color="auto"/>
            <w:left w:val="none" w:sz="0" w:space="0" w:color="auto"/>
            <w:bottom w:val="none" w:sz="0" w:space="0" w:color="auto"/>
            <w:right w:val="none" w:sz="0" w:space="0" w:color="auto"/>
          </w:divBdr>
        </w:div>
        <w:div w:id="1851413053">
          <w:marLeft w:val="0"/>
          <w:marRight w:val="0"/>
          <w:marTop w:val="0"/>
          <w:marBottom w:val="0"/>
          <w:divBdr>
            <w:top w:val="none" w:sz="0" w:space="0" w:color="auto"/>
            <w:left w:val="none" w:sz="0" w:space="0" w:color="auto"/>
            <w:bottom w:val="none" w:sz="0" w:space="0" w:color="auto"/>
            <w:right w:val="none" w:sz="0" w:space="0" w:color="auto"/>
          </w:divBdr>
        </w:div>
        <w:div w:id="1878396614">
          <w:marLeft w:val="0"/>
          <w:marRight w:val="0"/>
          <w:marTop w:val="0"/>
          <w:marBottom w:val="0"/>
          <w:divBdr>
            <w:top w:val="none" w:sz="0" w:space="0" w:color="auto"/>
            <w:left w:val="none" w:sz="0" w:space="0" w:color="auto"/>
            <w:bottom w:val="none" w:sz="0" w:space="0" w:color="auto"/>
            <w:right w:val="none" w:sz="0" w:space="0" w:color="auto"/>
          </w:divBdr>
        </w:div>
        <w:div w:id="1961036006">
          <w:marLeft w:val="0"/>
          <w:marRight w:val="0"/>
          <w:marTop w:val="0"/>
          <w:marBottom w:val="0"/>
          <w:divBdr>
            <w:top w:val="none" w:sz="0" w:space="0" w:color="auto"/>
            <w:left w:val="none" w:sz="0" w:space="0" w:color="auto"/>
            <w:bottom w:val="none" w:sz="0" w:space="0" w:color="auto"/>
            <w:right w:val="none" w:sz="0" w:space="0" w:color="auto"/>
          </w:divBdr>
        </w:div>
        <w:div w:id="20703796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oecd.org/about/membersandpartners/list-oecd-member-countries.htm" TargetMode="External"/><Relationship Id="rId18" Type="http://schemas.openxmlformats.org/officeDocument/2006/relationships/hyperlink" Target="http://bettercotton.org/wp-content/uploads/2015/06/BCI_Antitrust_Policy_final_eng_ex.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bettercotton.org/better-cotton-data-privacy-policy/" TargetMode="External"/><Relationship Id="rId17" Type="http://schemas.openxmlformats.org/officeDocument/2006/relationships/hyperlink" Target="https://bettercotton.org/documents/claims-framework/" TargetMode="External"/><Relationship Id="rId2" Type="http://schemas.openxmlformats.org/officeDocument/2006/relationships/customXml" Target="../customXml/item2.xml"/><Relationship Id="rId16" Type="http://schemas.openxmlformats.org/officeDocument/2006/relationships/hyperlink" Target="https://bettercotton.org/documents/chain-of-custody-standard-v1-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ettercotton.org/who-we-are/"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bettercotton.org/documents/statutes/" TargetMode="External"/><Relationship Id="rId23" Type="http://schemas.openxmlformats.org/officeDocument/2006/relationships/fontTable" Target="fontTable.xml"/><Relationship Id="rId10" Type="http://schemas.openxmlformats.org/officeDocument/2006/relationships/hyperlink" Target="mailto:membership@bettercotton.org" TargetMode="External"/><Relationship Id="rId19" Type="http://schemas.openxmlformats.org/officeDocument/2006/relationships/hyperlink" Target="https://bettercotton.org/better-cotton-data-privacy-poli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embership@bettercotton.org" TargetMode="External"/><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bettercottoninitiative.sharepoint.com/sites/the-thread/Brand%20Templates/BCI%20Word%20Template%20-%20Basic.dotx" TargetMode="External"/></Relationships>
</file>

<file path=word/theme/theme1.xml><?xml version="1.0" encoding="utf-8"?>
<a:theme xmlns:a="http://schemas.openxmlformats.org/drawingml/2006/main" name="Office Theme">
  <a:themeElements>
    <a:clrScheme name="BCI">
      <a:dk1>
        <a:srgbClr val="0F2B40"/>
      </a:dk1>
      <a:lt1>
        <a:srgbClr val="F4F3EC"/>
      </a:lt1>
      <a:dk2>
        <a:srgbClr val="925C4A"/>
      </a:dk2>
      <a:lt2>
        <a:srgbClr val="DBBF9E"/>
      </a:lt2>
      <a:accent1>
        <a:srgbClr val="45639E"/>
      </a:accent1>
      <a:accent2>
        <a:srgbClr val="C2D4F7"/>
      </a:accent2>
      <a:accent3>
        <a:srgbClr val="14694A"/>
      </a:accent3>
      <a:accent4>
        <a:srgbClr val="23B57F"/>
      </a:accent4>
      <a:accent5>
        <a:srgbClr val="BFE0A6"/>
      </a:accent5>
      <a:accent6>
        <a:srgbClr val="0F2B40"/>
      </a:accent6>
      <a:hlink>
        <a:srgbClr val="45639E"/>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b30f55-4835-4c31-9ea0-a155ef3893ae" xsi:nil="true"/>
    <lcf76f155ced4ddcb4097134ff3c332f xmlns="2d5c5eac-bf04-4f96-a71f-3bb60a092ff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7D4968949898044A783B9377231A2ED" ma:contentTypeVersion="14" ma:contentTypeDescription="Create a new document." ma:contentTypeScope="" ma:versionID="fe3b25724f20106ab15b80509e5d3850">
  <xsd:schema xmlns:xsd="http://www.w3.org/2001/XMLSchema" xmlns:xs="http://www.w3.org/2001/XMLSchema" xmlns:p="http://schemas.microsoft.com/office/2006/metadata/properties" xmlns:ns2="2d5c5eac-bf04-4f96-a71f-3bb60a092ff6" xmlns:ns3="66b30f55-4835-4c31-9ea0-a155ef3893ae" targetNamespace="http://schemas.microsoft.com/office/2006/metadata/properties" ma:root="true" ma:fieldsID="fbcf91dc46a6fae1d02068bd95cf3376" ns2:_="" ns3:_="">
    <xsd:import namespace="2d5c5eac-bf04-4f96-a71f-3bb60a092ff6"/>
    <xsd:import namespace="66b30f55-4835-4c31-9ea0-a155ef3893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c5eac-bf04-4f96-a71f-3bb60a092f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25eaf9d-f2c0-4638-b611-78ba9a34cc8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b30f55-4835-4c31-9ea0-a155ef3893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009594-1499-4640-99fd-a6036f76c0bf}" ma:internalName="TaxCatchAll" ma:showField="CatchAllData" ma:web="66b30f55-4835-4c31-9ea0-a155ef3893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F8412F-9146-4ACD-B263-87548D63CB39}">
  <ds:schemaRefs>
    <ds:schemaRef ds:uri="http://schemas.microsoft.com/office/2006/metadata/properties"/>
    <ds:schemaRef ds:uri="http://schemas.microsoft.com/office/infopath/2007/PartnerControls"/>
    <ds:schemaRef ds:uri="66b30f55-4835-4c31-9ea0-a155ef3893ae"/>
    <ds:schemaRef ds:uri="2d5c5eac-bf04-4f96-a71f-3bb60a092ff6"/>
  </ds:schemaRefs>
</ds:datastoreItem>
</file>

<file path=customXml/itemProps2.xml><?xml version="1.0" encoding="utf-8"?>
<ds:datastoreItem xmlns:ds="http://schemas.openxmlformats.org/officeDocument/2006/customXml" ds:itemID="{452D7328-F44B-4468-AAC2-28ADB46D23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c5eac-bf04-4f96-a71f-3bb60a092ff6"/>
    <ds:schemaRef ds:uri="66b30f55-4835-4c31-9ea0-a155ef3893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E625E1-9F08-497A-8F0C-AC9EFEA539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BCI%20Word%20Template%20-%20Basic</Template>
  <TotalTime>1</TotalTime>
  <Pages>10</Pages>
  <Words>2062</Words>
  <Characters>11458</Characters>
  <Application>Microsoft Office Word</Application>
  <DocSecurity>0</DocSecurity>
  <Lines>345</Lines>
  <Paragraphs>156</Paragraphs>
  <ScaleCrop>false</ScaleCrop>
  <Company/>
  <LinksUpToDate>false</LinksUpToDate>
  <CharactersWithSpaces>13465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Eilish Hurst</dc:creator>
  <cp:keywords/>
  <dc:description/>
  <cp:lastModifiedBy>Blandine Filc</cp:lastModifiedBy>
  <cp:revision>38</cp:revision>
  <cp:lastPrinted>2025-09-09T13:49:00Z</cp:lastPrinted>
  <dcterms:created xsi:type="dcterms:W3CDTF">2025-10-23T18:31:00Z</dcterms:created>
  <dcterms:modified xsi:type="dcterms:W3CDTF">2026-01-30T14:08:00Z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0x010100C7D4968949898044A783B9377231A2ED</vt:lpwstr>
  </property>
  <property fmtid="{D5CDD505-2E9C-101B-9397-08002B2CF9AE}" pid="3" name="MediaServiceImageTags">
    <vt:lpwstr/>
  </property>
</Properties>
</file>