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E95E1" w14:textId="25E7AD06" w:rsidR="00755B10" w:rsidRDefault="00C3590A" w:rsidP="0065763C">
      <w:pPr>
        <w:pStyle w:val="BCIDocumentHeading"/>
      </w:pPr>
      <w:r>
        <w:t xml:space="preserve">BCI </w:t>
      </w:r>
      <w:r w:rsidR="00D9442D">
        <w:t xml:space="preserve">Internal Assessment </w:t>
      </w:r>
      <w:r w:rsidR="00313972">
        <w:t>Field Book</w:t>
      </w:r>
    </w:p>
    <w:p w14:paraId="705F9A3F" w14:textId="0FCB190D" w:rsidR="00BD0FBD" w:rsidRDefault="002D2182" w:rsidP="008E4D2A">
      <w:pPr>
        <w:pStyle w:val="BCIHeading"/>
        <w:rPr>
          <w:sz w:val="32"/>
        </w:rPr>
      </w:pPr>
      <w:r>
        <w:rPr>
          <w:sz w:val="32"/>
        </w:rPr>
        <w:t>20</w:t>
      </w:r>
      <w:r w:rsidR="00B40754">
        <w:rPr>
          <w:sz w:val="32"/>
        </w:rPr>
        <w:t>20</w:t>
      </w:r>
      <w:r w:rsidR="00B864F6" w:rsidRPr="00B864F6">
        <w:rPr>
          <w:sz w:val="32"/>
          <w:szCs w:val="32"/>
        </w:rPr>
        <w:t>-21</w:t>
      </w:r>
    </w:p>
    <w:p w14:paraId="48555EA4" w14:textId="77777777" w:rsidR="00B40754" w:rsidRPr="00BD0FBD" w:rsidRDefault="00B40754" w:rsidP="008E4D2A">
      <w:pPr>
        <w:pStyle w:val="BCIHeading"/>
        <w:rPr>
          <w:sz w:val="32"/>
        </w:rPr>
      </w:pPr>
    </w:p>
    <w:p w14:paraId="08FFCD62" w14:textId="45B2AB43" w:rsidR="00C3590A" w:rsidRPr="00BD0FBD" w:rsidRDefault="00C3590A" w:rsidP="008E4D2A">
      <w:pPr>
        <w:pStyle w:val="BCIHeading"/>
        <w:rPr>
          <w:sz w:val="28"/>
        </w:rPr>
      </w:pPr>
      <w:r w:rsidRPr="00BD0FBD">
        <w:rPr>
          <w:sz w:val="28"/>
        </w:rPr>
        <w:t>For use with V2.</w:t>
      </w:r>
      <w:r w:rsidR="006B0B38">
        <w:rPr>
          <w:sz w:val="28"/>
        </w:rPr>
        <w:t>1</w:t>
      </w:r>
      <w:r w:rsidRPr="00BD0FBD">
        <w:rPr>
          <w:sz w:val="28"/>
        </w:rPr>
        <w:t xml:space="preserve"> of the Better Cotton P&amp;C </w:t>
      </w:r>
    </w:p>
    <w:p w14:paraId="302A07F4" w14:textId="77777777" w:rsidR="00C3590A" w:rsidRDefault="00C3590A" w:rsidP="008E4D2A">
      <w:pPr>
        <w:pStyle w:val="BCIHeading"/>
        <w:rPr>
          <w:b w:val="0"/>
        </w:rPr>
      </w:pPr>
    </w:p>
    <w:p w14:paraId="222F0BBA" w14:textId="5EC115AC" w:rsidR="008E4D2A" w:rsidRPr="00AE396E" w:rsidRDefault="00C3590A" w:rsidP="00AE396E">
      <w:pPr>
        <w:pStyle w:val="BCIHeading"/>
        <w:rPr>
          <w:b w:val="0"/>
          <w:sz w:val="36"/>
        </w:rPr>
      </w:pPr>
      <w:r w:rsidRPr="00C3590A">
        <w:rPr>
          <w:b w:val="0"/>
          <w:sz w:val="36"/>
        </w:rPr>
        <w:t>Smallholder Farms</w:t>
      </w:r>
    </w:p>
    <w:p w14:paraId="1EAD865E" w14:textId="7B066EE9" w:rsidR="0076578D" w:rsidRDefault="00960818" w:rsidP="003940B9">
      <w:pPr>
        <w:pStyle w:val="Heading1"/>
      </w:pPr>
      <w:r>
        <w:t>Introduct</w:t>
      </w:r>
      <w:r w:rsidRPr="00D367D4">
        <w:t>ion</w:t>
      </w:r>
    </w:p>
    <w:p w14:paraId="280B8327" w14:textId="77777777" w:rsidR="007739B9" w:rsidRPr="000F503D" w:rsidRDefault="00313972" w:rsidP="0076578D">
      <w:pPr>
        <w:pStyle w:val="BCITableContent"/>
      </w:pPr>
      <w:r w:rsidRPr="000F503D">
        <w:t xml:space="preserve">Under the Better Cotton Standard System, Self-Assessment for smallholder Producer Units (PUs) is done at PU level based on the Internal Management System (IMS). As part of the IMS, the PU Manager should conduct an internal assessment on </w:t>
      </w:r>
      <w:r w:rsidRPr="000F503D">
        <w:rPr>
          <w:b/>
        </w:rPr>
        <w:t>10% of the Learning Groups</w:t>
      </w:r>
      <w:r w:rsidRPr="000F503D">
        <w:t xml:space="preserve"> in the PU (including all Field Facilitators). </w:t>
      </w:r>
    </w:p>
    <w:p w14:paraId="6127CFE3" w14:textId="77777777" w:rsidR="007739B9" w:rsidRPr="000F503D" w:rsidRDefault="007739B9" w:rsidP="0076578D">
      <w:pPr>
        <w:pStyle w:val="BCITableContent"/>
      </w:pPr>
    </w:p>
    <w:p w14:paraId="6AEFF2B6" w14:textId="716C25FE" w:rsidR="00902A91" w:rsidRDefault="00313972" w:rsidP="0076578D">
      <w:pPr>
        <w:pStyle w:val="BCITableContent"/>
      </w:pPr>
      <w:r w:rsidRPr="000F503D">
        <w:t xml:space="preserve">This field book </w:t>
      </w:r>
      <w:r w:rsidR="007739B9" w:rsidRPr="000F503D">
        <w:t xml:space="preserve">is an </w:t>
      </w:r>
      <w:r w:rsidR="007739B9" w:rsidRPr="000F503D">
        <w:rPr>
          <w:b/>
        </w:rPr>
        <w:t>optional resource</w:t>
      </w:r>
      <w:r w:rsidR="007739B9" w:rsidRPr="000F503D">
        <w:t xml:space="preserve"> that </w:t>
      </w:r>
      <w:r w:rsidRPr="000F503D">
        <w:t xml:space="preserve">supports the PU Manager while doing internal assessment with Learning Groups and </w:t>
      </w:r>
      <w:r w:rsidR="00BD0FBD" w:rsidRPr="000F503D">
        <w:t>Field Facilitators</w:t>
      </w:r>
      <w:r w:rsidRPr="000F503D">
        <w:t xml:space="preserve">. It indicates the type of questions to be asked to facilitators, farmers and/or workers, </w:t>
      </w:r>
      <w:r w:rsidR="009B056E" w:rsidRPr="000F503D">
        <w:t xml:space="preserve">and </w:t>
      </w:r>
      <w:r w:rsidRPr="000F503D">
        <w:t>documents t</w:t>
      </w:r>
      <w:r w:rsidR="009B056E" w:rsidRPr="000F503D">
        <w:t>hat should</w:t>
      </w:r>
      <w:r w:rsidRPr="000F503D">
        <w:t xml:space="preserve"> be reviewed</w:t>
      </w:r>
      <w:r w:rsidR="00AE396E" w:rsidRPr="000F503D">
        <w:t xml:space="preserve">. </w:t>
      </w:r>
      <w:r w:rsidRPr="000F503D">
        <w:t xml:space="preserve">This document does not need to be sent to BCI but should be </w:t>
      </w:r>
      <w:r w:rsidR="00BD0FBD" w:rsidRPr="000F503D">
        <w:t>kept as a record</w:t>
      </w:r>
      <w:r w:rsidRPr="000F503D">
        <w:t xml:space="preserve"> for the purpose of external assessment. However, a summary of relevant findings and actions taken should be referenced in the Self-Assessment. Where applicable, the PU Manager is responsible for providing the Field Facilitators/ Learning Group with corrective actions following the visit.</w:t>
      </w:r>
      <w:r>
        <w:t xml:space="preserve"> </w:t>
      </w:r>
    </w:p>
    <w:p w14:paraId="3C0141ED" w14:textId="77777777" w:rsidR="00AE396E" w:rsidRDefault="00AE396E" w:rsidP="0076578D">
      <w:pPr>
        <w:pStyle w:val="BCITableContent"/>
      </w:pPr>
    </w:p>
    <w:p w14:paraId="1902F040" w14:textId="45D0F71B" w:rsidR="00AE396E" w:rsidRPr="00D367D4" w:rsidRDefault="00AE396E" w:rsidP="00AE396E">
      <w:pPr>
        <w:pStyle w:val="Heading2"/>
        <w:rPr>
          <w:color w:val="52822F"/>
          <w:sz w:val="24"/>
        </w:rPr>
      </w:pPr>
      <w:r w:rsidRPr="00D367D4">
        <w:rPr>
          <w:color w:val="52822F"/>
          <w:sz w:val="24"/>
        </w:rPr>
        <w:t xml:space="preserve">Types of Indicators </w:t>
      </w:r>
    </w:p>
    <w:p w14:paraId="5AB446AE" w14:textId="1AA02915" w:rsidR="00AE396E" w:rsidRDefault="00AE396E" w:rsidP="0076578D">
      <w:pPr>
        <w:pStyle w:val="BCITableContent"/>
        <w:sectPr w:rsidR="00AE396E" w:rsidSect="00890229">
          <w:headerReference w:type="default" r:id="rId8"/>
          <w:footerReference w:type="default" r:id="rId9"/>
          <w:pgSz w:w="16840" w:h="11900" w:orient="landscape"/>
          <w:pgMar w:top="1701" w:right="1418" w:bottom="794" w:left="1440" w:header="709" w:footer="357" w:gutter="0"/>
          <w:cols w:space="708"/>
          <w:docGrid w:linePitch="326"/>
        </w:sectPr>
      </w:pPr>
      <w:r>
        <w:t xml:space="preserve">This field book covers </w:t>
      </w:r>
      <w:r w:rsidR="001572DB">
        <w:t>only</w:t>
      </w:r>
      <w:r w:rsidR="00AE26AE">
        <w:t xml:space="preserve"> </w:t>
      </w:r>
      <w:r w:rsidRPr="00AE396E">
        <w:rPr>
          <w:b/>
        </w:rPr>
        <w:t>Core Indicators</w:t>
      </w:r>
      <w:r>
        <w:t xml:space="preserve"> from the Better Cotton P&amp;C v2.</w:t>
      </w:r>
      <w:r w:rsidR="006B0B38">
        <w:t>1</w:t>
      </w:r>
      <w:r>
        <w:t>; organi</w:t>
      </w:r>
      <w:r w:rsidR="001572DB">
        <w:t>s</w:t>
      </w:r>
      <w:r>
        <w:t xml:space="preserve">ed under the 7 </w:t>
      </w:r>
      <w:r w:rsidRPr="00E360B6">
        <w:t xml:space="preserve">Principles. </w:t>
      </w:r>
    </w:p>
    <w:p w14:paraId="65961C30" w14:textId="55EE0348" w:rsidR="00BD0FBD" w:rsidRDefault="00BD0FBD" w:rsidP="00BD0FBD">
      <w:pPr>
        <w:pStyle w:val="Heading1"/>
        <w:rPr>
          <w:rFonts w:eastAsiaTheme="minorHAnsi"/>
        </w:rPr>
      </w:pPr>
      <w:r>
        <w:lastRenderedPageBreak/>
        <w:t xml:space="preserve">General Information </w:t>
      </w:r>
    </w:p>
    <w:tbl>
      <w:tblPr>
        <w:tblStyle w:val="TableGrid"/>
        <w:tblW w:w="0" w:type="auto"/>
        <w:tblLook w:val="04A0" w:firstRow="1" w:lastRow="0" w:firstColumn="1" w:lastColumn="0" w:noHBand="0" w:noVBand="1"/>
      </w:tblPr>
      <w:tblGrid>
        <w:gridCol w:w="3964"/>
        <w:gridCol w:w="9583"/>
      </w:tblGrid>
      <w:tr w:rsidR="00BD0FBD" w:rsidRPr="00BD0FBD" w14:paraId="3FD89908" w14:textId="77777777" w:rsidTr="00BD0FBD">
        <w:trPr>
          <w:trHeight w:val="371"/>
        </w:trPr>
        <w:tc>
          <w:tcPr>
            <w:tcW w:w="3964" w:type="dxa"/>
            <w:vMerge w:val="restart"/>
            <w:tcBorders>
              <w:top w:val="single" w:sz="4" w:space="0" w:color="000000"/>
              <w:left w:val="single" w:sz="4" w:space="0" w:color="000000"/>
              <w:bottom w:val="single" w:sz="4" w:space="0" w:color="000000"/>
              <w:right w:val="single" w:sz="4" w:space="0" w:color="000000"/>
            </w:tcBorders>
            <w:hideMark/>
          </w:tcPr>
          <w:p w14:paraId="2BD909B4" w14:textId="17C40227" w:rsidR="00BD0FBD" w:rsidRPr="00BD0FBD" w:rsidRDefault="00BD0FBD">
            <w:pPr>
              <w:spacing w:after="0" w:line="276" w:lineRule="auto"/>
              <w:rPr>
                <w:rFonts w:ascii="Arial" w:hAnsi="Arial" w:cs="Arial"/>
                <w:color w:val="404040" w:themeColor="text1" w:themeTint="BF"/>
                <w:sz w:val="18"/>
                <w:szCs w:val="20"/>
              </w:rPr>
            </w:pPr>
            <w:r w:rsidRPr="00BD0FBD">
              <w:rPr>
                <w:rFonts w:ascii="Arial" w:hAnsi="Arial" w:cs="Arial"/>
                <w:color w:val="404040" w:themeColor="text1" w:themeTint="BF"/>
                <w:sz w:val="18"/>
                <w:szCs w:val="20"/>
              </w:rPr>
              <w:t>Visit conducted by</w:t>
            </w:r>
          </w:p>
        </w:tc>
        <w:tc>
          <w:tcPr>
            <w:tcW w:w="9583" w:type="dxa"/>
            <w:tcBorders>
              <w:top w:val="single" w:sz="4" w:space="0" w:color="000000"/>
              <w:left w:val="single" w:sz="4" w:space="0" w:color="000000"/>
              <w:bottom w:val="single" w:sz="4" w:space="0" w:color="000000"/>
              <w:right w:val="single" w:sz="4" w:space="0" w:color="000000"/>
            </w:tcBorders>
            <w:hideMark/>
          </w:tcPr>
          <w:p w14:paraId="40560A5E" w14:textId="52A02FBD"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Organisation: </w:t>
            </w:r>
          </w:p>
        </w:tc>
      </w:tr>
      <w:tr w:rsidR="00BD0FBD" w:rsidRPr="00BD0FBD" w14:paraId="2D0230AE" w14:textId="77777777" w:rsidTr="00BD0FBD">
        <w:trPr>
          <w:trHeight w:val="405"/>
        </w:trPr>
        <w:tc>
          <w:tcPr>
            <w:tcW w:w="3964" w:type="dxa"/>
            <w:vMerge/>
            <w:tcBorders>
              <w:top w:val="single" w:sz="4" w:space="0" w:color="000000"/>
              <w:left w:val="single" w:sz="4" w:space="0" w:color="000000"/>
              <w:bottom w:val="single" w:sz="4" w:space="0" w:color="000000"/>
              <w:right w:val="single" w:sz="4" w:space="0" w:color="000000"/>
            </w:tcBorders>
            <w:vAlign w:val="center"/>
            <w:hideMark/>
          </w:tcPr>
          <w:p w14:paraId="73739C6C" w14:textId="77777777" w:rsidR="00BD0FBD" w:rsidRPr="00BD0FBD" w:rsidRDefault="00BD0FBD">
            <w:pPr>
              <w:spacing w:after="0" w:line="240" w:lineRule="auto"/>
              <w:jc w:val="left"/>
              <w:rPr>
                <w:rFonts w:ascii="Arial" w:eastAsia="MS Mincho" w:hAnsi="Arial" w:cs="Arial"/>
                <w:color w:val="404040" w:themeColor="text1" w:themeTint="BF"/>
                <w:sz w:val="18"/>
                <w:szCs w:val="20"/>
                <w:lang w:val="en-US"/>
              </w:rPr>
            </w:pPr>
          </w:p>
        </w:tc>
        <w:tc>
          <w:tcPr>
            <w:tcW w:w="9583" w:type="dxa"/>
            <w:tcBorders>
              <w:top w:val="single" w:sz="4" w:space="0" w:color="000000"/>
              <w:left w:val="single" w:sz="4" w:space="0" w:color="000000"/>
              <w:bottom w:val="single" w:sz="4" w:space="0" w:color="000000"/>
              <w:right w:val="single" w:sz="4" w:space="0" w:color="000000"/>
            </w:tcBorders>
            <w:hideMark/>
          </w:tcPr>
          <w:p w14:paraId="3544D73E" w14:textId="6E4E6260"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Name of the PU Manage</w:t>
            </w:r>
            <w:bookmarkStart w:id="0" w:name="_GoBack"/>
            <w:r w:rsidRPr="00BD0FBD">
              <w:rPr>
                <w:rFonts w:ascii="Arial" w:hAnsi="Arial" w:cs="Arial"/>
                <w:color w:val="404040" w:themeColor="text1" w:themeTint="BF"/>
                <w:sz w:val="18"/>
                <w:szCs w:val="20"/>
              </w:rPr>
              <w:t>r</w:t>
            </w:r>
            <w:r w:rsidR="001572DB">
              <w:rPr>
                <w:rFonts w:ascii="Arial" w:hAnsi="Arial" w:cs="Arial"/>
                <w:color w:val="404040" w:themeColor="text1" w:themeTint="BF"/>
                <w:sz w:val="18"/>
                <w:szCs w:val="20"/>
              </w:rPr>
              <w:t>:</w:t>
            </w:r>
            <w:bookmarkEnd w:id="0"/>
          </w:p>
        </w:tc>
      </w:tr>
      <w:tr w:rsidR="00BD0FBD" w:rsidRPr="00BD0FBD" w14:paraId="07F2B8AE" w14:textId="77777777" w:rsidTr="00BD0FBD">
        <w:trPr>
          <w:trHeight w:val="424"/>
        </w:trPr>
        <w:tc>
          <w:tcPr>
            <w:tcW w:w="3964" w:type="dxa"/>
            <w:vMerge/>
            <w:tcBorders>
              <w:top w:val="single" w:sz="4" w:space="0" w:color="000000"/>
              <w:left w:val="single" w:sz="4" w:space="0" w:color="000000"/>
              <w:bottom w:val="single" w:sz="4" w:space="0" w:color="000000"/>
              <w:right w:val="single" w:sz="4" w:space="0" w:color="000000"/>
            </w:tcBorders>
            <w:vAlign w:val="center"/>
            <w:hideMark/>
          </w:tcPr>
          <w:p w14:paraId="48123DCE" w14:textId="77777777" w:rsidR="00BD0FBD" w:rsidRPr="00BD0FBD" w:rsidRDefault="00BD0FBD">
            <w:pPr>
              <w:spacing w:after="0" w:line="240" w:lineRule="auto"/>
              <w:jc w:val="left"/>
              <w:rPr>
                <w:rFonts w:ascii="Arial" w:eastAsia="MS Mincho" w:hAnsi="Arial" w:cs="Arial"/>
                <w:color w:val="404040" w:themeColor="text1" w:themeTint="BF"/>
                <w:sz w:val="18"/>
                <w:szCs w:val="20"/>
                <w:lang w:val="en-US"/>
              </w:rPr>
            </w:pPr>
          </w:p>
        </w:tc>
        <w:tc>
          <w:tcPr>
            <w:tcW w:w="9583" w:type="dxa"/>
            <w:tcBorders>
              <w:top w:val="single" w:sz="4" w:space="0" w:color="000000"/>
              <w:left w:val="single" w:sz="4" w:space="0" w:color="000000"/>
              <w:bottom w:val="single" w:sz="4" w:space="0" w:color="000000"/>
              <w:right w:val="single" w:sz="4" w:space="0" w:color="000000"/>
            </w:tcBorders>
            <w:hideMark/>
          </w:tcPr>
          <w:p w14:paraId="7ED9E352"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Email: </w:t>
            </w:r>
          </w:p>
        </w:tc>
      </w:tr>
      <w:tr w:rsidR="00BD0FBD" w:rsidRPr="00BD0FBD" w14:paraId="2FF4AA0E" w14:textId="77777777" w:rsidTr="00BD0FBD">
        <w:trPr>
          <w:trHeight w:val="417"/>
        </w:trPr>
        <w:tc>
          <w:tcPr>
            <w:tcW w:w="3964" w:type="dxa"/>
            <w:vMerge/>
            <w:tcBorders>
              <w:top w:val="single" w:sz="4" w:space="0" w:color="000000"/>
              <w:left w:val="single" w:sz="4" w:space="0" w:color="000000"/>
              <w:bottom w:val="single" w:sz="4" w:space="0" w:color="000000"/>
              <w:right w:val="single" w:sz="4" w:space="0" w:color="000000"/>
            </w:tcBorders>
            <w:vAlign w:val="center"/>
            <w:hideMark/>
          </w:tcPr>
          <w:p w14:paraId="05A3904E" w14:textId="77777777" w:rsidR="00BD0FBD" w:rsidRPr="00BD0FBD" w:rsidRDefault="00BD0FBD">
            <w:pPr>
              <w:spacing w:after="0" w:line="240" w:lineRule="auto"/>
              <w:jc w:val="left"/>
              <w:rPr>
                <w:rFonts w:ascii="Arial" w:eastAsia="MS Mincho" w:hAnsi="Arial" w:cs="Arial"/>
                <w:color w:val="404040" w:themeColor="text1" w:themeTint="BF"/>
                <w:sz w:val="18"/>
                <w:szCs w:val="20"/>
                <w:lang w:val="en-US"/>
              </w:rPr>
            </w:pPr>
          </w:p>
        </w:tc>
        <w:tc>
          <w:tcPr>
            <w:tcW w:w="9583" w:type="dxa"/>
            <w:tcBorders>
              <w:top w:val="single" w:sz="4" w:space="0" w:color="000000"/>
              <w:left w:val="single" w:sz="4" w:space="0" w:color="000000"/>
              <w:bottom w:val="single" w:sz="4" w:space="0" w:color="000000"/>
              <w:right w:val="single" w:sz="4" w:space="0" w:color="000000"/>
            </w:tcBorders>
            <w:hideMark/>
          </w:tcPr>
          <w:p w14:paraId="6EE3B070"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Tel: </w:t>
            </w:r>
          </w:p>
        </w:tc>
      </w:tr>
      <w:tr w:rsidR="00BD0FBD" w:rsidRPr="00BD0FBD" w14:paraId="6B9359CB" w14:textId="77777777" w:rsidTr="00BD0FBD">
        <w:trPr>
          <w:trHeight w:val="450"/>
        </w:trPr>
        <w:tc>
          <w:tcPr>
            <w:tcW w:w="3964" w:type="dxa"/>
            <w:tcBorders>
              <w:top w:val="single" w:sz="4" w:space="0" w:color="000000"/>
              <w:left w:val="single" w:sz="4" w:space="0" w:color="000000"/>
              <w:bottom w:val="single" w:sz="4" w:space="0" w:color="000000"/>
              <w:right w:val="single" w:sz="4" w:space="0" w:color="000000"/>
            </w:tcBorders>
            <w:hideMark/>
          </w:tcPr>
          <w:p w14:paraId="582CAE2E" w14:textId="12571C40" w:rsidR="00BD0FBD" w:rsidRPr="00BD0FBD" w:rsidRDefault="00BD0FBD">
            <w:pPr>
              <w:spacing w:after="0" w:line="276" w:lineRule="auto"/>
              <w:jc w:val="left"/>
            </w:pPr>
            <w:r>
              <w:rPr>
                <w:rFonts w:ascii="Arial" w:hAnsi="Arial" w:cs="Arial"/>
                <w:color w:val="404040" w:themeColor="text1" w:themeTint="BF"/>
                <w:sz w:val="18"/>
                <w:szCs w:val="20"/>
              </w:rPr>
              <w:t xml:space="preserve">Start date of assessment </w:t>
            </w:r>
            <w:r w:rsidRPr="00BD0FBD">
              <w:rPr>
                <w:rFonts w:ascii="Arial" w:hAnsi="Arial" w:cs="Arial"/>
                <w:color w:val="404040" w:themeColor="text1" w:themeTint="BF"/>
                <w:sz w:val="18"/>
                <w:szCs w:val="20"/>
              </w:rPr>
              <w:t>(dd/mm/yyyy)</w:t>
            </w:r>
          </w:p>
        </w:tc>
        <w:tc>
          <w:tcPr>
            <w:tcW w:w="9583" w:type="dxa"/>
            <w:tcBorders>
              <w:top w:val="single" w:sz="4" w:space="0" w:color="000000"/>
              <w:left w:val="single" w:sz="4" w:space="0" w:color="000000"/>
              <w:bottom w:val="single" w:sz="4" w:space="0" w:color="000000"/>
              <w:right w:val="single" w:sz="4" w:space="0" w:color="000000"/>
            </w:tcBorders>
            <w:hideMark/>
          </w:tcPr>
          <w:p w14:paraId="45230569"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p>
        </w:tc>
      </w:tr>
      <w:tr w:rsidR="00BD0FBD" w:rsidRPr="00BD0FBD" w14:paraId="05C5BA95" w14:textId="77777777" w:rsidTr="00BD0FBD">
        <w:trPr>
          <w:trHeight w:val="510"/>
        </w:trPr>
        <w:tc>
          <w:tcPr>
            <w:tcW w:w="3964" w:type="dxa"/>
            <w:tcBorders>
              <w:top w:val="single" w:sz="4" w:space="0" w:color="000000"/>
              <w:left w:val="single" w:sz="4" w:space="0" w:color="000000"/>
              <w:bottom w:val="single" w:sz="4" w:space="0" w:color="000000"/>
              <w:right w:val="single" w:sz="4" w:space="0" w:color="000000"/>
            </w:tcBorders>
            <w:hideMark/>
          </w:tcPr>
          <w:p w14:paraId="0EE8B9FC" w14:textId="47E8CAA3" w:rsidR="00BD0FBD" w:rsidRPr="00BD0FBD" w:rsidRDefault="00BD0FBD">
            <w:pPr>
              <w:spacing w:after="0" w:line="276" w:lineRule="auto"/>
              <w:jc w:val="left"/>
              <w:rPr>
                <w:rFonts w:ascii="Arial" w:hAnsi="Arial" w:cs="Arial"/>
                <w:color w:val="404040" w:themeColor="text1" w:themeTint="BF"/>
                <w:sz w:val="18"/>
                <w:szCs w:val="20"/>
              </w:rPr>
            </w:pPr>
            <w:r>
              <w:rPr>
                <w:rFonts w:ascii="Arial" w:hAnsi="Arial" w:cs="Arial"/>
                <w:color w:val="404040" w:themeColor="text1" w:themeTint="BF"/>
                <w:sz w:val="18"/>
                <w:szCs w:val="20"/>
              </w:rPr>
              <w:t>End date of assessment (dd/mm/yyyy)</w:t>
            </w:r>
          </w:p>
        </w:tc>
        <w:tc>
          <w:tcPr>
            <w:tcW w:w="9583" w:type="dxa"/>
            <w:tcBorders>
              <w:top w:val="single" w:sz="4" w:space="0" w:color="000000"/>
              <w:left w:val="single" w:sz="4" w:space="0" w:color="000000"/>
              <w:bottom w:val="single" w:sz="4" w:space="0" w:color="000000"/>
              <w:right w:val="single" w:sz="4" w:space="0" w:color="000000"/>
            </w:tcBorders>
            <w:hideMark/>
          </w:tcPr>
          <w:p w14:paraId="1133A821"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p>
        </w:tc>
      </w:tr>
      <w:tr w:rsidR="00BD0FBD" w:rsidRPr="00BD0FBD" w14:paraId="5BBB2C45" w14:textId="77777777" w:rsidTr="003E61EA">
        <w:trPr>
          <w:trHeight w:val="480"/>
        </w:trPr>
        <w:tc>
          <w:tcPr>
            <w:tcW w:w="3964" w:type="dxa"/>
            <w:vMerge w:val="restart"/>
            <w:tcBorders>
              <w:top w:val="single" w:sz="4" w:space="0" w:color="000000"/>
              <w:left w:val="single" w:sz="4" w:space="0" w:color="000000"/>
              <w:right w:val="single" w:sz="4" w:space="0" w:color="000000"/>
            </w:tcBorders>
          </w:tcPr>
          <w:p w14:paraId="5E4FBF04" w14:textId="49E6576B"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Location </w:t>
            </w:r>
            <w:r>
              <w:rPr>
                <w:rFonts w:ascii="Arial" w:hAnsi="Arial" w:cs="Arial"/>
                <w:color w:val="404040" w:themeColor="text1" w:themeTint="BF"/>
                <w:sz w:val="18"/>
                <w:szCs w:val="20"/>
              </w:rPr>
              <w:t>of internal assessment</w:t>
            </w:r>
          </w:p>
        </w:tc>
        <w:tc>
          <w:tcPr>
            <w:tcW w:w="9583" w:type="dxa"/>
            <w:tcBorders>
              <w:top w:val="single" w:sz="4" w:space="0" w:color="000000"/>
              <w:left w:val="single" w:sz="4" w:space="0" w:color="000000"/>
              <w:bottom w:val="single" w:sz="4" w:space="0" w:color="000000"/>
              <w:right w:val="single" w:sz="4" w:space="0" w:color="000000"/>
            </w:tcBorders>
          </w:tcPr>
          <w:p w14:paraId="345FD6AB" w14:textId="55D5312D" w:rsidR="00BD0FBD" w:rsidRPr="00BD0FBD" w:rsidRDefault="00BD0FBD">
            <w:pPr>
              <w:spacing w:after="0" w:line="276" w:lineRule="auto"/>
              <w:jc w:val="left"/>
              <w:rPr>
                <w:rFonts w:ascii="Arial" w:hAnsi="Arial" w:cs="Arial"/>
                <w:color w:val="404040" w:themeColor="text1" w:themeTint="BF"/>
                <w:sz w:val="18"/>
                <w:szCs w:val="20"/>
              </w:rPr>
            </w:pPr>
            <w:r>
              <w:rPr>
                <w:rFonts w:ascii="Arial" w:hAnsi="Arial" w:cs="Arial"/>
                <w:color w:val="404040" w:themeColor="text1" w:themeTint="BF"/>
                <w:sz w:val="18"/>
                <w:szCs w:val="20"/>
              </w:rPr>
              <w:t>Town/ village:</w:t>
            </w:r>
          </w:p>
        </w:tc>
      </w:tr>
      <w:tr w:rsidR="00BD0FBD" w:rsidRPr="00BD0FBD" w14:paraId="30CE6A69" w14:textId="77777777" w:rsidTr="003E61EA">
        <w:trPr>
          <w:trHeight w:val="480"/>
        </w:trPr>
        <w:tc>
          <w:tcPr>
            <w:tcW w:w="3964" w:type="dxa"/>
            <w:vMerge/>
            <w:tcBorders>
              <w:left w:val="single" w:sz="4" w:space="0" w:color="000000"/>
              <w:bottom w:val="single" w:sz="4" w:space="0" w:color="000000"/>
              <w:right w:val="single" w:sz="4" w:space="0" w:color="000000"/>
            </w:tcBorders>
            <w:hideMark/>
          </w:tcPr>
          <w:p w14:paraId="0D938946" w14:textId="5B40B0AF" w:rsidR="00BD0FBD" w:rsidRPr="00BD0FBD" w:rsidRDefault="00BD0FBD">
            <w:pPr>
              <w:spacing w:after="0" w:line="276" w:lineRule="auto"/>
              <w:jc w:val="left"/>
              <w:rPr>
                <w:rFonts w:ascii="Arial" w:hAnsi="Arial" w:cs="Arial"/>
                <w:color w:val="404040" w:themeColor="text1" w:themeTint="BF"/>
                <w:sz w:val="18"/>
                <w:szCs w:val="20"/>
              </w:rPr>
            </w:pPr>
          </w:p>
        </w:tc>
        <w:tc>
          <w:tcPr>
            <w:tcW w:w="9583" w:type="dxa"/>
            <w:tcBorders>
              <w:top w:val="single" w:sz="4" w:space="0" w:color="000000"/>
              <w:left w:val="single" w:sz="4" w:space="0" w:color="000000"/>
              <w:bottom w:val="single" w:sz="4" w:space="0" w:color="000000"/>
              <w:right w:val="single" w:sz="4" w:space="0" w:color="000000"/>
            </w:tcBorders>
            <w:hideMark/>
          </w:tcPr>
          <w:p w14:paraId="7005FD2C" w14:textId="2E1AF549"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r>
              <w:rPr>
                <w:rFonts w:ascii="Arial" w:hAnsi="Arial" w:cs="Arial"/>
                <w:color w:val="404040" w:themeColor="text1" w:themeTint="BF"/>
                <w:sz w:val="18"/>
                <w:szCs w:val="20"/>
              </w:rPr>
              <w:t>Country and State:</w:t>
            </w:r>
          </w:p>
        </w:tc>
      </w:tr>
      <w:tr w:rsidR="00BD0FBD" w:rsidRPr="00BD0FBD" w14:paraId="2B85C455" w14:textId="77777777" w:rsidTr="00BD0FBD">
        <w:trPr>
          <w:trHeight w:val="476"/>
        </w:trPr>
        <w:tc>
          <w:tcPr>
            <w:tcW w:w="3964" w:type="dxa"/>
            <w:tcBorders>
              <w:top w:val="single" w:sz="4" w:space="0" w:color="000000"/>
              <w:left w:val="single" w:sz="4" w:space="0" w:color="000000"/>
              <w:bottom w:val="single" w:sz="4" w:space="0" w:color="000000"/>
              <w:right w:val="single" w:sz="4" w:space="0" w:color="000000"/>
            </w:tcBorders>
            <w:hideMark/>
          </w:tcPr>
          <w:p w14:paraId="713866BA"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Name of the Implementing Partner </w:t>
            </w:r>
          </w:p>
        </w:tc>
        <w:tc>
          <w:tcPr>
            <w:tcW w:w="9583" w:type="dxa"/>
            <w:tcBorders>
              <w:top w:val="single" w:sz="4" w:space="0" w:color="000000"/>
              <w:left w:val="single" w:sz="4" w:space="0" w:color="000000"/>
              <w:bottom w:val="single" w:sz="4" w:space="0" w:color="000000"/>
              <w:right w:val="single" w:sz="4" w:space="0" w:color="000000"/>
            </w:tcBorders>
          </w:tcPr>
          <w:p w14:paraId="1BC9E5E8" w14:textId="77777777" w:rsidR="00BD0FBD" w:rsidRPr="00BD0FBD" w:rsidRDefault="00BD0FBD">
            <w:pPr>
              <w:spacing w:after="0" w:line="276" w:lineRule="auto"/>
              <w:jc w:val="left"/>
              <w:rPr>
                <w:rFonts w:ascii="Arial" w:hAnsi="Arial" w:cs="Arial"/>
                <w:color w:val="404040" w:themeColor="text1" w:themeTint="BF"/>
                <w:sz w:val="18"/>
                <w:szCs w:val="20"/>
              </w:rPr>
            </w:pPr>
          </w:p>
        </w:tc>
      </w:tr>
      <w:tr w:rsidR="00BD0FBD" w:rsidRPr="00BD0FBD" w14:paraId="093A6203" w14:textId="77777777" w:rsidTr="00BD0FBD">
        <w:trPr>
          <w:trHeight w:val="476"/>
        </w:trPr>
        <w:tc>
          <w:tcPr>
            <w:tcW w:w="3964" w:type="dxa"/>
            <w:tcBorders>
              <w:top w:val="single" w:sz="4" w:space="0" w:color="000000"/>
              <w:left w:val="single" w:sz="4" w:space="0" w:color="000000"/>
              <w:bottom w:val="single" w:sz="4" w:space="0" w:color="000000"/>
              <w:right w:val="single" w:sz="4" w:space="0" w:color="000000"/>
            </w:tcBorders>
            <w:hideMark/>
          </w:tcPr>
          <w:p w14:paraId="45C9BC8E"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Name of the Producer Unit</w:t>
            </w:r>
          </w:p>
        </w:tc>
        <w:tc>
          <w:tcPr>
            <w:tcW w:w="9583" w:type="dxa"/>
            <w:tcBorders>
              <w:top w:val="single" w:sz="4" w:space="0" w:color="000000"/>
              <w:left w:val="single" w:sz="4" w:space="0" w:color="000000"/>
              <w:bottom w:val="single" w:sz="4" w:space="0" w:color="000000"/>
              <w:right w:val="single" w:sz="4" w:space="0" w:color="000000"/>
            </w:tcBorders>
            <w:hideMark/>
          </w:tcPr>
          <w:p w14:paraId="67537EF5"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 </w:t>
            </w:r>
          </w:p>
        </w:tc>
      </w:tr>
      <w:tr w:rsidR="00BD0FBD" w:rsidRPr="00BD0FBD" w14:paraId="379C5C08" w14:textId="77777777" w:rsidTr="00BD0FBD">
        <w:trPr>
          <w:trHeight w:val="476"/>
        </w:trPr>
        <w:tc>
          <w:tcPr>
            <w:tcW w:w="3964" w:type="dxa"/>
            <w:tcBorders>
              <w:top w:val="single" w:sz="4" w:space="0" w:color="000000"/>
              <w:left w:val="single" w:sz="4" w:space="0" w:color="000000"/>
              <w:bottom w:val="single" w:sz="4" w:space="0" w:color="000000"/>
              <w:right w:val="single" w:sz="4" w:space="0" w:color="000000"/>
            </w:tcBorders>
            <w:hideMark/>
          </w:tcPr>
          <w:p w14:paraId="1FCEBAE0"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Name of the Learning Group visited</w:t>
            </w:r>
          </w:p>
        </w:tc>
        <w:tc>
          <w:tcPr>
            <w:tcW w:w="9583" w:type="dxa"/>
            <w:tcBorders>
              <w:top w:val="single" w:sz="4" w:space="0" w:color="000000"/>
              <w:left w:val="single" w:sz="4" w:space="0" w:color="000000"/>
              <w:bottom w:val="single" w:sz="4" w:space="0" w:color="000000"/>
              <w:right w:val="single" w:sz="4" w:space="0" w:color="000000"/>
            </w:tcBorders>
          </w:tcPr>
          <w:p w14:paraId="58E3D62D" w14:textId="77777777" w:rsidR="00BD0FBD" w:rsidRPr="00BD0FBD" w:rsidRDefault="00BD0FBD">
            <w:pPr>
              <w:spacing w:after="0" w:line="276" w:lineRule="auto"/>
              <w:jc w:val="left"/>
              <w:rPr>
                <w:rFonts w:ascii="Arial" w:hAnsi="Arial" w:cs="Arial"/>
                <w:color w:val="404040" w:themeColor="text1" w:themeTint="BF"/>
                <w:sz w:val="18"/>
                <w:szCs w:val="20"/>
              </w:rPr>
            </w:pPr>
          </w:p>
        </w:tc>
      </w:tr>
      <w:tr w:rsidR="00BD0FBD" w:rsidRPr="00BD0FBD" w14:paraId="5A60DA5A" w14:textId="77777777" w:rsidTr="00BD0FBD">
        <w:trPr>
          <w:trHeight w:val="476"/>
        </w:trPr>
        <w:tc>
          <w:tcPr>
            <w:tcW w:w="3964" w:type="dxa"/>
            <w:tcBorders>
              <w:top w:val="single" w:sz="4" w:space="0" w:color="000000"/>
              <w:left w:val="single" w:sz="4" w:space="0" w:color="000000"/>
              <w:bottom w:val="single" w:sz="4" w:space="0" w:color="000000"/>
              <w:right w:val="single" w:sz="4" w:space="0" w:color="000000"/>
            </w:tcBorders>
            <w:hideMark/>
          </w:tcPr>
          <w:p w14:paraId="04837707" w14:textId="247E7215"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Name of </w:t>
            </w:r>
            <w:r>
              <w:rPr>
                <w:rFonts w:ascii="Arial" w:hAnsi="Arial" w:cs="Arial"/>
                <w:color w:val="404040" w:themeColor="text1" w:themeTint="BF"/>
                <w:sz w:val="18"/>
                <w:szCs w:val="20"/>
              </w:rPr>
              <w:t>Field Facilitator</w:t>
            </w:r>
          </w:p>
        </w:tc>
        <w:tc>
          <w:tcPr>
            <w:tcW w:w="9583" w:type="dxa"/>
            <w:tcBorders>
              <w:top w:val="single" w:sz="4" w:space="0" w:color="000000"/>
              <w:left w:val="single" w:sz="4" w:space="0" w:color="000000"/>
              <w:bottom w:val="single" w:sz="4" w:space="0" w:color="000000"/>
              <w:right w:val="single" w:sz="4" w:space="0" w:color="000000"/>
            </w:tcBorders>
          </w:tcPr>
          <w:p w14:paraId="4279EC09" w14:textId="77777777" w:rsidR="00BD0FBD" w:rsidRPr="00BD0FBD" w:rsidRDefault="00BD0FBD">
            <w:pPr>
              <w:spacing w:after="0" w:line="276" w:lineRule="auto"/>
              <w:jc w:val="left"/>
              <w:rPr>
                <w:rFonts w:ascii="Arial" w:hAnsi="Arial" w:cs="Arial"/>
                <w:color w:val="404040" w:themeColor="text1" w:themeTint="BF"/>
                <w:sz w:val="18"/>
                <w:szCs w:val="20"/>
              </w:rPr>
            </w:pPr>
          </w:p>
        </w:tc>
      </w:tr>
      <w:tr w:rsidR="00BD0FBD" w:rsidRPr="00BD0FBD" w14:paraId="2760FEFC" w14:textId="77777777" w:rsidTr="00BD0FBD">
        <w:trPr>
          <w:trHeight w:val="476"/>
        </w:trPr>
        <w:tc>
          <w:tcPr>
            <w:tcW w:w="3964" w:type="dxa"/>
            <w:tcBorders>
              <w:top w:val="single" w:sz="4" w:space="0" w:color="000000"/>
              <w:left w:val="single" w:sz="4" w:space="0" w:color="000000"/>
              <w:bottom w:val="single" w:sz="4" w:space="0" w:color="000000"/>
              <w:right w:val="single" w:sz="4" w:space="0" w:color="000000"/>
            </w:tcBorders>
            <w:hideMark/>
          </w:tcPr>
          <w:p w14:paraId="50A59AAB"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Name of Learning Group lead farmer</w:t>
            </w:r>
          </w:p>
        </w:tc>
        <w:tc>
          <w:tcPr>
            <w:tcW w:w="9583" w:type="dxa"/>
            <w:tcBorders>
              <w:top w:val="single" w:sz="4" w:space="0" w:color="000000"/>
              <w:left w:val="single" w:sz="4" w:space="0" w:color="000000"/>
              <w:bottom w:val="single" w:sz="4" w:space="0" w:color="000000"/>
              <w:right w:val="single" w:sz="4" w:space="0" w:color="000000"/>
            </w:tcBorders>
          </w:tcPr>
          <w:p w14:paraId="7C2B6224" w14:textId="77777777" w:rsidR="00BD0FBD" w:rsidRPr="00BD0FBD" w:rsidRDefault="00BD0FBD">
            <w:pPr>
              <w:spacing w:after="0" w:line="276" w:lineRule="auto"/>
              <w:jc w:val="left"/>
              <w:rPr>
                <w:rFonts w:ascii="Arial" w:hAnsi="Arial" w:cs="Arial"/>
                <w:color w:val="404040" w:themeColor="text1" w:themeTint="BF"/>
                <w:sz w:val="18"/>
                <w:szCs w:val="20"/>
              </w:rPr>
            </w:pPr>
          </w:p>
        </w:tc>
      </w:tr>
      <w:tr w:rsidR="00BD0FBD" w:rsidRPr="00BD0FBD" w14:paraId="0BEFA117" w14:textId="77777777" w:rsidTr="00BD0FBD">
        <w:trPr>
          <w:trHeight w:val="476"/>
        </w:trPr>
        <w:tc>
          <w:tcPr>
            <w:tcW w:w="3964" w:type="dxa"/>
            <w:tcBorders>
              <w:top w:val="single" w:sz="4" w:space="0" w:color="000000"/>
              <w:left w:val="single" w:sz="4" w:space="0" w:color="000000"/>
              <w:bottom w:val="single" w:sz="4" w:space="0" w:color="000000"/>
              <w:right w:val="single" w:sz="4" w:space="0" w:color="000000"/>
            </w:tcBorders>
            <w:hideMark/>
          </w:tcPr>
          <w:p w14:paraId="4F22BF6B"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Total number of farmers in the Learning Groups</w:t>
            </w:r>
          </w:p>
        </w:tc>
        <w:tc>
          <w:tcPr>
            <w:tcW w:w="9583" w:type="dxa"/>
            <w:tcBorders>
              <w:top w:val="single" w:sz="4" w:space="0" w:color="000000"/>
              <w:left w:val="single" w:sz="4" w:space="0" w:color="000000"/>
              <w:bottom w:val="single" w:sz="4" w:space="0" w:color="000000"/>
              <w:right w:val="single" w:sz="4" w:space="0" w:color="000000"/>
            </w:tcBorders>
          </w:tcPr>
          <w:p w14:paraId="03165CB8" w14:textId="77777777" w:rsidR="00BD0FBD" w:rsidRPr="00BD0FBD" w:rsidRDefault="00BD0FBD">
            <w:pPr>
              <w:spacing w:after="0" w:line="276" w:lineRule="auto"/>
              <w:jc w:val="left"/>
              <w:rPr>
                <w:rFonts w:ascii="Arial" w:hAnsi="Arial" w:cs="Arial"/>
                <w:color w:val="404040" w:themeColor="text1" w:themeTint="BF"/>
                <w:sz w:val="18"/>
                <w:szCs w:val="20"/>
              </w:rPr>
            </w:pPr>
          </w:p>
        </w:tc>
      </w:tr>
    </w:tbl>
    <w:p w14:paraId="2F2AA8FC" w14:textId="77777777" w:rsidR="00BD0FBD" w:rsidRPr="00BD0FBD" w:rsidRDefault="00BD0FBD" w:rsidP="00BD0FBD">
      <w:pPr>
        <w:spacing w:after="0" w:line="240" w:lineRule="auto"/>
        <w:jc w:val="left"/>
        <w:rPr>
          <w:rFonts w:ascii="Arial" w:hAnsi="Arial" w:cstheme="minorBidi"/>
          <w:color w:val="404040" w:themeColor="text1" w:themeTint="BF"/>
          <w:sz w:val="20"/>
        </w:rPr>
      </w:pPr>
    </w:p>
    <w:p w14:paraId="186222B0" w14:textId="0BBC87D9" w:rsidR="00902A91" w:rsidRDefault="00902A91" w:rsidP="0076578D">
      <w:pPr>
        <w:pStyle w:val="BCITableContent"/>
      </w:pPr>
    </w:p>
    <w:p w14:paraId="3A75769F" w14:textId="77777777" w:rsidR="00902A91" w:rsidRDefault="00902A91" w:rsidP="0076578D">
      <w:pPr>
        <w:pStyle w:val="BCITableContent"/>
      </w:pPr>
    </w:p>
    <w:p w14:paraId="03FF5D4F" w14:textId="77777777" w:rsidR="000E7032" w:rsidRDefault="000E7032" w:rsidP="0076578D">
      <w:pPr>
        <w:pStyle w:val="BCITableContent"/>
        <w:sectPr w:rsidR="000E7032" w:rsidSect="00C3590A">
          <w:pgSz w:w="16840" w:h="11900" w:orient="landscape"/>
          <w:pgMar w:top="1800" w:right="1843" w:bottom="680" w:left="1440" w:header="708" w:footer="357" w:gutter="0"/>
          <w:cols w:space="708"/>
          <w:docGrid w:linePitch="326"/>
        </w:sectPr>
      </w:pPr>
    </w:p>
    <w:p w14:paraId="25F8943D" w14:textId="58207C26" w:rsidR="00902A91" w:rsidRDefault="003940B9" w:rsidP="000E4752">
      <w:pPr>
        <w:pStyle w:val="Heading1"/>
        <w:spacing w:before="0"/>
      </w:pPr>
      <w:r>
        <w:lastRenderedPageBreak/>
        <w:t>P</w:t>
      </w:r>
      <w:r w:rsidR="00902A91" w:rsidRPr="00902A91">
        <w:t>1: Crop Protection</w:t>
      </w:r>
    </w:p>
    <w:tbl>
      <w:tblPr>
        <w:tblStyle w:val="TableGrid"/>
        <w:tblW w:w="13745" w:type="dxa"/>
        <w:tblLayout w:type="fixed"/>
        <w:tblLook w:val="04A0" w:firstRow="1" w:lastRow="0" w:firstColumn="1" w:lastColumn="0" w:noHBand="0" w:noVBand="1"/>
      </w:tblPr>
      <w:tblGrid>
        <w:gridCol w:w="3681"/>
        <w:gridCol w:w="5103"/>
        <w:gridCol w:w="4961"/>
      </w:tblGrid>
      <w:tr w:rsidR="00313972" w14:paraId="2DD873B0" w14:textId="77777777" w:rsidTr="008835D4">
        <w:trPr>
          <w:trHeight w:val="274"/>
          <w:tblHeader/>
        </w:trPr>
        <w:tc>
          <w:tcPr>
            <w:tcW w:w="3681" w:type="dxa"/>
            <w:shd w:val="clear" w:color="auto" w:fill="C5E0B3" w:themeFill="accent6" w:themeFillTint="66"/>
            <w:vAlign w:val="center"/>
          </w:tcPr>
          <w:p w14:paraId="2C707D24" w14:textId="77777777" w:rsidR="00313972" w:rsidRPr="00530A94" w:rsidRDefault="00313972" w:rsidP="00AB3CEA">
            <w:pPr>
              <w:pStyle w:val="BCIBodyCopy"/>
              <w:spacing w:before="40" w:after="40"/>
              <w:rPr>
                <w:b/>
                <w:sz w:val="20"/>
              </w:rPr>
            </w:pPr>
            <w:r w:rsidRPr="00530A94">
              <w:rPr>
                <w:b/>
                <w:sz w:val="20"/>
              </w:rPr>
              <w:t>Indicator No.</w:t>
            </w:r>
          </w:p>
        </w:tc>
        <w:tc>
          <w:tcPr>
            <w:tcW w:w="5103" w:type="dxa"/>
            <w:shd w:val="clear" w:color="auto" w:fill="C5E0B3" w:themeFill="accent6" w:themeFillTint="66"/>
            <w:vAlign w:val="center"/>
          </w:tcPr>
          <w:p w14:paraId="570A91C9" w14:textId="7AAFDCBB" w:rsidR="00313972" w:rsidRPr="00530A94" w:rsidRDefault="002546D0" w:rsidP="00AB3CEA">
            <w:pPr>
              <w:pStyle w:val="BCIBodyCopy"/>
              <w:spacing w:before="40" w:after="40"/>
              <w:rPr>
                <w:b/>
                <w:sz w:val="20"/>
              </w:rPr>
            </w:pPr>
            <w:r>
              <w:rPr>
                <w:b/>
                <w:sz w:val="20"/>
              </w:rPr>
              <w:t>How to check</w:t>
            </w:r>
            <w:r w:rsidR="00313972">
              <w:rPr>
                <w:b/>
                <w:sz w:val="20"/>
              </w:rPr>
              <w:t xml:space="preserve"> </w:t>
            </w:r>
          </w:p>
        </w:tc>
        <w:tc>
          <w:tcPr>
            <w:tcW w:w="4961" w:type="dxa"/>
            <w:shd w:val="clear" w:color="auto" w:fill="C5E0B3" w:themeFill="accent6" w:themeFillTint="66"/>
            <w:vAlign w:val="center"/>
          </w:tcPr>
          <w:p w14:paraId="31F20C8E" w14:textId="1C4C6C7E" w:rsidR="00313972" w:rsidRPr="00530A94" w:rsidRDefault="0029629E" w:rsidP="00AB3CEA">
            <w:pPr>
              <w:pStyle w:val="BCIBodyCopy"/>
              <w:spacing w:before="40" w:after="40"/>
              <w:rPr>
                <w:b/>
                <w:sz w:val="20"/>
              </w:rPr>
            </w:pPr>
            <w:r>
              <w:rPr>
                <w:b/>
                <w:sz w:val="20"/>
              </w:rPr>
              <w:t xml:space="preserve">Overall </w:t>
            </w:r>
            <w:r w:rsidR="00960A65">
              <w:rPr>
                <w:b/>
                <w:sz w:val="20"/>
              </w:rPr>
              <w:t xml:space="preserve">Response / </w:t>
            </w:r>
            <w:r w:rsidR="00313972" w:rsidRPr="00530A94">
              <w:rPr>
                <w:b/>
                <w:sz w:val="20"/>
              </w:rPr>
              <w:t>Comments</w:t>
            </w:r>
          </w:p>
        </w:tc>
      </w:tr>
      <w:tr w:rsidR="00313972" w14:paraId="4678C3AE" w14:textId="77777777" w:rsidTr="00E360B6">
        <w:trPr>
          <w:trHeight w:val="4634"/>
        </w:trPr>
        <w:tc>
          <w:tcPr>
            <w:tcW w:w="3681" w:type="dxa"/>
            <w:shd w:val="clear" w:color="auto" w:fill="F2F2F2" w:themeFill="background1" w:themeFillShade="F2"/>
          </w:tcPr>
          <w:p w14:paraId="63DAE114" w14:textId="13786CCE" w:rsidR="00313972" w:rsidRPr="00AB3CEA" w:rsidRDefault="00313972" w:rsidP="00313972">
            <w:pPr>
              <w:pStyle w:val="BCIBodyCopy"/>
              <w:numPr>
                <w:ilvl w:val="2"/>
                <w:numId w:val="5"/>
              </w:numPr>
              <w:spacing w:before="40" w:after="40"/>
              <w:ind w:left="33" w:hanging="11"/>
              <w:rPr>
                <w:rFonts w:cs="Arial"/>
                <w:color w:val="404040" w:themeColor="text1" w:themeTint="BF"/>
                <w:sz w:val="20"/>
                <w:szCs w:val="20"/>
              </w:rPr>
            </w:pPr>
            <w:r w:rsidRPr="00AB3CEA">
              <w:rPr>
                <w:rFonts w:cs="Arial"/>
                <w:color w:val="404040" w:themeColor="text1" w:themeTint="BF"/>
                <w:sz w:val="20"/>
                <w:szCs w:val="20"/>
              </w:rPr>
              <w:t>A locally adapted and time-bound plan, based on agro-ecosystem analysis and which identifies appropriate specific practices to implement the five components of Integrated Pest Management, is established.</w:t>
            </w:r>
          </w:p>
          <w:p w14:paraId="0DF2CFBD" w14:textId="77777777" w:rsidR="00313972" w:rsidRPr="00AB3CEA" w:rsidRDefault="00313972" w:rsidP="00AB3CEA">
            <w:pPr>
              <w:pStyle w:val="BCIBodyCopy"/>
              <w:spacing w:before="40" w:after="40"/>
              <w:ind w:left="600"/>
              <w:rPr>
                <w:rFonts w:cs="Arial"/>
                <w:color w:val="404040" w:themeColor="text1" w:themeTint="BF"/>
                <w:sz w:val="20"/>
                <w:szCs w:val="20"/>
              </w:rPr>
            </w:pPr>
          </w:p>
          <w:p w14:paraId="5EF9BAAB" w14:textId="77777777" w:rsidR="00313972" w:rsidRPr="00AB3CEA" w:rsidRDefault="00313972"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 xml:space="preserve">[Reference to Criterion 1.1 The Producer must adopt an Integrated Pest Management Programme that includes all of the following principles: </w:t>
            </w:r>
          </w:p>
          <w:p w14:paraId="2D7B1C5F" w14:textId="77777777" w:rsidR="00313972" w:rsidRPr="00AB3CEA" w:rsidRDefault="00313972"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w:t>
            </w:r>
            <w:proofErr w:type="spellStart"/>
            <w:r w:rsidRPr="00AB3CEA">
              <w:rPr>
                <w:rFonts w:cs="Arial"/>
                <w:i/>
                <w:color w:val="404040" w:themeColor="text1" w:themeTint="BF"/>
                <w:sz w:val="18"/>
                <w:szCs w:val="20"/>
              </w:rPr>
              <w:t>i</w:t>
            </w:r>
            <w:proofErr w:type="spellEnd"/>
            <w:r w:rsidRPr="00AB3CEA">
              <w:rPr>
                <w:rFonts w:cs="Arial"/>
                <w:i/>
                <w:color w:val="404040" w:themeColor="text1" w:themeTint="BF"/>
                <w:sz w:val="18"/>
                <w:szCs w:val="20"/>
              </w:rPr>
              <w:t>) growing a healthy crop;</w:t>
            </w:r>
          </w:p>
          <w:p w14:paraId="66FC31B7" w14:textId="77777777" w:rsidR="00313972" w:rsidRPr="00AB3CEA" w:rsidRDefault="00313972"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 xml:space="preserve"> (ii) preventing the build-up of pest populations and of the spread of disease;</w:t>
            </w:r>
          </w:p>
          <w:p w14:paraId="740C2513" w14:textId="77777777" w:rsidR="00313972" w:rsidRPr="00AB3CEA" w:rsidRDefault="00313972"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(iii) preserving and enhancing populations of beneficial organisms;</w:t>
            </w:r>
          </w:p>
          <w:p w14:paraId="10F743D0" w14:textId="77777777" w:rsidR="00313972" w:rsidRPr="00AB3CEA" w:rsidRDefault="00313972"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(iv) regular field observations of the crop health and key pest and beneficial insects;</w:t>
            </w:r>
          </w:p>
          <w:p w14:paraId="78F14A6A" w14:textId="77777777" w:rsidR="00313972" w:rsidRPr="00AB3CEA" w:rsidRDefault="00313972" w:rsidP="00AB3CEA">
            <w:pPr>
              <w:pStyle w:val="BCIBodyCopy"/>
              <w:spacing w:before="40" w:after="40"/>
              <w:rPr>
                <w:rFonts w:cs="Arial"/>
                <w:color w:val="404040" w:themeColor="text1" w:themeTint="BF"/>
                <w:sz w:val="20"/>
                <w:szCs w:val="20"/>
              </w:rPr>
            </w:pPr>
            <w:r w:rsidRPr="00AB3CEA">
              <w:rPr>
                <w:rFonts w:cs="Arial"/>
                <w:i/>
                <w:color w:val="404040" w:themeColor="text1" w:themeTint="BF"/>
                <w:sz w:val="18"/>
                <w:szCs w:val="20"/>
              </w:rPr>
              <w:t>(v) managing resistance.]</w:t>
            </w:r>
          </w:p>
        </w:tc>
        <w:tc>
          <w:tcPr>
            <w:tcW w:w="5103" w:type="dxa"/>
            <w:vMerge w:val="restart"/>
          </w:tcPr>
          <w:p w14:paraId="25DAF320" w14:textId="691B4E3F" w:rsidR="00313972" w:rsidRPr="00AB3CEA" w:rsidRDefault="00313972" w:rsidP="00AB3CEA">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5BADDA08" w14:textId="249202A4" w:rsidR="00313972" w:rsidRPr="00313972" w:rsidRDefault="00313972" w:rsidP="00313972">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Are you aware of the IPM plan? </w:t>
            </w:r>
            <w:r w:rsidRPr="00313972">
              <w:rPr>
                <w:rFonts w:cs="Arial"/>
                <w:color w:val="404040" w:themeColor="text1" w:themeTint="BF"/>
                <w:sz w:val="20"/>
                <w:szCs w:val="20"/>
              </w:rPr>
              <w:t xml:space="preserve">What does this cover? </w:t>
            </w:r>
            <w:r>
              <w:rPr>
                <w:rFonts w:cs="Arial"/>
                <w:color w:val="404040" w:themeColor="text1" w:themeTint="BF"/>
                <w:sz w:val="20"/>
                <w:szCs w:val="20"/>
              </w:rPr>
              <w:t>How was it developed?</w:t>
            </w:r>
          </w:p>
          <w:p w14:paraId="379242B8" w14:textId="089E0C26" w:rsidR="00313972" w:rsidRPr="00AB3CEA" w:rsidRDefault="00313972"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are the </w:t>
            </w:r>
            <w:r>
              <w:rPr>
                <w:rFonts w:cs="Arial"/>
                <w:color w:val="404040" w:themeColor="text1" w:themeTint="BF"/>
                <w:sz w:val="20"/>
                <w:szCs w:val="20"/>
              </w:rPr>
              <w:t>key local</w:t>
            </w:r>
            <w:r w:rsidRPr="00AB3CEA">
              <w:rPr>
                <w:rFonts w:cs="Arial"/>
                <w:color w:val="404040" w:themeColor="text1" w:themeTint="BF"/>
                <w:sz w:val="20"/>
                <w:szCs w:val="20"/>
              </w:rPr>
              <w:t xml:space="preserve"> issues related to crop protection</w:t>
            </w:r>
            <w:r>
              <w:rPr>
                <w:rFonts w:cs="Arial"/>
                <w:color w:val="404040" w:themeColor="text1" w:themeTint="BF"/>
                <w:sz w:val="20"/>
                <w:szCs w:val="20"/>
              </w:rPr>
              <w:t>? H</w:t>
            </w:r>
            <w:r w:rsidRPr="00AB3CEA">
              <w:rPr>
                <w:rFonts w:cs="Arial"/>
                <w:color w:val="404040" w:themeColor="text1" w:themeTint="BF"/>
                <w:sz w:val="20"/>
                <w:szCs w:val="20"/>
              </w:rPr>
              <w:t>ow these are addressed by the plan?</w:t>
            </w:r>
          </w:p>
          <w:p w14:paraId="13854E0A" w14:textId="4D90FC7F" w:rsidR="00313972" w:rsidRDefault="00313972"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How are you training farmers on these?</w:t>
            </w:r>
          </w:p>
          <w:p w14:paraId="4E33607D" w14:textId="12767321" w:rsidR="00313972" w:rsidRDefault="00313972" w:rsidP="00313972">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When was the plan last reviewed and updated? How has it changed?</w:t>
            </w:r>
          </w:p>
          <w:p w14:paraId="652B8723" w14:textId="0207ECC0" w:rsidR="003E61EA" w:rsidRPr="00313972" w:rsidRDefault="003E61EA" w:rsidP="00313972">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managing pest resistance?</w:t>
            </w:r>
          </w:p>
          <w:p w14:paraId="7CBDD550" w14:textId="320BE245" w:rsidR="00313972" w:rsidRDefault="00313972" w:rsidP="00AB3CEA">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4CCB3332" w14:textId="38F3F3AB" w:rsidR="00313972" w:rsidRPr="00AB3CEA" w:rsidRDefault="00313972"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Review IPM plan</w:t>
            </w:r>
            <w:r>
              <w:rPr>
                <w:rFonts w:cs="Arial"/>
                <w:color w:val="404040" w:themeColor="text1" w:themeTint="BF"/>
                <w:sz w:val="20"/>
                <w:szCs w:val="20"/>
              </w:rPr>
              <w:t xml:space="preserve"> - d</w:t>
            </w:r>
            <w:r w:rsidRPr="00AB3CEA">
              <w:rPr>
                <w:rFonts w:cs="Arial"/>
                <w:color w:val="404040" w:themeColor="text1" w:themeTint="BF"/>
                <w:sz w:val="20"/>
                <w:szCs w:val="20"/>
              </w:rPr>
              <w:t>oes it cover all five components?</w:t>
            </w:r>
          </w:p>
          <w:p w14:paraId="5989F615" w14:textId="33E0252C" w:rsidR="00313972" w:rsidRPr="00AB3CEA" w:rsidRDefault="00313972"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Are practices appropriate and specific for the local context?</w:t>
            </w:r>
          </w:p>
          <w:p w14:paraId="1CB26A5C" w14:textId="77777777" w:rsidR="00313972" w:rsidRPr="00AB3CEA" w:rsidRDefault="00313972" w:rsidP="00AB3CEA">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03A70007" w14:textId="77777777" w:rsidR="00313972" w:rsidRPr="00AB3CEA" w:rsidRDefault="00313972"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Which pesticides do you use, and why? How do you determine when to spray? </w:t>
            </w:r>
          </w:p>
          <w:p w14:paraId="66F5E86C" w14:textId="26BA018A" w:rsidR="00313972" w:rsidRDefault="00517916" w:rsidP="00AB3CEA">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training have you received on pest management or applying pesticides?</w:t>
            </w:r>
          </w:p>
          <w:p w14:paraId="65F926C1" w14:textId="77777777" w:rsidR="00821B00" w:rsidRPr="00771FA3" w:rsidRDefault="00821B00" w:rsidP="00821B00">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771FA3">
              <w:rPr>
                <w:rFonts w:cs="Arial"/>
                <w:color w:val="404040" w:themeColor="text1" w:themeTint="BF"/>
                <w:sz w:val="20"/>
                <w:szCs w:val="20"/>
              </w:rPr>
              <w:t xml:space="preserve">understand that not all insects are pests or are damaging to the crop; </w:t>
            </w:r>
          </w:p>
          <w:p w14:paraId="2250A27E" w14:textId="77777777" w:rsidR="00821B00" w:rsidRPr="00771FA3" w:rsidRDefault="00821B00" w:rsidP="00821B00">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771FA3">
              <w:rPr>
                <w:rFonts w:cs="Arial"/>
                <w:color w:val="404040" w:themeColor="text1" w:themeTint="BF"/>
                <w:sz w:val="20"/>
                <w:szCs w:val="20"/>
              </w:rPr>
              <w:t>understand that some insects play a positive role and can help the crop – these ‘beneficial’ insects should be protected and nurtured; and</w:t>
            </w:r>
          </w:p>
          <w:p w14:paraId="39082A9C" w14:textId="46DDEE4E" w:rsidR="00313972" w:rsidRPr="00E51459" w:rsidRDefault="00821B00" w:rsidP="001572DB">
            <w:pPr>
              <w:pStyle w:val="BCIBodyCopy"/>
              <w:numPr>
                <w:ilvl w:val="0"/>
                <w:numId w:val="4"/>
              </w:numPr>
              <w:spacing w:before="40" w:after="40"/>
              <w:rPr>
                <w:rFonts w:cs="Arial"/>
                <w:color w:val="404040" w:themeColor="text1" w:themeTint="BF"/>
                <w:sz w:val="20"/>
                <w:szCs w:val="20"/>
              </w:rPr>
            </w:pPr>
            <w:r w:rsidRPr="00E51459">
              <w:rPr>
                <w:rFonts w:cs="Arial"/>
                <w:color w:val="404040" w:themeColor="text1" w:themeTint="BF"/>
                <w:sz w:val="20"/>
                <w:szCs w:val="20"/>
              </w:rPr>
              <w:t>Are you able to recognise common insects including pests and beneficials (i.e. 2 or 3 most common examples)?</w:t>
            </w:r>
          </w:p>
          <w:p w14:paraId="1FDCB1D2" w14:textId="095779AB" w:rsidR="00313972" w:rsidRPr="00AB3CEA" w:rsidRDefault="00313972" w:rsidP="00AB3CEA">
            <w:pPr>
              <w:pStyle w:val="BCIBodyCopy"/>
              <w:spacing w:before="40" w:after="40"/>
              <w:rPr>
                <w:rFonts w:cs="Arial"/>
                <w:color w:val="404040" w:themeColor="text1" w:themeTint="BF"/>
                <w:sz w:val="20"/>
                <w:szCs w:val="20"/>
              </w:rPr>
            </w:pPr>
          </w:p>
        </w:tc>
        <w:tc>
          <w:tcPr>
            <w:tcW w:w="4961" w:type="dxa"/>
          </w:tcPr>
          <w:p w14:paraId="0F659102" w14:textId="72B5984D" w:rsidR="00AE396E" w:rsidRPr="00AB3CEA" w:rsidRDefault="00752B74" w:rsidP="004B0EB0">
            <w:pPr>
              <w:pStyle w:val="BCIBodyCopy"/>
              <w:spacing w:before="120" w:after="40"/>
              <w:rPr>
                <w:rFonts w:cs="Arial"/>
                <w:color w:val="404040" w:themeColor="text1" w:themeTint="BF"/>
                <w:sz w:val="20"/>
                <w:szCs w:val="20"/>
              </w:rPr>
            </w:pPr>
            <w:r>
              <w:rPr>
                <w:rFonts w:cs="Arial"/>
                <w:color w:val="404040" w:themeColor="text1" w:themeTint="BF"/>
                <w:sz w:val="20"/>
                <w:szCs w:val="20"/>
              </w:rPr>
              <w:t>Complies with indicator</w:t>
            </w:r>
            <w:r w:rsidR="004B0EB0">
              <w:rPr>
                <w:rFonts w:cs="Arial"/>
                <w:color w:val="404040" w:themeColor="text1" w:themeTint="BF"/>
                <w:sz w:val="20"/>
                <w:szCs w:val="20"/>
              </w:rPr>
              <w:t xml:space="preserve">  /  </w:t>
            </w:r>
            <w:r>
              <w:rPr>
                <w:rFonts w:cs="Arial"/>
                <w:color w:val="404040" w:themeColor="text1" w:themeTint="BF"/>
                <w:sz w:val="20"/>
                <w:szCs w:val="20"/>
              </w:rPr>
              <w:t>Does not comply</w:t>
            </w:r>
          </w:p>
        </w:tc>
      </w:tr>
      <w:tr w:rsidR="00313972" w14:paraId="43A813AD" w14:textId="77777777" w:rsidTr="00E360B6">
        <w:trPr>
          <w:trHeight w:val="1169"/>
        </w:trPr>
        <w:tc>
          <w:tcPr>
            <w:tcW w:w="3681" w:type="dxa"/>
            <w:shd w:val="clear" w:color="auto" w:fill="F2F2F2" w:themeFill="background1" w:themeFillShade="F2"/>
          </w:tcPr>
          <w:p w14:paraId="21F7CEC4" w14:textId="3A5EA106" w:rsidR="00313972" w:rsidRPr="00AB3CEA" w:rsidRDefault="00313972" w:rsidP="00AB3CEA">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1.1.3</w:t>
            </w:r>
            <w:r w:rsidRPr="00AB3CEA">
              <w:rPr>
                <w:rFonts w:cs="Arial"/>
                <w:color w:val="404040" w:themeColor="text1" w:themeTint="BF"/>
                <w:sz w:val="20"/>
                <w:szCs w:val="20"/>
              </w:rPr>
              <w:t xml:space="preserve"> A timeline for implementing the 5 components of the Integrated Pest Management plan is established.</w:t>
            </w:r>
          </w:p>
        </w:tc>
        <w:tc>
          <w:tcPr>
            <w:tcW w:w="5103" w:type="dxa"/>
            <w:vMerge/>
          </w:tcPr>
          <w:p w14:paraId="1B8604DA" w14:textId="6A4AB908" w:rsidR="00313972" w:rsidRPr="00AB3CEA" w:rsidRDefault="00313972" w:rsidP="00AB3CEA">
            <w:pPr>
              <w:pStyle w:val="BCIBodyCopy"/>
              <w:numPr>
                <w:ilvl w:val="0"/>
                <w:numId w:val="6"/>
              </w:numPr>
              <w:spacing w:before="40" w:after="40"/>
              <w:rPr>
                <w:rFonts w:cs="Arial"/>
                <w:color w:val="404040" w:themeColor="text1" w:themeTint="BF"/>
                <w:sz w:val="20"/>
                <w:szCs w:val="20"/>
              </w:rPr>
            </w:pPr>
          </w:p>
        </w:tc>
        <w:tc>
          <w:tcPr>
            <w:tcW w:w="4961" w:type="dxa"/>
          </w:tcPr>
          <w:p w14:paraId="42AB60A9" w14:textId="280967C8" w:rsidR="00313972" w:rsidRPr="00AB3CEA" w:rsidRDefault="00752B74" w:rsidP="00AB3CEA">
            <w:pPr>
              <w:pStyle w:val="BCIBodyCopy"/>
              <w:spacing w:before="40" w:after="40"/>
              <w:rPr>
                <w:rFonts w:cs="Arial"/>
                <w:color w:val="404040" w:themeColor="text1" w:themeTint="BF"/>
                <w:sz w:val="20"/>
                <w:szCs w:val="20"/>
              </w:rPr>
            </w:pPr>
            <w:r>
              <w:rPr>
                <w:rFonts w:cs="Arial"/>
                <w:color w:val="404040" w:themeColor="text1" w:themeTint="BF"/>
                <w:sz w:val="20"/>
                <w:szCs w:val="20"/>
              </w:rPr>
              <w:t>Complies with indicator  /  Does not comply</w:t>
            </w:r>
          </w:p>
        </w:tc>
      </w:tr>
      <w:tr w:rsidR="00313972" w14:paraId="76DAE3FF" w14:textId="77777777" w:rsidTr="00E360B6">
        <w:trPr>
          <w:trHeight w:val="4632"/>
        </w:trPr>
        <w:tc>
          <w:tcPr>
            <w:tcW w:w="3681" w:type="dxa"/>
            <w:shd w:val="clear" w:color="auto" w:fill="F2F2F2" w:themeFill="background1" w:themeFillShade="F2"/>
          </w:tcPr>
          <w:p w14:paraId="2207BD59" w14:textId="76AF9F81" w:rsidR="00313972" w:rsidRPr="00AB3CEA" w:rsidRDefault="00313972" w:rsidP="00AB3CEA">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lastRenderedPageBreak/>
              <w:t>1.1.4</w:t>
            </w:r>
            <w:r w:rsidRPr="00AB3CEA">
              <w:rPr>
                <w:rFonts w:cs="Arial"/>
                <w:color w:val="404040" w:themeColor="text1" w:themeTint="BF"/>
                <w:sz w:val="20"/>
                <w:szCs w:val="20"/>
              </w:rPr>
              <w:t xml:space="preserve"> There is no calendar or random spraying.</w:t>
            </w:r>
          </w:p>
        </w:tc>
        <w:tc>
          <w:tcPr>
            <w:tcW w:w="5103" w:type="dxa"/>
          </w:tcPr>
          <w:p w14:paraId="6FE245CF" w14:textId="77777777" w:rsidR="00313972" w:rsidRPr="00AB3CEA" w:rsidRDefault="00313972" w:rsidP="00313972">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0D7CD7BB" w14:textId="624E2A88" w:rsidR="00313972" w:rsidRDefault="00313972" w:rsidP="00AB3CEA">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farmers in the Learning Group decide when to spray?</w:t>
            </w:r>
          </w:p>
          <w:p w14:paraId="19629A6B" w14:textId="07601E73" w:rsidR="00313972" w:rsidRPr="00AB3CEA" w:rsidRDefault="00313972"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you ensure that farmers are not using calendar or random spraying? </w:t>
            </w:r>
          </w:p>
          <w:p w14:paraId="76CABF81" w14:textId="5FD0D1E3" w:rsidR="00313972" w:rsidRPr="00AB3CEA" w:rsidRDefault="00313972"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type of training has been provided to farmers? </w:t>
            </w:r>
          </w:p>
          <w:p w14:paraId="3412DECA" w14:textId="77777777" w:rsidR="00313972" w:rsidRPr="00AB3CEA" w:rsidRDefault="00313972"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How are farmers observing/monitoring the cotton crop for pests and beneficial insects?</w:t>
            </w:r>
          </w:p>
          <w:p w14:paraId="6E8BED8F" w14:textId="77777777" w:rsidR="00313972" w:rsidRPr="00AB3CEA" w:rsidRDefault="00313972" w:rsidP="00AB3CEA">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 xml:space="preserve">Documents: </w:t>
            </w:r>
          </w:p>
          <w:p w14:paraId="52F9C9A4" w14:textId="17049CE9" w:rsidR="00313972" w:rsidRPr="00AB3CEA" w:rsidRDefault="00313972"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Training and awareness raising material for facilitators and farmers</w:t>
            </w:r>
          </w:p>
          <w:p w14:paraId="53B985BF" w14:textId="52BCB4B3" w:rsidR="00313972" w:rsidRPr="00AB3CEA" w:rsidRDefault="00313972" w:rsidP="006616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38735982" w14:textId="77777777" w:rsidR="007951BC" w:rsidRDefault="007951BC" w:rsidP="00AB3CEA">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pesticides did you spray and when? </w:t>
            </w:r>
          </w:p>
          <w:p w14:paraId="13EBECD3" w14:textId="12FABEB8" w:rsidR="00313972" w:rsidRDefault="00313972"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you </w:t>
            </w:r>
            <w:r>
              <w:rPr>
                <w:rFonts w:cs="Arial"/>
                <w:color w:val="404040" w:themeColor="text1" w:themeTint="BF"/>
                <w:sz w:val="20"/>
                <w:szCs w:val="20"/>
              </w:rPr>
              <w:t>decide</w:t>
            </w:r>
            <w:r w:rsidRPr="00AB3CEA">
              <w:rPr>
                <w:rFonts w:cs="Arial"/>
                <w:color w:val="404040" w:themeColor="text1" w:themeTint="BF"/>
                <w:sz w:val="20"/>
                <w:szCs w:val="20"/>
              </w:rPr>
              <w:t xml:space="preserve"> when to spray? </w:t>
            </w:r>
          </w:p>
          <w:p w14:paraId="14321E02" w14:textId="77777777" w:rsidR="00313972" w:rsidRDefault="00313972"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What training have you been provided on field monitoring and observation techniques?</w:t>
            </w:r>
          </w:p>
          <w:p w14:paraId="50E59A30" w14:textId="77777777" w:rsidR="00313972" w:rsidRDefault="00313972" w:rsidP="00AB3CEA">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AB3CEA">
              <w:rPr>
                <w:rFonts w:cs="Arial"/>
                <w:color w:val="404040" w:themeColor="text1" w:themeTint="BF"/>
                <w:sz w:val="20"/>
                <w:szCs w:val="20"/>
              </w:rPr>
              <w:t>recall the main points covered</w:t>
            </w:r>
            <w:r>
              <w:rPr>
                <w:rFonts w:cs="Arial"/>
                <w:color w:val="404040" w:themeColor="text1" w:themeTint="BF"/>
                <w:sz w:val="20"/>
                <w:szCs w:val="20"/>
              </w:rPr>
              <w:t xml:space="preserve">? </w:t>
            </w:r>
          </w:p>
          <w:p w14:paraId="13B419AE" w14:textId="062E154B" w:rsidR="00313972" w:rsidRPr="00906CE5" w:rsidRDefault="00313972" w:rsidP="00AB3CEA">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changed any</w:t>
            </w:r>
            <w:r w:rsidRPr="00AB3CEA">
              <w:rPr>
                <w:rFonts w:cs="Arial"/>
                <w:color w:val="404040" w:themeColor="text1" w:themeTint="BF"/>
                <w:sz w:val="20"/>
                <w:szCs w:val="20"/>
              </w:rPr>
              <w:t xml:space="preserve"> practices as a result</w:t>
            </w:r>
            <w:r>
              <w:rPr>
                <w:rFonts w:cs="Arial"/>
                <w:color w:val="404040" w:themeColor="text1" w:themeTint="BF"/>
                <w:sz w:val="20"/>
                <w:szCs w:val="20"/>
              </w:rPr>
              <w:t>?</w:t>
            </w:r>
          </w:p>
        </w:tc>
        <w:tc>
          <w:tcPr>
            <w:tcW w:w="4961" w:type="dxa"/>
          </w:tcPr>
          <w:p w14:paraId="50BCD241" w14:textId="0C5B78ED" w:rsidR="00313972" w:rsidRPr="00AB3CEA" w:rsidRDefault="00752B74" w:rsidP="00AB3CEA">
            <w:pPr>
              <w:pStyle w:val="BCIBodyCopy"/>
              <w:spacing w:before="40" w:after="40"/>
              <w:rPr>
                <w:rFonts w:cs="Arial"/>
                <w:color w:val="404040" w:themeColor="text1" w:themeTint="BF"/>
                <w:sz w:val="20"/>
                <w:szCs w:val="20"/>
              </w:rPr>
            </w:pPr>
            <w:r>
              <w:rPr>
                <w:rFonts w:cs="Arial"/>
                <w:color w:val="404040" w:themeColor="text1" w:themeTint="BF"/>
                <w:sz w:val="20"/>
                <w:szCs w:val="20"/>
              </w:rPr>
              <w:t>Complies with indicator  /  Does not comply</w:t>
            </w:r>
          </w:p>
        </w:tc>
      </w:tr>
      <w:tr w:rsidR="00960A65" w14:paraId="605995CB" w14:textId="77777777" w:rsidTr="00E360B6">
        <w:trPr>
          <w:trHeight w:val="103"/>
        </w:trPr>
        <w:tc>
          <w:tcPr>
            <w:tcW w:w="3681" w:type="dxa"/>
            <w:shd w:val="clear" w:color="auto" w:fill="F2F2F2" w:themeFill="background1" w:themeFillShade="F2"/>
          </w:tcPr>
          <w:p w14:paraId="41F6E89C" w14:textId="4E40269B" w:rsidR="00960A65" w:rsidRPr="00AB3CEA" w:rsidRDefault="00960A65"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5103" w:type="dxa"/>
          </w:tcPr>
          <w:p w14:paraId="4714967B" w14:textId="77777777" w:rsidR="00960A65" w:rsidRPr="00AB3CEA" w:rsidRDefault="00960A65" w:rsidP="00960A65">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41B2A205" w14:textId="2E23944A" w:rsidR="00960A65" w:rsidRPr="00AB3CEA" w:rsidRDefault="00960A65" w:rsidP="00960A65">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pesticides are being used </w:t>
            </w:r>
            <w:r>
              <w:rPr>
                <w:rFonts w:cs="Arial"/>
                <w:color w:val="404040" w:themeColor="text1" w:themeTint="BF"/>
                <w:sz w:val="20"/>
                <w:szCs w:val="20"/>
              </w:rPr>
              <w:t>in the Learning Group?</w:t>
            </w:r>
            <w:r w:rsidRPr="00AB3CEA">
              <w:rPr>
                <w:rFonts w:cs="Arial"/>
                <w:color w:val="404040" w:themeColor="text1" w:themeTint="BF"/>
                <w:sz w:val="20"/>
                <w:szCs w:val="20"/>
              </w:rPr>
              <w:t xml:space="preserve"> </w:t>
            </w:r>
          </w:p>
          <w:p w14:paraId="7CFE64F8" w14:textId="70CC4673" w:rsidR="00960A65" w:rsidRDefault="00960A65" w:rsidP="00960A65">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Do you have a list of the pesticides nationally registered for us</w:t>
            </w:r>
            <w:r>
              <w:rPr>
                <w:rFonts w:cs="Arial"/>
                <w:color w:val="404040" w:themeColor="text1" w:themeTint="BF"/>
                <w:sz w:val="20"/>
                <w:szCs w:val="20"/>
              </w:rPr>
              <w:t>e on</w:t>
            </w:r>
            <w:r w:rsidRPr="00AB3CEA">
              <w:rPr>
                <w:rFonts w:cs="Arial"/>
                <w:color w:val="404040" w:themeColor="text1" w:themeTint="BF"/>
                <w:sz w:val="20"/>
                <w:szCs w:val="20"/>
              </w:rPr>
              <w:t xml:space="preserve"> cotton?</w:t>
            </w:r>
          </w:p>
          <w:p w14:paraId="4A402E8E" w14:textId="67B79243" w:rsidR="00960A65" w:rsidRPr="00AB3CEA" w:rsidRDefault="00960A65" w:rsidP="00960A65">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you aware of any pesticides used that are not registered nationally for cotton?</w:t>
            </w:r>
          </w:p>
          <w:p w14:paraId="081AECE4" w14:textId="442FD474" w:rsidR="007951BC" w:rsidRDefault="00960A65" w:rsidP="007951BC">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comply with the criteria?</w:t>
            </w:r>
            <w:r w:rsidR="007951BC">
              <w:rPr>
                <w:rFonts w:cs="Arial"/>
                <w:color w:val="404040" w:themeColor="text1" w:themeTint="BF"/>
                <w:sz w:val="20"/>
                <w:szCs w:val="20"/>
              </w:rPr>
              <w:t xml:space="preserve"> </w:t>
            </w:r>
          </w:p>
          <w:p w14:paraId="7B271D7F" w14:textId="0BFEAC97" w:rsidR="00960A65" w:rsidRPr="00661665" w:rsidRDefault="007951BC" w:rsidP="007951BC">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farmers using combination pesticides / ‘cocktails’? If yes, are they registered as a combination?</w:t>
            </w:r>
          </w:p>
          <w:p w14:paraId="26A37F48" w14:textId="77777777" w:rsidR="00960A65" w:rsidRPr="00AB3CEA" w:rsidRDefault="00960A65"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01555D38" w14:textId="606FB8AB" w:rsidR="00960A65" w:rsidRPr="00313972" w:rsidRDefault="00960A65" w:rsidP="00960A65">
            <w:pPr>
              <w:pStyle w:val="BCIBodyCopy"/>
              <w:numPr>
                <w:ilvl w:val="0"/>
                <w:numId w:val="4"/>
              </w:numPr>
              <w:spacing w:before="40" w:after="40"/>
              <w:rPr>
                <w:rFonts w:cs="Arial"/>
                <w:i/>
                <w:color w:val="404040" w:themeColor="text1" w:themeTint="BF"/>
                <w:sz w:val="20"/>
                <w:szCs w:val="20"/>
              </w:rPr>
            </w:pPr>
            <w:r w:rsidRPr="00AB3CEA">
              <w:rPr>
                <w:rFonts w:cs="Arial"/>
                <w:color w:val="404040" w:themeColor="text1" w:themeTint="BF"/>
                <w:sz w:val="20"/>
                <w:szCs w:val="20"/>
              </w:rPr>
              <w:lastRenderedPageBreak/>
              <w:t>Which pesticides do you use? (</w:t>
            </w:r>
            <w:r w:rsidRPr="00AB3CEA">
              <w:rPr>
                <w:rFonts w:cs="Arial"/>
                <w:i/>
                <w:color w:val="404040" w:themeColor="text1" w:themeTint="BF"/>
                <w:sz w:val="20"/>
                <w:szCs w:val="20"/>
              </w:rPr>
              <w:t>cross-check pesticides used in practice with national lists; review receipts and farmer field books)</w:t>
            </w:r>
          </w:p>
        </w:tc>
        <w:tc>
          <w:tcPr>
            <w:tcW w:w="4961" w:type="dxa"/>
          </w:tcPr>
          <w:p w14:paraId="06A418D7" w14:textId="27534C7F" w:rsidR="00960A65" w:rsidRPr="00AB3CEA" w:rsidRDefault="00960A65" w:rsidP="00960A65">
            <w:pPr>
              <w:pStyle w:val="BCIBodyCopy"/>
              <w:spacing w:before="40" w:after="40"/>
              <w:rPr>
                <w:rFonts w:cs="Arial"/>
                <w:color w:val="404040" w:themeColor="text1" w:themeTint="BF"/>
                <w:sz w:val="20"/>
                <w:szCs w:val="20"/>
              </w:rPr>
            </w:pPr>
            <w:r w:rsidRPr="00BA1D8D">
              <w:rPr>
                <w:rFonts w:cs="Arial"/>
                <w:color w:val="404040" w:themeColor="text1" w:themeTint="BF"/>
                <w:sz w:val="20"/>
                <w:szCs w:val="20"/>
              </w:rPr>
              <w:lastRenderedPageBreak/>
              <w:t>Yes  /  No</w:t>
            </w:r>
          </w:p>
        </w:tc>
      </w:tr>
      <w:tr w:rsidR="00960A65" w14:paraId="0F783256" w14:textId="77777777" w:rsidTr="00E360B6">
        <w:trPr>
          <w:trHeight w:val="955"/>
        </w:trPr>
        <w:tc>
          <w:tcPr>
            <w:tcW w:w="3681" w:type="dxa"/>
            <w:shd w:val="clear" w:color="auto" w:fill="F2F2F2" w:themeFill="background1" w:themeFillShade="F2"/>
          </w:tcPr>
          <w:p w14:paraId="67D47498" w14:textId="2DD5532D" w:rsidR="00960A65" w:rsidRPr="00AB3CEA" w:rsidRDefault="00960A65"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5103" w:type="dxa"/>
          </w:tcPr>
          <w:p w14:paraId="390C50FD" w14:textId="77777777" w:rsidR="00960A65" w:rsidRPr="00AB3CEA" w:rsidRDefault="00960A65" w:rsidP="00960A65">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1D8DD458" w14:textId="3419BA2E" w:rsidR="00960A65" w:rsidRDefault="00960A65" w:rsidP="00960A65">
            <w:pPr>
              <w:pStyle w:val="BCIBodyCopy"/>
              <w:numPr>
                <w:ilvl w:val="0"/>
                <w:numId w:val="16"/>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farmers identify and label pesticides? </w:t>
            </w:r>
            <w:r>
              <w:rPr>
                <w:rFonts w:cs="Arial"/>
                <w:color w:val="404040" w:themeColor="text1" w:themeTint="BF"/>
                <w:sz w:val="20"/>
                <w:szCs w:val="20"/>
              </w:rPr>
              <w:t xml:space="preserve"> How have you checked this?</w:t>
            </w:r>
          </w:p>
          <w:p w14:paraId="5A08533F" w14:textId="5D316000" w:rsidR="00960A65" w:rsidRPr="00AB3CEA" w:rsidRDefault="00960A65" w:rsidP="00960A65">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Have you observed any unlabelled pesticides during farmer visits?</w:t>
            </w:r>
          </w:p>
          <w:p w14:paraId="270CD015" w14:textId="421532F5" w:rsidR="00960A65" w:rsidRPr="00DE5B91" w:rsidRDefault="00960A65" w:rsidP="00960A65">
            <w:pPr>
              <w:pStyle w:val="BCIBodyCopy"/>
              <w:numPr>
                <w:ilvl w:val="0"/>
                <w:numId w:val="16"/>
              </w:numPr>
              <w:spacing w:before="40" w:after="40"/>
              <w:rPr>
                <w:rFonts w:cs="Arial"/>
                <w:color w:val="404040" w:themeColor="text1" w:themeTint="BF"/>
                <w:sz w:val="20"/>
                <w:szCs w:val="20"/>
              </w:rPr>
            </w:pPr>
            <w:r w:rsidRPr="00AB3CEA">
              <w:rPr>
                <w:rFonts w:cs="Arial"/>
                <w:color w:val="404040" w:themeColor="text1" w:themeTint="BF"/>
                <w:sz w:val="20"/>
                <w:szCs w:val="20"/>
              </w:rPr>
              <w:t>What language(s) are pesticides labelled in?</w:t>
            </w:r>
          </w:p>
          <w:p w14:paraId="30AF3034" w14:textId="52F65C4A" w:rsidR="00960A65" w:rsidRPr="00AB3CEA" w:rsidRDefault="00960A65"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4BD90272" w14:textId="77777777" w:rsidR="00960A65" w:rsidRPr="00AB3CEA" w:rsidRDefault="00960A65" w:rsidP="00960A65">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How do you label and identify pesticides?</w:t>
            </w:r>
          </w:p>
          <w:p w14:paraId="5F3FBB29" w14:textId="77777777" w:rsidR="00960A65" w:rsidRPr="00AB3CEA" w:rsidRDefault="00960A65" w:rsidP="00960A65">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Review pesticide labels and storage containers</w:t>
            </w:r>
          </w:p>
        </w:tc>
        <w:tc>
          <w:tcPr>
            <w:tcW w:w="4961" w:type="dxa"/>
          </w:tcPr>
          <w:p w14:paraId="1F0149C8" w14:textId="69481468" w:rsidR="00960A65" w:rsidRPr="00AB3CEA" w:rsidRDefault="00752B74" w:rsidP="00960A65">
            <w:pPr>
              <w:pStyle w:val="BCIBodyCopy"/>
              <w:spacing w:before="40" w:after="40"/>
              <w:rPr>
                <w:rFonts w:cs="Arial"/>
                <w:color w:val="404040" w:themeColor="text1" w:themeTint="BF"/>
                <w:sz w:val="20"/>
                <w:szCs w:val="20"/>
              </w:rPr>
            </w:pPr>
            <w:r>
              <w:rPr>
                <w:rFonts w:cs="Arial"/>
                <w:color w:val="404040" w:themeColor="text1" w:themeTint="BF"/>
                <w:sz w:val="20"/>
                <w:szCs w:val="20"/>
              </w:rPr>
              <w:t>Complies with indicator  /  Does not comply</w:t>
            </w:r>
          </w:p>
        </w:tc>
      </w:tr>
      <w:tr w:rsidR="008F77A3" w14:paraId="73B52140" w14:textId="77777777" w:rsidTr="001572DB">
        <w:trPr>
          <w:trHeight w:val="6308"/>
        </w:trPr>
        <w:tc>
          <w:tcPr>
            <w:tcW w:w="3681" w:type="dxa"/>
            <w:shd w:val="clear" w:color="auto" w:fill="F2F2F2" w:themeFill="background1" w:themeFillShade="F2"/>
          </w:tcPr>
          <w:p w14:paraId="69F641B4" w14:textId="4D2BBAF4" w:rsidR="008F77A3" w:rsidRPr="00AB3CEA" w:rsidRDefault="008F77A3" w:rsidP="002D2182">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lastRenderedPageBreak/>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t>(</w:t>
            </w:r>
            <w:proofErr w:type="spellStart"/>
            <w:r w:rsidRPr="006D09CA">
              <w:rPr>
                <w:rFonts w:cs="Arial"/>
                <w:color w:val="404040" w:themeColor="text1" w:themeTint="BF"/>
                <w:sz w:val="20"/>
                <w:szCs w:val="20"/>
              </w:rPr>
              <w:t>i</w:t>
            </w:r>
            <w:proofErr w:type="spellEnd"/>
            <w:r w:rsidRPr="006D09CA">
              <w:rPr>
                <w:rFonts w:cs="Arial"/>
                <w:color w:val="404040" w:themeColor="text1" w:themeTint="BF"/>
                <w:sz w:val="20"/>
                <w:szCs w:val="20"/>
              </w:rPr>
              <w:t>) Annex A and B of the Stockholm Convention; or</w:t>
            </w:r>
            <w:r w:rsidRPr="006D09CA">
              <w:rPr>
                <w:rFonts w:cs="Arial"/>
                <w:color w:val="404040" w:themeColor="text1" w:themeTint="BF"/>
                <w:sz w:val="20"/>
                <w:szCs w:val="20"/>
              </w:rPr>
              <w:br/>
              <w:t>(ii) Annexes of the Montreal Protocol; or</w:t>
            </w:r>
            <w:r w:rsidRPr="006D09CA">
              <w:rPr>
                <w:rFonts w:cs="Arial"/>
                <w:color w:val="404040" w:themeColor="text1" w:themeTint="BF"/>
                <w:sz w:val="20"/>
                <w:szCs w:val="20"/>
              </w:rPr>
              <w:br/>
              <w:t>(iii) Annex III of the Rotterdam Convention;</w:t>
            </w:r>
            <w:r w:rsidRPr="006D09CA">
              <w:rPr>
                <w:rFonts w:cs="Arial"/>
                <w:color w:val="404040" w:themeColor="text1" w:themeTint="BF"/>
                <w:sz w:val="20"/>
                <w:szCs w:val="20"/>
              </w:rPr>
              <w:br/>
              <w:t>are not used.</w:t>
            </w:r>
          </w:p>
        </w:tc>
        <w:tc>
          <w:tcPr>
            <w:tcW w:w="5103" w:type="dxa"/>
            <w:shd w:val="clear" w:color="auto" w:fill="auto"/>
          </w:tcPr>
          <w:p w14:paraId="37A6C60C" w14:textId="77777777" w:rsidR="008F77A3" w:rsidRPr="00AB3CEA" w:rsidRDefault="008F77A3" w:rsidP="00752B74">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6573E4C5" w14:textId="215296AE" w:rsidR="008F77A3" w:rsidRPr="00AB3CEA" w:rsidRDefault="008F77A3" w:rsidP="00752B74">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in the </w:t>
            </w:r>
            <w:r>
              <w:rPr>
                <w:rFonts w:ascii="Arial" w:eastAsia="MS PGothic" w:hAnsi="Arial" w:cs="Arial"/>
                <w:color w:val="404040" w:themeColor="text1" w:themeTint="BF"/>
                <w:sz w:val="20"/>
                <w:szCs w:val="20"/>
              </w:rPr>
              <w:t>Learning Group</w:t>
            </w:r>
            <w:r w:rsidRPr="00AB3CEA">
              <w:rPr>
                <w:rFonts w:ascii="Arial" w:eastAsia="MS PGothic" w:hAnsi="Arial" w:cs="Arial"/>
                <w:color w:val="404040" w:themeColor="text1" w:themeTint="BF"/>
                <w:sz w:val="20"/>
                <w:szCs w:val="20"/>
              </w:rPr>
              <w:t xml:space="preserve">? </w:t>
            </w:r>
          </w:p>
          <w:p w14:paraId="2A1C3A3A" w14:textId="77777777" w:rsidR="008F77A3" w:rsidRPr="00AB3CEA" w:rsidRDefault="008F77A3" w:rsidP="00752B74">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Do you know the list of pesticides in the Stockholm convention? </w:t>
            </w:r>
          </w:p>
          <w:p w14:paraId="17F282B0" w14:textId="03F09B50" w:rsidR="008F77A3" w:rsidRPr="00AB3CEA" w:rsidRDefault="008F77A3" w:rsidP="00752B74">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do not use these pesticides?</w:t>
            </w:r>
            <w:r w:rsidR="00663D1C">
              <w:rPr>
                <w:rFonts w:cs="Arial"/>
                <w:color w:val="404040" w:themeColor="text1" w:themeTint="BF"/>
                <w:sz w:val="20"/>
                <w:szCs w:val="20"/>
              </w:rPr>
              <w:t xml:space="preserve"> Have you conducted any training?</w:t>
            </w:r>
          </w:p>
          <w:p w14:paraId="09AE3567" w14:textId="77777777" w:rsidR="008F77A3" w:rsidRDefault="008F77A3" w:rsidP="00752B74">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Are you also aware of pesticides listed in Annexes of the Montreal Protocol and Annex III of the Rotterdam Convention? </w:t>
            </w:r>
          </w:p>
          <w:p w14:paraId="1BBBFF16" w14:textId="49636543" w:rsidR="008F77A3" w:rsidRPr="008F77A3" w:rsidRDefault="008F77A3" w:rsidP="00752B74">
            <w:pPr>
              <w:pStyle w:val="BCIBodyCopy"/>
              <w:numPr>
                <w:ilvl w:val="0"/>
                <w:numId w:val="4"/>
              </w:numPr>
              <w:spacing w:before="40" w:after="40"/>
              <w:rPr>
                <w:rFonts w:cs="Arial"/>
                <w:color w:val="404040" w:themeColor="text1" w:themeTint="BF"/>
                <w:sz w:val="20"/>
                <w:szCs w:val="20"/>
              </w:rPr>
            </w:pPr>
            <w:r w:rsidRPr="003E438B">
              <w:rPr>
                <w:rFonts w:cs="Arial"/>
                <w:color w:val="404040" w:themeColor="text1" w:themeTint="BF"/>
                <w:sz w:val="20"/>
                <w:szCs w:val="20"/>
              </w:rPr>
              <w:t xml:space="preserve">Are any of these pesticides used? </w:t>
            </w:r>
          </w:p>
          <w:p w14:paraId="037D2031" w14:textId="2B890468" w:rsidR="008F77A3" w:rsidRPr="005D52FA" w:rsidRDefault="008F77A3" w:rsidP="005D52F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do not use these pesticides?</w:t>
            </w:r>
          </w:p>
          <w:p w14:paraId="6788AF2F" w14:textId="77777777" w:rsidR="009234C7" w:rsidRDefault="008F77A3" w:rsidP="009234C7">
            <w:p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0CAFF4F1" w14:textId="3776E700" w:rsidR="008F77A3" w:rsidRPr="00DE5B91" w:rsidRDefault="008F77A3" w:rsidP="00752B74">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materials</w:t>
            </w:r>
          </w:p>
          <w:p w14:paraId="5554886F" w14:textId="3A88090E" w:rsidR="008F77A3" w:rsidRPr="00AB3CEA" w:rsidRDefault="008F77A3" w:rsidP="00752B74">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r>
              <w:rPr>
                <w:rFonts w:cs="Arial"/>
                <w:color w:val="404040" w:themeColor="text1" w:themeTint="BF"/>
                <w:sz w:val="20"/>
                <w:szCs w:val="20"/>
              </w:rPr>
              <w:t>:</w:t>
            </w:r>
          </w:p>
          <w:p w14:paraId="1B535614" w14:textId="1AC15EAA" w:rsidR="008F77A3" w:rsidRPr="00DE5B91" w:rsidRDefault="008F77A3" w:rsidP="00752B74">
            <w:pPr>
              <w:pStyle w:val="BCIBodyCopy"/>
              <w:numPr>
                <w:ilvl w:val="0"/>
                <w:numId w:val="4"/>
              </w:numPr>
              <w:spacing w:before="40" w:after="40"/>
              <w:rPr>
                <w:rFonts w:cs="Arial"/>
                <w:i/>
                <w:color w:val="404040" w:themeColor="text1" w:themeTint="BF"/>
                <w:sz w:val="20"/>
                <w:szCs w:val="20"/>
              </w:rPr>
            </w:pPr>
            <w:r w:rsidRPr="00DE5B91">
              <w:rPr>
                <w:rFonts w:cs="Arial"/>
                <w:i/>
                <w:color w:val="404040" w:themeColor="text1" w:themeTint="BF"/>
                <w:sz w:val="20"/>
                <w:szCs w:val="20"/>
              </w:rPr>
              <w:t xml:space="preserve">Cross-check information from FF with practices observed at farmer visits. </w:t>
            </w:r>
          </w:p>
          <w:p w14:paraId="0A5113F6" w14:textId="34B22F3A" w:rsidR="008F77A3" w:rsidRDefault="008F77A3" w:rsidP="00752B7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pesticides are used? </w:t>
            </w:r>
            <w:r w:rsidR="00663D1C">
              <w:rPr>
                <w:rFonts w:cs="Arial"/>
                <w:color w:val="404040" w:themeColor="text1" w:themeTint="BF"/>
                <w:sz w:val="20"/>
                <w:szCs w:val="20"/>
              </w:rPr>
              <w:t>How do you decide which ones to use?</w:t>
            </w:r>
          </w:p>
          <w:p w14:paraId="2702DDB9" w14:textId="2DC2B7D6" w:rsidR="008F77A3" w:rsidRPr="00AB3CEA" w:rsidRDefault="008F77A3" w:rsidP="00752B7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you</w:t>
            </w:r>
            <w:r w:rsidRPr="00AB3CEA">
              <w:rPr>
                <w:rFonts w:cs="Arial"/>
                <w:color w:val="404040" w:themeColor="text1" w:themeTint="BF"/>
                <w:sz w:val="20"/>
                <w:szCs w:val="20"/>
              </w:rPr>
              <w:t xml:space="preserve"> aware of pesticides listed in the Stockholm Convention? </w:t>
            </w:r>
            <w:r>
              <w:rPr>
                <w:rFonts w:cs="Arial"/>
                <w:color w:val="404040" w:themeColor="text1" w:themeTint="BF"/>
                <w:sz w:val="20"/>
                <w:szCs w:val="20"/>
              </w:rPr>
              <w:t xml:space="preserve"> [give specifics based on the region]</w:t>
            </w:r>
          </w:p>
          <w:p w14:paraId="5F68D2F8" w14:textId="77777777" w:rsidR="008F77A3" w:rsidRDefault="008F77A3" w:rsidP="00B1648F">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Are farmers using any pesticides covered by Annexes of the Montreal Convention or Annex III of the Rotterdam Convention?</w:t>
            </w:r>
          </w:p>
          <w:p w14:paraId="3400BC0D" w14:textId="1CABC8FE" w:rsidR="00663D1C" w:rsidRPr="00AB3CEA" w:rsidRDefault="00663D1C" w:rsidP="00B1648F">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received any training on alternative pesticides to those listed in the Stockholm Convention, Montreal Protocol or Rotterdam Convention?</w:t>
            </w:r>
          </w:p>
        </w:tc>
        <w:tc>
          <w:tcPr>
            <w:tcW w:w="4961" w:type="dxa"/>
          </w:tcPr>
          <w:p w14:paraId="46778EFC" w14:textId="17300873" w:rsidR="008F77A3" w:rsidRPr="00AB3CEA" w:rsidRDefault="008F77A3" w:rsidP="00752B74">
            <w:pPr>
              <w:pStyle w:val="BCIBodyCopy"/>
              <w:spacing w:before="40" w:after="40"/>
              <w:rPr>
                <w:rFonts w:cs="Arial"/>
                <w:color w:val="404040" w:themeColor="text1" w:themeTint="BF"/>
                <w:sz w:val="20"/>
                <w:szCs w:val="20"/>
              </w:rPr>
            </w:pPr>
            <w:r w:rsidRPr="00B52A41">
              <w:rPr>
                <w:rFonts w:cs="Arial"/>
                <w:color w:val="404040" w:themeColor="text1" w:themeTint="BF"/>
                <w:sz w:val="20"/>
                <w:szCs w:val="20"/>
              </w:rPr>
              <w:t>Complies with indicator / Does not comply</w:t>
            </w:r>
          </w:p>
        </w:tc>
      </w:tr>
      <w:tr w:rsidR="00960A65" w14:paraId="39240390" w14:textId="77777777" w:rsidTr="00E360B6">
        <w:trPr>
          <w:trHeight w:val="5344"/>
        </w:trPr>
        <w:tc>
          <w:tcPr>
            <w:tcW w:w="3681" w:type="dxa"/>
            <w:shd w:val="clear" w:color="auto" w:fill="F2F2F2" w:themeFill="background1" w:themeFillShade="F2"/>
          </w:tcPr>
          <w:p w14:paraId="39A16EC8" w14:textId="06280747" w:rsidR="00960A65" w:rsidRPr="00972D17" w:rsidRDefault="00960A65" w:rsidP="00960A65">
            <w:pPr>
              <w:pStyle w:val="BCIBodyCopy"/>
              <w:spacing w:before="40" w:after="40"/>
              <w:rPr>
                <w:rFonts w:cs="Arial"/>
                <w:b/>
                <w:bCs/>
                <w:color w:val="404040" w:themeColor="text1" w:themeTint="BF"/>
                <w:sz w:val="20"/>
                <w:szCs w:val="20"/>
              </w:rPr>
            </w:pPr>
            <w:r w:rsidRPr="00972D17">
              <w:rPr>
                <w:rFonts w:cs="Arial"/>
                <w:b/>
                <w:bCs/>
                <w:color w:val="404040" w:themeColor="text1" w:themeTint="BF"/>
                <w:sz w:val="20"/>
                <w:szCs w:val="20"/>
              </w:rPr>
              <w:lastRenderedPageBreak/>
              <w:t>1.4.1</w:t>
            </w:r>
            <w:r w:rsidRPr="00972D17">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r w:rsidR="008835D4">
              <w:rPr>
                <w:rFonts w:cs="Arial"/>
                <w:color w:val="404040" w:themeColor="text1" w:themeTint="BF"/>
                <w:sz w:val="20"/>
                <w:szCs w:val="20"/>
              </w:rPr>
              <w:t>1</w:t>
            </w:r>
            <w:r w:rsidRPr="00972D17">
              <w:rPr>
                <w:rFonts w:cs="Arial"/>
                <w:color w:val="404040" w:themeColor="text1" w:themeTint="BF"/>
                <w:sz w:val="20"/>
                <w:szCs w:val="20"/>
              </w:rPr>
              <w:t>a of the World Health Organization classification (WHO).</w:t>
            </w:r>
          </w:p>
        </w:tc>
        <w:tc>
          <w:tcPr>
            <w:tcW w:w="5103" w:type="dxa"/>
          </w:tcPr>
          <w:p w14:paraId="2213598C" w14:textId="77777777" w:rsidR="00960A65" w:rsidRPr="00972D17" w:rsidRDefault="00960A65" w:rsidP="00960A65">
            <w:pPr>
              <w:pStyle w:val="BCIBodyCopy"/>
              <w:spacing w:before="40" w:after="40"/>
              <w:rPr>
                <w:rFonts w:cs="Arial"/>
                <w:color w:val="404040" w:themeColor="text1" w:themeTint="BF"/>
                <w:sz w:val="20"/>
                <w:szCs w:val="20"/>
              </w:rPr>
            </w:pPr>
            <w:r w:rsidRPr="00972D17">
              <w:rPr>
                <w:rFonts w:cs="Arial"/>
                <w:color w:val="404040" w:themeColor="text1" w:themeTint="BF"/>
                <w:sz w:val="20"/>
                <w:szCs w:val="20"/>
              </w:rPr>
              <w:t>Field Facilitator Interview:</w:t>
            </w:r>
          </w:p>
          <w:p w14:paraId="45FCE0E4" w14:textId="0408EEC5" w:rsidR="00960A65" w:rsidRPr="00972D17"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What pesticides are being used in the PU that are listed in </w:t>
            </w:r>
            <w:r w:rsidRPr="008835D4">
              <w:rPr>
                <w:rFonts w:ascii="Arial" w:eastAsia="MS PGothic" w:hAnsi="Arial" w:cs="Arial"/>
                <w:color w:val="404040" w:themeColor="text1" w:themeTint="BF"/>
                <w:sz w:val="20"/>
                <w:szCs w:val="20"/>
                <w:u w:val="single"/>
              </w:rPr>
              <w:t>Category 1 of the GHS</w:t>
            </w:r>
            <w:r w:rsidRPr="00972D17">
              <w:rPr>
                <w:rFonts w:ascii="Arial" w:eastAsia="MS PGothic" w:hAnsi="Arial" w:cs="Arial"/>
                <w:color w:val="404040" w:themeColor="text1" w:themeTint="BF"/>
                <w:sz w:val="20"/>
                <w:szCs w:val="20"/>
              </w:rPr>
              <w:t xml:space="preserve"> or </w:t>
            </w:r>
            <w:r w:rsidR="008835D4" w:rsidRPr="008835D4">
              <w:rPr>
                <w:rFonts w:ascii="Arial" w:eastAsia="MS PGothic" w:hAnsi="Arial" w:cs="Arial"/>
                <w:color w:val="404040" w:themeColor="text1" w:themeTint="BF"/>
                <w:sz w:val="20"/>
                <w:szCs w:val="20"/>
                <w:u w:val="single"/>
              </w:rPr>
              <w:t>1</w:t>
            </w:r>
            <w:r w:rsidRPr="008835D4">
              <w:rPr>
                <w:rFonts w:ascii="Arial" w:eastAsia="MS PGothic" w:hAnsi="Arial" w:cs="Arial"/>
                <w:color w:val="404040" w:themeColor="text1" w:themeTint="BF"/>
                <w:sz w:val="20"/>
                <w:szCs w:val="20"/>
                <w:u w:val="single"/>
              </w:rPr>
              <w:t>a of WHO</w:t>
            </w:r>
            <w:r w:rsidRPr="00972D17">
              <w:rPr>
                <w:rFonts w:ascii="Arial" w:eastAsia="MS PGothic" w:hAnsi="Arial" w:cs="Arial"/>
                <w:color w:val="404040" w:themeColor="text1" w:themeTint="BF"/>
                <w:sz w:val="20"/>
                <w:szCs w:val="20"/>
              </w:rPr>
              <w:t>?</w:t>
            </w:r>
          </w:p>
          <w:p w14:paraId="114C7335" w14:textId="77777777" w:rsidR="00960A65" w:rsidRPr="00972D17"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How widely are these used within the PU?</w:t>
            </w:r>
          </w:p>
          <w:p w14:paraId="3CEC6CB4" w14:textId="77777777" w:rsidR="00960A65" w:rsidRPr="00972D17"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How are you planning to phase these out? What viable alternatives are you aware of? </w:t>
            </w:r>
          </w:p>
          <w:p w14:paraId="58169247" w14:textId="357D4DBD" w:rsidR="00960A65" w:rsidRPr="00972D17"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How do you plan to educate farmers and change practices in line with this deadline?</w:t>
            </w:r>
          </w:p>
          <w:p w14:paraId="74F680E3" w14:textId="21CC1814" w:rsidR="00960A65" w:rsidRPr="00972D17" w:rsidRDefault="00960A65" w:rsidP="00960A65">
            <w:pPr>
              <w:spacing w:before="12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Documents:</w:t>
            </w:r>
          </w:p>
          <w:p w14:paraId="2FBB6F2A" w14:textId="77777777" w:rsidR="00960A65" w:rsidRPr="00972D17"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Review phase-out plan (if available) </w:t>
            </w:r>
          </w:p>
          <w:p w14:paraId="72A63F83" w14:textId="03D8C43A" w:rsidR="00960A65" w:rsidRPr="00972D17"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Review training plan and training materials</w:t>
            </w:r>
          </w:p>
          <w:p w14:paraId="6EDF80BE" w14:textId="59BBF68A" w:rsidR="00960A65" w:rsidRPr="00972D17" w:rsidRDefault="00960A65" w:rsidP="00960A65">
            <w:pPr>
              <w:pStyle w:val="BCIBodyCopy"/>
              <w:spacing w:before="120" w:after="40"/>
              <w:rPr>
                <w:rFonts w:cs="Arial"/>
                <w:color w:val="404040" w:themeColor="text1" w:themeTint="BF"/>
                <w:sz w:val="20"/>
                <w:szCs w:val="20"/>
              </w:rPr>
            </w:pPr>
            <w:r w:rsidRPr="00972D17">
              <w:rPr>
                <w:rFonts w:cs="Arial"/>
                <w:color w:val="404040" w:themeColor="text1" w:themeTint="BF"/>
                <w:sz w:val="20"/>
                <w:szCs w:val="20"/>
              </w:rPr>
              <w:t xml:space="preserve">Farmer visits: </w:t>
            </w:r>
          </w:p>
          <w:p w14:paraId="69551945" w14:textId="77777777" w:rsidR="00960A65" w:rsidRPr="00972D17" w:rsidRDefault="00960A65" w:rsidP="00960A65">
            <w:pPr>
              <w:numPr>
                <w:ilvl w:val="0"/>
                <w:numId w:val="4"/>
              </w:numPr>
              <w:spacing w:before="40" w:after="40" w:line="240" w:lineRule="auto"/>
              <w:jc w:val="left"/>
              <w:rPr>
                <w:rFonts w:ascii="Arial" w:eastAsia="MS PGothic" w:hAnsi="Arial" w:cs="Arial"/>
                <w:i/>
                <w:color w:val="404040" w:themeColor="text1" w:themeTint="BF"/>
                <w:sz w:val="20"/>
                <w:szCs w:val="20"/>
              </w:rPr>
            </w:pPr>
            <w:r w:rsidRPr="00972D17">
              <w:rPr>
                <w:rFonts w:ascii="Arial" w:eastAsia="MS PGothic" w:hAnsi="Arial" w:cs="Arial"/>
                <w:i/>
                <w:color w:val="404040" w:themeColor="text1" w:themeTint="BF"/>
                <w:sz w:val="20"/>
                <w:szCs w:val="20"/>
              </w:rPr>
              <w:t xml:space="preserve">Cross-check information from PU Manager/ FF with practices observed at farmer visits. </w:t>
            </w:r>
          </w:p>
          <w:p w14:paraId="0A24F025" w14:textId="0C0E59E8" w:rsidR="00960A65" w:rsidRPr="00972D17"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What pesticides are you using currently? </w:t>
            </w:r>
          </w:p>
          <w:p w14:paraId="51C21C9F" w14:textId="4873C7FC" w:rsidR="00960A65" w:rsidRPr="00972D17"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Are you using any pesticides listed in these conventions [give specific names]? Are you aware of their status and any alternatives? </w:t>
            </w:r>
          </w:p>
          <w:p w14:paraId="2FFB391D" w14:textId="2A2D05BC" w:rsidR="00960A65" w:rsidRPr="00972D17"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Have you received any training on phasing these out?</w:t>
            </w:r>
          </w:p>
        </w:tc>
        <w:tc>
          <w:tcPr>
            <w:tcW w:w="4961" w:type="dxa"/>
          </w:tcPr>
          <w:p w14:paraId="25C2B199" w14:textId="262DF7CC" w:rsidR="00960A65" w:rsidRPr="00972D17" w:rsidRDefault="00752B74" w:rsidP="00960A65">
            <w:pPr>
              <w:pStyle w:val="BCIBodyCopy"/>
              <w:spacing w:before="40" w:after="40"/>
              <w:rPr>
                <w:rFonts w:cs="Arial"/>
                <w:color w:val="404040" w:themeColor="text1" w:themeTint="BF"/>
                <w:sz w:val="20"/>
                <w:szCs w:val="20"/>
              </w:rPr>
            </w:pPr>
            <w:r>
              <w:rPr>
                <w:rFonts w:cs="Arial"/>
                <w:color w:val="404040" w:themeColor="text1" w:themeTint="BF"/>
                <w:sz w:val="20"/>
                <w:szCs w:val="20"/>
              </w:rPr>
              <w:t>Complies with indicator  /  Does not comply</w:t>
            </w:r>
          </w:p>
        </w:tc>
      </w:tr>
      <w:tr w:rsidR="00960A65" w14:paraId="260DB3CB" w14:textId="77777777" w:rsidTr="00E360B6">
        <w:trPr>
          <w:trHeight w:val="955"/>
        </w:trPr>
        <w:tc>
          <w:tcPr>
            <w:tcW w:w="3681" w:type="dxa"/>
            <w:shd w:val="clear" w:color="auto" w:fill="F2F2F2" w:themeFill="background1" w:themeFillShade="F2"/>
          </w:tcPr>
          <w:p w14:paraId="35A98201" w14:textId="12746C18" w:rsidR="00960A65" w:rsidRPr="00AB3CEA" w:rsidRDefault="00960A65"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r w:rsidR="008835D4">
              <w:rPr>
                <w:rFonts w:cs="Arial"/>
                <w:color w:val="404040" w:themeColor="text1" w:themeTint="BF"/>
                <w:sz w:val="20"/>
                <w:szCs w:val="20"/>
              </w:rPr>
              <w:t>1</w:t>
            </w:r>
            <w:r w:rsidRPr="00AB3CEA">
              <w:rPr>
                <w:rFonts w:cs="Arial"/>
                <w:color w:val="404040" w:themeColor="text1" w:themeTint="BF"/>
                <w:sz w:val="20"/>
                <w:szCs w:val="20"/>
              </w:rPr>
              <w:t>b of the World Health Organization classification (WHO).</w:t>
            </w:r>
          </w:p>
        </w:tc>
        <w:tc>
          <w:tcPr>
            <w:tcW w:w="5103" w:type="dxa"/>
          </w:tcPr>
          <w:p w14:paraId="1CCBD79B" w14:textId="77777777" w:rsidR="00960A65" w:rsidRPr="00AB3CEA" w:rsidRDefault="00960A65" w:rsidP="00960A65">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5B2324D8" w14:textId="6166CC95" w:rsidR="00960A65" w:rsidRPr="00AB3CEA"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w:t>
            </w:r>
            <w:r>
              <w:rPr>
                <w:rFonts w:ascii="Arial" w:eastAsia="MS PGothic" w:hAnsi="Arial" w:cs="Arial"/>
                <w:color w:val="404040" w:themeColor="text1" w:themeTint="BF"/>
                <w:sz w:val="20"/>
                <w:szCs w:val="20"/>
              </w:rPr>
              <w:t>by farmers</w:t>
            </w:r>
            <w:r w:rsidRPr="00AB3CEA">
              <w:rPr>
                <w:rFonts w:ascii="Arial" w:eastAsia="MS PGothic" w:hAnsi="Arial" w:cs="Arial"/>
                <w:color w:val="404040" w:themeColor="text1" w:themeTint="BF"/>
                <w:sz w:val="20"/>
                <w:szCs w:val="20"/>
              </w:rPr>
              <w:t xml:space="preserve"> that are listed in </w:t>
            </w:r>
            <w:r w:rsidRPr="00AB3CEA">
              <w:rPr>
                <w:rFonts w:ascii="Arial" w:eastAsia="MS PGothic" w:hAnsi="Arial" w:cs="Arial"/>
                <w:color w:val="404040" w:themeColor="text1" w:themeTint="BF"/>
                <w:sz w:val="20"/>
                <w:szCs w:val="20"/>
                <w:u w:val="single"/>
              </w:rPr>
              <w:t xml:space="preserve">Category </w:t>
            </w:r>
            <w:r w:rsidRPr="00DE5B91">
              <w:rPr>
                <w:rFonts w:ascii="Arial" w:eastAsia="MS PGothic" w:hAnsi="Arial" w:cs="Arial"/>
                <w:color w:val="404040" w:themeColor="text1" w:themeTint="BF"/>
                <w:sz w:val="20"/>
                <w:szCs w:val="20"/>
                <w:u w:val="single"/>
              </w:rPr>
              <w:t>2 of GHS</w:t>
            </w:r>
            <w:r w:rsidRPr="00AB3CEA">
              <w:rPr>
                <w:rFonts w:ascii="Arial" w:eastAsia="MS PGothic" w:hAnsi="Arial" w:cs="Arial"/>
                <w:color w:val="404040" w:themeColor="text1" w:themeTint="BF"/>
                <w:sz w:val="20"/>
                <w:szCs w:val="20"/>
              </w:rPr>
              <w:t xml:space="preserve"> or </w:t>
            </w:r>
            <w:r w:rsidR="008835D4">
              <w:rPr>
                <w:rFonts w:ascii="Arial" w:eastAsia="MS PGothic" w:hAnsi="Arial" w:cs="Arial"/>
                <w:color w:val="404040" w:themeColor="text1" w:themeTint="BF"/>
                <w:sz w:val="20"/>
                <w:szCs w:val="20"/>
                <w:u w:val="single"/>
              </w:rPr>
              <w:t>1</w:t>
            </w:r>
            <w:r w:rsidRPr="00AB3CEA">
              <w:rPr>
                <w:rFonts w:ascii="Arial" w:eastAsia="MS PGothic" w:hAnsi="Arial" w:cs="Arial"/>
                <w:color w:val="404040" w:themeColor="text1" w:themeTint="BF"/>
                <w:sz w:val="20"/>
                <w:szCs w:val="20"/>
                <w:u w:val="single"/>
              </w:rPr>
              <w:t>b of WHO</w:t>
            </w:r>
            <w:r w:rsidRPr="00AB3CEA">
              <w:rPr>
                <w:rFonts w:ascii="Arial" w:eastAsia="MS PGothic" w:hAnsi="Arial" w:cs="Arial"/>
                <w:color w:val="404040" w:themeColor="text1" w:themeTint="BF"/>
                <w:sz w:val="20"/>
                <w:szCs w:val="20"/>
              </w:rPr>
              <w:t>?</w:t>
            </w:r>
          </w:p>
          <w:p w14:paraId="6E495F0A" w14:textId="0B8A5EC0" w:rsidR="00960A65" w:rsidRPr="00AB3CEA"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widely are these used?</w:t>
            </w:r>
          </w:p>
          <w:p w14:paraId="0FCFE40B" w14:textId="77777777" w:rsidR="00960A65" w:rsidRPr="00AB3CEA"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How are you planning to phase these out? What viable alternatives are you aware of? </w:t>
            </w:r>
          </w:p>
          <w:p w14:paraId="12DCC3D6" w14:textId="1A2A9452" w:rsidR="00960A65" w:rsidRPr="00DE5B91"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you plan to educate farmers and change practices in line with this deadline?</w:t>
            </w:r>
          </w:p>
          <w:p w14:paraId="3A51B672" w14:textId="7E4C4FD1" w:rsidR="00960A65" w:rsidRPr="00AB3CEA" w:rsidRDefault="00960A65" w:rsidP="00960A65">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6BD0F4C0" w14:textId="77777777" w:rsidR="00960A65" w:rsidRPr="00AB3CEA"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Review phase-out plan (if available) </w:t>
            </w:r>
          </w:p>
          <w:p w14:paraId="4A4A5293" w14:textId="77777777" w:rsidR="00960A65" w:rsidRPr="00AB3CEA"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materials</w:t>
            </w:r>
          </w:p>
          <w:p w14:paraId="05B8B371" w14:textId="77777777" w:rsidR="00960A65" w:rsidRPr="00AB3CEA" w:rsidRDefault="00960A65"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19758BD2" w14:textId="77777777" w:rsidR="008835D4" w:rsidRPr="00972D17" w:rsidRDefault="008835D4" w:rsidP="008835D4">
            <w:pPr>
              <w:numPr>
                <w:ilvl w:val="0"/>
                <w:numId w:val="4"/>
              </w:numPr>
              <w:spacing w:before="40" w:after="40" w:line="240" w:lineRule="auto"/>
              <w:jc w:val="left"/>
              <w:rPr>
                <w:rFonts w:ascii="Arial" w:eastAsia="MS PGothic" w:hAnsi="Arial" w:cs="Arial"/>
                <w:i/>
                <w:color w:val="404040" w:themeColor="text1" w:themeTint="BF"/>
                <w:sz w:val="20"/>
                <w:szCs w:val="20"/>
              </w:rPr>
            </w:pPr>
            <w:r w:rsidRPr="00972D17">
              <w:rPr>
                <w:rFonts w:ascii="Arial" w:eastAsia="MS PGothic" w:hAnsi="Arial" w:cs="Arial"/>
                <w:i/>
                <w:color w:val="404040" w:themeColor="text1" w:themeTint="BF"/>
                <w:sz w:val="20"/>
                <w:szCs w:val="20"/>
              </w:rPr>
              <w:lastRenderedPageBreak/>
              <w:t xml:space="preserve">Cross-check information from PU Manager/ FF with practices observed at farmer visits. </w:t>
            </w:r>
          </w:p>
          <w:p w14:paraId="4D81B448" w14:textId="77777777" w:rsidR="008835D4" w:rsidRPr="00972D17" w:rsidRDefault="008835D4" w:rsidP="008835D4">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What pesticides are you using currently? </w:t>
            </w:r>
          </w:p>
          <w:p w14:paraId="03EE0274" w14:textId="77777777" w:rsidR="008835D4" w:rsidRPr="00972D17" w:rsidRDefault="008835D4" w:rsidP="008835D4">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Are you using any pesticides listed in these conventions [give specific names]? Are you aware of their status and any alternatives? </w:t>
            </w:r>
          </w:p>
          <w:p w14:paraId="19C897FF" w14:textId="5CE0DCE1" w:rsidR="00960A65" w:rsidRPr="00DE5B91" w:rsidRDefault="008835D4" w:rsidP="008835D4">
            <w:pPr>
              <w:pStyle w:val="BCIBodyCopy"/>
              <w:numPr>
                <w:ilvl w:val="0"/>
                <w:numId w:val="4"/>
              </w:numPr>
              <w:spacing w:before="40" w:after="40"/>
              <w:rPr>
                <w:rFonts w:cs="Arial"/>
                <w:color w:val="404040" w:themeColor="text1" w:themeTint="BF"/>
                <w:sz w:val="20"/>
                <w:szCs w:val="20"/>
              </w:rPr>
            </w:pPr>
            <w:r w:rsidRPr="00972D17">
              <w:rPr>
                <w:rFonts w:cs="Arial"/>
                <w:color w:val="404040" w:themeColor="text1" w:themeTint="BF"/>
                <w:sz w:val="20"/>
                <w:szCs w:val="20"/>
              </w:rPr>
              <w:t>Have you received any training on phasing these out?</w:t>
            </w:r>
          </w:p>
        </w:tc>
        <w:tc>
          <w:tcPr>
            <w:tcW w:w="4961" w:type="dxa"/>
          </w:tcPr>
          <w:p w14:paraId="0BE68875" w14:textId="1C70BF4A" w:rsidR="00960A65" w:rsidRPr="00AB3CEA" w:rsidRDefault="00752B74" w:rsidP="00960A65">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Complies with indicator  /  Does not comply</w:t>
            </w:r>
          </w:p>
        </w:tc>
      </w:tr>
      <w:tr w:rsidR="00960A65" w14:paraId="794758E0" w14:textId="77777777" w:rsidTr="00E360B6">
        <w:trPr>
          <w:trHeight w:val="955"/>
        </w:trPr>
        <w:tc>
          <w:tcPr>
            <w:tcW w:w="3681" w:type="dxa"/>
            <w:shd w:val="clear" w:color="auto" w:fill="F2F2F2" w:themeFill="background1" w:themeFillShade="F2"/>
          </w:tcPr>
          <w:p w14:paraId="0C2CAD68" w14:textId="3611E8AA" w:rsidR="00960A65" w:rsidRPr="00AB3CEA" w:rsidRDefault="00960A65" w:rsidP="00B603FF">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The Producer has a plan to phase out Pesticides defined as carcinogenic, mutagenic or reprotoxic (CMR) substances according to Categories </w:t>
            </w:r>
            <w:r w:rsidR="008835D4">
              <w:rPr>
                <w:rFonts w:cs="Arial"/>
                <w:color w:val="404040" w:themeColor="text1" w:themeTint="BF"/>
                <w:sz w:val="20"/>
                <w:szCs w:val="20"/>
              </w:rPr>
              <w:t>1</w:t>
            </w:r>
            <w:r w:rsidRPr="00AB3CEA">
              <w:rPr>
                <w:rFonts w:cs="Arial"/>
                <w:color w:val="404040" w:themeColor="text1" w:themeTint="BF"/>
                <w:sz w:val="20"/>
                <w:szCs w:val="20"/>
              </w:rPr>
              <w:t xml:space="preserve">a and </w:t>
            </w:r>
            <w:r w:rsidR="008835D4">
              <w:rPr>
                <w:rFonts w:cs="Arial"/>
                <w:color w:val="404040" w:themeColor="text1" w:themeTint="BF"/>
                <w:sz w:val="20"/>
                <w:szCs w:val="20"/>
              </w:rPr>
              <w:t>1</w:t>
            </w:r>
            <w:r w:rsidRPr="00AB3CEA">
              <w:rPr>
                <w:rFonts w:cs="Arial"/>
                <w:color w:val="404040" w:themeColor="text1" w:themeTint="BF"/>
                <w:sz w:val="20"/>
                <w:szCs w:val="20"/>
              </w:rPr>
              <w:t>b of the Globally Harmonized System of Classification and Labelling of Chemicals (GHS</w:t>
            </w:r>
            <w:r w:rsidR="003C3544">
              <w:rPr>
                <w:rFonts w:cs="Arial"/>
                <w:color w:val="404040" w:themeColor="text1" w:themeTint="BF"/>
                <w:sz w:val="20"/>
                <w:szCs w:val="20"/>
              </w:rPr>
              <w:t>)</w:t>
            </w:r>
            <w:r w:rsidRPr="00AB3CEA">
              <w:rPr>
                <w:rFonts w:cs="Arial"/>
                <w:color w:val="404040" w:themeColor="text1" w:themeTint="BF"/>
                <w:sz w:val="20"/>
                <w:szCs w:val="20"/>
              </w:rPr>
              <w:t>.</w:t>
            </w:r>
          </w:p>
        </w:tc>
        <w:tc>
          <w:tcPr>
            <w:tcW w:w="5103" w:type="dxa"/>
          </w:tcPr>
          <w:p w14:paraId="30F4E999" w14:textId="77777777" w:rsidR="00960A65" w:rsidRPr="00AB3CEA" w:rsidRDefault="00960A65" w:rsidP="00960A65">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6B237FE3" w14:textId="65ADF7C0" w:rsidR="00960A65" w:rsidRPr="00AB3CEA"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that are defined as CMR substances according to the </w:t>
            </w:r>
            <w:r w:rsidR="00B603FF">
              <w:rPr>
                <w:rFonts w:ascii="Arial" w:eastAsia="MS PGothic" w:hAnsi="Arial" w:cs="Arial"/>
                <w:color w:val="404040" w:themeColor="text1" w:themeTint="BF"/>
                <w:sz w:val="20"/>
                <w:szCs w:val="20"/>
              </w:rPr>
              <w:t>GHS</w:t>
            </w:r>
            <w:r w:rsidRPr="00AB3CEA">
              <w:rPr>
                <w:rFonts w:ascii="Arial" w:eastAsia="MS PGothic" w:hAnsi="Arial" w:cs="Arial"/>
                <w:color w:val="404040" w:themeColor="text1" w:themeTint="BF"/>
                <w:sz w:val="20"/>
                <w:szCs w:val="20"/>
              </w:rPr>
              <w:t>?</w:t>
            </w:r>
          </w:p>
          <w:p w14:paraId="76E5DAA9" w14:textId="6A1092E8" w:rsidR="00960A65"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What kind of consultation have you conducted to identify these pesticides?</w:t>
            </w:r>
          </w:p>
          <w:p w14:paraId="4BEE0773" w14:textId="2C2086F3" w:rsidR="00960A65" w:rsidRPr="00AB3CEA"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widely are these used?</w:t>
            </w:r>
          </w:p>
          <w:p w14:paraId="05A0947B" w14:textId="05A0EF8B" w:rsidR="00960A65" w:rsidRPr="00AB3CEA"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Do farmers have a plan to phase</w:t>
            </w:r>
            <w:r w:rsidRPr="00AB3CEA">
              <w:rPr>
                <w:rFonts w:ascii="Arial" w:eastAsia="MS PGothic" w:hAnsi="Arial" w:cs="Arial"/>
                <w:color w:val="404040" w:themeColor="text1" w:themeTint="BF"/>
                <w:sz w:val="20"/>
                <w:szCs w:val="20"/>
              </w:rPr>
              <w:t xml:space="preserve"> these out? What viable alternatives are you aware of? </w:t>
            </w:r>
          </w:p>
          <w:p w14:paraId="7ADA4CA3" w14:textId="02F14E0F" w:rsidR="00960A65" w:rsidRPr="00AB3CEA"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you plan to educate farmers and change practices in line with this deadline?</w:t>
            </w:r>
          </w:p>
          <w:p w14:paraId="23BB0DEA" w14:textId="56BD46F2" w:rsidR="00960A65" w:rsidRPr="00AB3CEA" w:rsidRDefault="00960A65" w:rsidP="00960A65">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5A1197DB" w14:textId="77777777" w:rsidR="00960A65" w:rsidRPr="00AB3CEA"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Review phase-out plan (if available) </w:t>
            </w:r>
          </w:p>
          <w:p w14:paraId="15A5FCF9" w14:textId="66A24519" w:rsidR="00960A65" w:rsidRPr="00DE5B91"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w:t>
            </w:r>
            <w:r>
              <w:rPr>
                <w:rFonts w:ascii="Arial" w:eastAsia="MS PGothic" w:hAnsi="Arial" w:cs="Arial"/>
                <w:color w:val="404040" w:themeColor="text1" w:themeTint="BF"/>
                <w:sz w:val="20"/>
                <w:szCs w:val="20"/>
              </w:rPr>
              <w:t>s</w:t>
            </w:r>
          </w:p>
          <w:p w14:paraId="08AFD679" w14:textId="3EB2538C" w:rsidR="00960A65" w:rsidRPr="00AB3CEA" w:rsidRDefault="00960A65"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r>
              <w:rPr>
                <w:rFonts w:cs="Arial"/>
                <w:color w:val="404040" w:themeColor="text1" w:themeTint="BF"/>
                <w:sz w:val="20"/>
                <w:szCs w:val="20"/>
              </w:rPr>
              <w:t>:</w:t>
            </w:r>
          </w:p>
          <w:p w14:paraId="5CC3A6B0" w14:textId="5836D5EF" w:rsidR="00960A65" w:rsidRPr="00AB3CEA" w:rsidRDefault="00960A65" w:rsidP="00960A65">
            <w:pPr>
              <w:numPr>
                <w:ilvl w:val="0"/>
                <w:numId w:val="4"/>
              </w:numPr>
              <w:spacing w:before="40" w:after="40" w:line="240" w:lineRule="auto"/>
              <w:jc w:val="left"/>
              <w:rPr>
                <w:rFonts w:ascii="Arial" w:hAnsi="Arial" w:cs="Arial"/>
                <w:color w:val="404040" w:themeColor="text1" w:themeTint="BF"/>
                <w:sz w:val="20"/>
                <w:szCs w:val="20"/>
              </w:rPr>
            </w:pPr>
            <w:r w:rsidRPr="00FA559B">
              <w:rPr>
                <w:rFonts w:ascii="Arial" w:eastAsia="MS PGothic" w:hAnsi="Arial" w:cs="Arial"/>
                <w:i/>
                <w:iCs/>
                <w:color w:val="404040" w:themeColor="text1" w:themeTint="BF"/>
                <w:sz w:val="20"/>
                <w:szCs w:val="20"/>
              </w:rPr>
              <w:t>Cross-check information with practices observed at farmer visits.</w:t>
            </w:r>
            <w:r w:rsidRPr="00AB3CEA">
              <w:rPr>
                <w:rFonts w:ascii="Arial" w:eastAsia="MS PGothic" w:hAnsi="Arial" w:cs="Arial"/>
                <w:color w:val="404040" w:themeColor="text1" w:themeTint="BF"/>
                <w:sz w:val="20"/>
                <w:szCs w:val="20"/>
              </w:rPr>
              <w:t xml:space="preserve"> Are farmers using pesticides listed in these conventions? Are they aware of their status and any alternatives? Have they received any training from on phasing these out?</w:t>
            </w:r>
          </w:p>
        </w:tc>
        <w:tc>
          <w:tcPr>
            <w:tcW w:w="4961" w:type="dxa"/>
          </w:tcPr>
          <w:p w14:paraId="6EBD8FED" w14:textId="115D24E5" w:rsidR="00960A65" w:rsidRPr="00AB3CEA" w:rsidRDefault="00752B74" w:rsidP="00960A65">
            <w:pPr>
              <w:pStyle w:val="BCIBodyCopy"/>
              <w:spacing w:before="40" w:after="40"/>
              <w:rPr>
                <w:rFonts w:cs="Arial"/>
                <w:color w:val="404040" w:themeColor="text1" w:themeTint="BF"/>
                <w:sz w:val="20"/>
                <w:szCs w:val="20"/>
              </w:rPr>
            </w:pPr>
            <w:r>
              <w:rPr>
                <w:rFonts w:cs="Arial"/>
                <w:color w:val="404040" w:themeColor="text1" w:themeTint="BF"/>
                <w:sz w:val="20"/>
                <w:szCs w:val="20"/>
              </w:rPr>
              <w:t>Complies with indicator  /  Does not comply</w:t>
            </w:r>
          </w:p>
        </w:tc>
      </w:tr>
      <w:tr w:rsidR="000E0530" w14:paraId="50233A0D" w14:textId="77777777" w:rsidTr="00E360B6">
        <w:trPr>
          <w:trHeight w:val="966"/>
        </w:trPr>
        <w:tc>
          <w:tcPr>
            <w:tcW w:w="3681" w:type="dxa"/>
            <w:shd w:val="clear" w:color="auto" w:fill="F2F2F2" w:themeFill="background1" w:themeFillShade="F2"/>
          </w:tcPr>
          <w:p w14:paraId="0EBC7E15" w14:textId="5ED2B933" w:rsidR="000E0530" w:rsidRPr="00AB3CEA" w:rsidRDefault="000E0530"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t>(</w:t>
            </w:r>
            <w:proofErr w:type="spellStart"/>
            <w:r w:rsidRPr="00AB3CEA">
              <w:rPr>
                <w:rFonts w:cs="Arial"/>
                <w:color w:val="404040" w:themeColor="text1" w:themeTint="BF"/>
                <w:sz w:val="20"/>
                <w:szCs w:val="20"/>
              </w:rPr>
              <w:t>i</w:t>
            </w:r>
            <w:proofErr w:type="spellEnd"/>
            <w:r w:rsidRPr="00AB3CEA">
              <w:rPr>
                <w:rFonts w:cs="Arial"/>
                <w:color w:val="404040" w:themeColor="text1" w:themeTint="BF"/>
                <w:sz w:val="20"/>
                <w:szCs w:val="20"/>
              </w:rPr>
              <w:t>) Healthy;</w:t>
            </w:r>
            <w:r w:rsidRPr="00AB3CEA">
              <w:rPr>
                <w:rFonts w:cs="Arial"/>
                <w:color w:val="404040" w:themeColor="text1" w:themeTint="BF"/>
                <w:sz w:val="20"/>
                <w:szCs w:val="20"/>
              </w:rPr>
              <w:br/>
              <w:t>(ii) Skilled and trained in the application of pesticides;</w:t>
            </w:r>
            <w:r w:rsidRPr="00AB3CEA">
              <w:rPr>
                <w:rFonts w:cs="Arial"/>
                <w:color w:val="404040" w:themeColor="text1" w:themeTint="BF"/>
                <w:sz w:val="20"/>
                <w:szCs w:val="20"/>
              </w:rPr>
              <w:br/>
            </w:r>
            <w:r w:rsidRPr="00AB3CEA">
              <w:rPr>
                <w:rFonts w:cs="Arial"/>
                <w:color w:val="404040" w:themeColor="text1" w:themeTint="BF"/>
                <w:sz w:val="20"/>
                <w:szCs w:val="20"/>
              </w:rPr>
              <w:lastRenderedPageBreak/>
              <w:t>(iii) 18 or older;</w:t>
            </w:r>
            <w:r w:rsidRPr="00AB3CEA">
              <w:rPr>
                <w:rFonts w:cs="Arial"/>
                <w:color w:val="404040" w:themeColor="text1" w:themeTint="BF"/>
                <w:sz w:val="20"/>
                <w:szCs w:val="20"/>
              </w:rPr>
              <w:br/>
              <w:t>(iv) not pregnant or nursing.</w:t>
            </w:r>
          </w:p>
        </w:tc>
        <w:tc>
          <w:tcPr>
            <w:tcW w:w="5103" w:type="dxa"/>
          </w:tcPr>
          <w:p w14:paraId="5A3BE7D7" w14:textId="77777777" w:rsidR="000E0530" w:rsidRPr="00AB3CEA" w:rsidRDefault="000E0530"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Field Facilitator Interview:</w:t>
            </w:r>
          </w:p>
          <w:p w14:paraId="65FF2A79" w14:textId="4BBE5938" w:rsidR="000E0530" w:rsidRPr="00AB3CEA" w:rsidRDefault="000E0530" w:rsidP="000E0530">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farmers decide who applies pesticides?</w:t>
            </w:r>
          </w:p>
          <w:p w14:paraId="090D5E65" w14:textId="25E5E48E" w:rsidR="000E0530" w:rsidRPr="00AB3CEA" w:rsidRDefault="000E0530" w:rsidP="000E0530">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Is there a policy available about who can prepare and apply pesticides?</w:t>
            </w:r>
          </w:p>
          <w:p w14:paraId="60EAF486" w14:textId="55D6B474" w:rsidR="000E0530" w:rsidRPr="00AB3CEA" w:rsidRDefault="000E0530" w:rsidP="000E0530">
            <w:pPr>
              <w:numPr>
                <w:ilvl w:val="0"/>
                <w:numId w:val="4"/>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How are the</w:t>
            </w:r>
            <w:r w:rsidRPr="00AB3CEA">
              <w:rPr>
                <w:rFonts w:ascii="Arial" w:eastAsia="MS PGothic" w:hAnsi="Arial" w:cs="Arial"/>
                <w:color w:val="404040" w:themeColor="text1" w:themeTint="BF"/>
                <w:sz w:val="20"/>
                <w:szCs w:val="20"/>
              </w:rPr>
              <w:t xml:space="preserve"> workers/farmers that work with pesticides trained? </w:t>
            </w:r>
          </w:p>
          <w:p w14:paraId="758718C9" w14:textId="18320658" w:rsidR="000E0530" w:rsidRPr="00DE5B91" w:rsidRDefault="000E0530" w:rsidP="000E0530">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lastRenderedPageBreak/>
              <w:t xml:space="preserve">How do you ensure farmers comply with the criteria? (training, internal </w:t>
            </w:r>
            <w:r>
              <w:rPr>
                <w:rFonts w:ascii="Arial" w:eastAsia="MS PGothic" w:hAnsi="Arial" w:cs="Arial"/>
                <w:color w:val="404040" w:themeColor="text1" w:themeTint="BF"/>
                <w:sz w:val="20"/>
                <w:szCs w:val="20"/>
              </w:rPr>
              <w:t>management/monitoring</w:t>
            </w:r>
            <w:r w:rsidRPr="00AB3CEA">
              <w:rPr>
                <w:rFonts w:ascii="Arial" w:eastAsia="MS PGothic" w:hAnsi="Arial" w:cs="Arial"/>
                <w:color w:val="404040" w:themeColor="text1" w:themeTint="BF"/>
                <w:sz w:val="20"/>
                <w:szCs w:val="20"/>
              </w:rPr>
              <w:t>, etc)</w:t>
            </w:r>
            <w:r>
              <w:rPr>
                <w:rFonts w:ascii="Arial" w:eastAsia="MS PGothic" w:hAnsi="Arial" w:cs="Arial"/>
                <w:color w:val="404040" w:themeColor="text1" w:themeTint="BF"/>
                <w:sz w:val="20"/>
                <w:szCs w:val="20"/>
              </w:rPr>
              <w:t>?</w:t>
            </w:r>
          </w:p>
          <w:p w14:paraId="5ACECBC2" w14:textId="238A51CC" w:rsidR="000E0530" w:rsidRPr="00AB3CEA" w:rsidRDefault="000E0530" w:rsidP="000E0530">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4A6BAB51" w14:textId="77777777" w:rsidR="000E0530" w:rsidRPr="00AB3CEA" w:rsidRDefault="000E0530" w:rsidP="000E0530">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and awareness raising material for facilitators and farmers/workers</w:t>
            </w:r>
          </w:p>
          <w:p w14:paraId="2847DC79" w14:textId="0A8821EE" w:rsidR="000E0530" w:rsidRPr="00DE5B91" w:rsidRDefault="000E0530" w:rsidP="000E0530">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Training records</w:t>
            </w:r>
          </w:p>
          <w:p w14:paraId="67E1DC2E" w14:textId="379DB9BE" w:rsidR="000E0530" w:rsidRPr="00AB3CEA" w:rsidRDefault="000E0530" w:rsidP="000E0530">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Farmer</w:t>
            </w:r>
            <w:r>
              <w:rPr>
                <w:rFonts w:ascii="Arial" w:eastAsia="MS PGothic" w:hAnsi="Arial" w:cs="Arial"/>
                <w:color w:val="404040" w:themeColor="text1" w:themeTint="BF"/>
                <w:sz w:val="20"/>
                <w:szCs w:val="20"/>
              </w:rPr>
              <w:t>/ worker</w:t>
            </w:r>
            <w:r w:rsidRPr="00AB3CEA">
              <w:rPr>
                <w:rFonts w:ascii="Arial" w:eastAsia="MS PGothic" w:hAnsi="Arial" w:cs="Arial"/>
                <w:color w:val="404040" w:themeColor="text1" w:themeTint="BF"/>
                <w:sz w:val="20"/>
                <w:szCs w:val="20"/>
              </w:rPr>
              <w:t xml:space="preserve"> visits</w:t>
            </w:r>
            <w:r>
              <w:rPr>
                <w:rFonts w:ascii="Arial" w:eastAsia="MS PGothic" w:hAnsi="Arial" w:cs="Arial"/>
                <w:color w:val="404040" w:themeColor="text1" w:themeTint="BF"/>
                <w:sz w:val="20"/>
                <w:szCs w:val="20"/>
              </w:rPr>
              <w:t>:</w:t>
            </w:r>
          </w:p>
          <w:p w14:paraId="224BFBA4" w14:textId="77777777" w:rsidR="000E0530" w:rsidRPr="00FA559B" w:rsidRDefault="000E0530" w:rsidP="000E0530">
            <w:pPr>
              <w:numPr>
                <w:ilvl w:val="0"/>
                <w:numId w:val="4"/>
              </w:numPr>
              <w:spacing w:before="40" w:after="40" w:line="240" w:lineRule="auto"/>
              <w:jc w:val="left"/>
              <w:rPr>
                <w:rFonts w:ascii="Arial" w:hAnsi="Arial" w:cs="Arial"/>
                <w:color w:val="404040" w:themeColor="text1" w:themeTint="BF"/>
                <w:sz w:val="20"/>
                <w:szCs w:val="20"/>
              </w:rPr>
            </w:pPr>
            <w:r w:rsidRPr="00AB3CEA">
              <w:rPr>
                <w:rFonts w:ascii="Arial" w:eastAsia="MS PGothic" w:hAnsi="Arial" w:cs="Arial"/>
                <w:color w:val="404040" w:themeColor="text1" w:themeTint="BF"/>
                <w:sz w:val="20"/>
                <w:szCs w:val="20"/>
              </w:rPr>
              <w:t>Who applies pesticides? How do you ensure they are healthy, trained, 18 or older and not pregnant/ nursing?</w:t>
            </w:r>
          </w:p>
          <w:p w14:paraId="5EC8C2D3" w14:textId="580188DC" w:rsidR="00663D1C" w:rsidRPr="00AB3CEA" w:rsidRDefault="00663D1C" w:rsidP="000E0530">
            <w:pPr>
              <w:numPr>
                <w:ilvl w:val="0"/>
                <w:numId w:val="4"/>
              </w:numPr>
              <w:spacing w:before="40" w:after="40" w:line="240" w:lineRule="auto"/>
              <w:jc w:val="left"/>
              <w:rPr>
                <w:rFonts w:ascii="Arial" w:hAnsi="Arial" w:cs="Arial"/>
                <w:color w:val="404040" w:themeColor="text1" w:themeTint="BF"/>
                <w:sz w:val="20"/>
                <w:szCs w:val="20"/>
              </w:rPr>
            </w:pPr>
            <w:r>
              <w:rPr>
                <w:rFonts w:ascii="Arial" w:hAnsi="Arial" w:cs="Arial"/>
                <w:color w:val="404040" w:themeColor="text1" w:themeTint="BF"/>
                <w:sz w:val="20"/>
                <w:szCs w:val="20"/>
              </w:rPr>
              <w:t>Have you been trained on the safe preparation and application of pesticides?</w:t>
            </w:r>
          </w:p>
        </w:tc>
        <w:tc>
          <w:tcPr>
            <w:tcW w:w="4961" w:type="dxa"/>
          </w:tcPr>
          <w:p w14:paraId="789D9327" w14:textId="36435868" w:rsidR="000E0530" w:rsidRPr="00AB3CEA" w:rsidRDefault="00752B74"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 xml:space="preserve">Complies with </w:t>
            </w:r>
            <w:proofErr w:type="gramStart"/>
            <w:r>
              <w:rPr>
                <w:rFonts w:cs="Arial"/>
                <w:color w:val="404040" w:themeColor="text1" w:themeTint="BF"/>
                <w:sz w:val="20"/>
                <w:szCs w:val="20"/>
              </w:rPr>
              <w:t>indicator  /</w:t>
            </w:r>
            <w:proofErr w:type="gramEnd"/>
            <w:r>
              <w:rPr>
                <w:rFonts w:cs="Arial"/>
                <w:color w:val="404040" w:themeColor="text1" w:themeTint="BF"/>
                <w:sz w:val="20"/>
                <w:szCs w:val="20"/>
              </w:rPr>
              <w:t xml:space="preserve">  Does not comply</w:t>
            </w:r>
          </w:p>
        </w:tc>
      </w:tr>
      <w:tr w:rsidR="000E0530" w14:paraId="1E5BE2DA" w14:textId="77777777" w:rsidTr="00F46005">
        <w:trPr>
          <w:trHeight w:val="1811"/>
        </w:trPr>
        <w:tc>
          <w:tcPr>
            <w:tcW w:w="3681" w:type="dxa"/>
            <w:shd w:val="clear" w:color="auto" w:fill="F2F2F2" w:themeFill="background1" w:themeFillShade="F2"/>
          </w:tcPr>
          <w:p w14:paraId="50F05356" w14:textId="40F4F66D" w:rsidR="00B87E4B" w:rsidRDefault="000E0530" w:rsidP="000E0530">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1.7.2</w:t>
            </w:r>
            <w:r w:rsidRPr="00AB3CEA">
              <w:rPr>
                <w:rFonts w:cs="Arial"/>
                <w:color w:val="404040" w:themeColor="text1" w:themeTint="BF"/>
                <w:sz w:val="20"/>
                <w:szCs w:val="20"/>
              </w:rPr>
              <w:t xml:space="preserve"> Minimum Personal Protective Equipment is worn while preparing and applying pesticides, which includes protection of the following body parts from dermal absorption, ingestions and inhalation:</w:t>
            </w:r>
            <w:r w:rsidRPr="00AB3CEA">
              <w:rPr>
                <w:rFonts w:cs="Arial"/>
                <w:color w:val="404040" w:themeColor="text1" w:themeTint="BF"/>
                <w:sz w:val="20"/>
                <w:szCs w:val="20"/>
              </w:rPr>
              <w:br/>
              <w:t>(</w:t>
            </w:r>
            <w:proofErr w:type="spellStart"/>
            <w:r w:rsidRPr="00AB3CEA">
              <w:rPr>
                <w:rFonts w:cs="Arial"/>
                <w:color w:val="404040" w:themeColor="text1" w:themeTint="BF"/>
                <w:sz w:val="20"/>
                <w:szCs w:val="20"/>
              </w:rPr>
              <w:t>i</w:t>
            </w:r>
            <w:proofErr w:type="spellEnd"/>
            <w:r w:rsidRPr="00AB3CEA">
              <w:rPr>
                <w:rFonts w:cs="Arial"/>
                <w:color w:val="404040" w:themeColor="text1" w:themeTint="BF"/>
                <w:sz w:val="20"/>
                <w:szCs w:val="20"/>
              </w:rPr>
              <w:t>) Face and airways: eyes, ear canal, nose, scalp</w:t>
            </w:r>
            <w:r w:rsidRPr="00AB3CEA">
              <w:rPr>
                <w:rFonts w:cs="Arial"/>
                <w:color w:val="404040" w:themeColor="text1" w:themeTint="BF"/>
                <w:sz w:val="20"/>
                <w:szCs w:val="20"/>
              </w:rPr>
              <w:br/>
              <w:t xml:space="preserve">(ii) Limbs: </w:t>
            </w:r>
            <w:r w:rsidR="00B87E4B">
              <w:rPr>
                <w:rFonts w:ascii="Calibri" w:hAnsi="Calibri" w:cs="Calibri"/>
                <w:szCs w:val="22"/>
              </w:rPr>
              <w:t>arms, forearms, palms, legs, feet</w:t>
            </w:r>
            <w:r w:rsidRPr="00AB3CEA">
              <w:rPr>
                <w:rFonts w:cs="Arial"/>
                <w:color w:val="404040" w:themeColor="text1" w:themeTint="BF"/>
                <w:sz w:val="20"/>
                <w:szCs w:val="20"/>
              </w:rPr>
              <w:t xml:space="preserve"> </w:t>
            </w:r>
          </w:p>
          <w:p w14:paraId="7276DA5D" w14:textId="35672482" w:rsidR="000E0530" w:rsidRPr="00AB3CEA" w:rsidRDefault="000E0530" w:rsidP="000E0530">
            <w:pPr>
              <w:pStyle w:val="BCIBodyCopy"/>
              <w:spacing w:before="40" w:after="40"/>
              <w:rPr>
                <w:rFonts w:cs="Arial"/>
                <w:b/>
                <w:bCs/>
                <w:color w:val="404040" w:themeColor="text1" w:themeTint="BF"/>
                <w:sz w:val="20"/>
                <w:szCs w:val="20"/>
              </w:rPr>
            </w:pPr>
            <w:r w:rsidRPr="00AB3CEA">
              <w:rPr>
                <w:rFonts w:cs="Arial"/>
                <w:color w:val="404040" w:themeColor="text1" w:themeTint="BF"/>
                <w:sz w:val="20"/>
                <w:szCs w:val="20"/>
              </w:rPr>
              <w:t>(iii) Abdomen and genital area.</w:t>
            </w:r>
          </w:p>
        </w:tc>
        <w:tc>
          <w:tcPr>
            <w:tcW w:w="5103" w:type="dxa"/>
            <w:shd w:val="clear" w:color="auto" w:fill="auto"/>
          </w:tcPr>
          <w:p w14:paraId="7F7DD6DA" w14:textId="77777777" w:rsidR="000E0530" w:rsidRPr="00AB3CEA" w:rsidRDefault="000E0530"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686448CC" w14:textId="19A85D0A" w:rsidR="000E0530" w:rsidRDefault="000E0530" w:rsidP="000E0530">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What kind of protective equipment is used by farmers</w:t>
            </w:r>
            <w:r>
              <w:rPr>
                <w:rFonts w:cs="Arial"/>
                <w:color w:val="404040" w:themeColor="text1" w:themeTint="BF"/>
                <w:sz w:val="20"/>
                <w:szCs w:val="20"/>
              </w:rPr>
              <w:t>/ workers</w:t>
            </w:r>
            <w:r w:rsidRPr="00AB3CEA">
              <w:rPr>
                <w:rFonts w:cs="Arial"/>
                <w:color w:val="404040" w:themeColor="text1" w:themeTint="BF"/>
                <w:sz w:val="20"/>
                <w:szCs w:val="20"/>
              </w:rPr>
              <w:t xml:space="preserve"> </w:t>
            </w:r>
            <w:r>
              <w:rPr>
                <w:rFonts w:cs="Arial"/>
                <w:color w:val="404040" w:themeColor="text1" w:themeTint="BF"/>
                <w:sz w:val="20"/>
                <w:szCs w:val="20"/>
              </w:rPr>
              <w:t>when working with pesticides</w:t>
            </w:r>
            <w:r w:rsidRPr="00AB3CEA">
              <w:rPr>
                <w:rFonts w:cs="Arial"/>
                <w:color w:val="404040" w:themeColor="text1" w:themeTint="BF"/>
                <w:sz w:val="20"/>
                <w:szCs w:val="20"/>
              </w:rPr>
              <w:t>?</w:t>
            </w:r>
            <w:r>
              <w:rPr>
                <w:rFonts w:cs="Arial"/>
                <w:color w:val="404040" w:themeColor="text1" w:themeTint="BF"/>
                <w:sz w:val="20"/>
                <w:szCs w:val="20"/>
              </w:rPr>
              <w:t xml:space="preserve"> How widely is this used?</w:t>
            </w:r>
          </w:p>
          <w:p w14:paraId="37CAD952" w14:textId="300B03A7" w:rsidR="000E0530" w:rsidRPr="00AB3CEA" w:rsidRDefault="000E0530" w:rsidP="000E0530">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identified any farmers or workers not using minimum PPE while preparing or applying pesticides?</w:t>
            </w:r>
            <w:r w:rsidR="00663D1C">
              <w:rPr>
                <w:rFonts w:cs="Arial"/>
                <w:color w:val="404040" w:themeColor="text1" w:themeTint="BF"/>
                <w:sz w:val="20"/>
                <w:szCs w:val="20"/>
              </w:rPr>
              <w:t xml:space="preserve"> If yes, what are the common challenges?</w:t>
            </w:r>
          </w:p>
          <w:p w14:paraId="26F3BDF7" w14:textId="1A4462F2" w:rsidR="000E0530" w:rsidRDefault="000E0530" w:rsidP="000E0530">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What training has been carried out on minimum PPE?</w:t>
            </w:r>
          </w:p>
          <w:p w14:paraId="4C949429" w14:textId="7C36C066" w:rsidR="00663D1C" w:rsidRPr="00DE5B91" w:rsidRDefault="00663D1C" w:rsidP="000E0530">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Is PPE available and accessible by farmers/workers?</w:t>
            </w:r>
          </w:p>
          <w:p w14:paraId="321D5152" w14:textId="77777777" w:rsidR="000E0530" w:rsidRDefault="000E0530" w:rsidP="000E0530">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69BD9156" w14:textId="07CA3C4A" w:rsidR="000E0530" w:rsidRPr="00DE5B91" w:rsidRDefault="000E0530" w:rsidP="000E0530">
            <w:pPr>
              <w:pStyle w:val="BCIBodyCopy"/>
              <w:numPr>
                <w:ilvl w:val="0"/>
                <w:numId w:val="37"/>
              </w:numPr>
              <w:spacing w:before="40" w:after="40"/>
              <w:rPr>
                <w:rFonts w:cs="Arial"/>
                <w:color w:val="404040" w:themeColor="text1" w:themeTint="BF"/>
                <w:sz w:val="20"/>
                <w:szCs w:val="20"/>
              </w:rPr>
            </w:pPr>
            <w:r w:rsidRPr="00AB3CEA">
              <w:rPr>
                <w:rFonts w:cs="Arial"/>
                <w:color w:val="404040" w:themeColor="text1" w:themeTint="BF"/>
                <w:sz w:val="20"/>
                <w:szCs w:val="20"/>
              </w:rPr>
              <w:t>Review training materials and plan</w:t>
            </w:r>
          </w:p>
          <w:p w14:paraId="287D78C5" w14:textId="7C166DD0" w:rsidR="000E0530" w:rsidRPr="00AB3CEA" w:rsidRDefault="000E0530" w:rsidP="000E0530">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w:t>
            </w:r>
            <w:r>
              <w:rPr>
                <w:rFonts w:cs="Arial"/>
                <w:color w:val="404040" w:themeColor="text1" w:themeTint="BF"/>
                <w:sz w:val="20"/>
                <w:szCs w:val="20"/>
              </w:rPr>
              <w:t>/ worker</w:t>
            </w:r>
            <w:r w:rsidRPr="00AB3CEA">
              <w:rPr>
                <w:rFonts w:cs="Arial"/>
                <w:color w:val="404040" w:themeColor="text1" w:themeTint="BF"/>
                <w:sz w:val="20"/>
                <w:szCs w:val="20"/>
              </w:rPr>
              <w:t xml:space="preserve"> visits:</w:t>
            </w:r>
          </w:p>
          <w:p w14:paraId="708EDFF3" w14:textId="3CEA5BF7" w:rsidR="000E0530" w:rsidRDefault="000E0530" w:rsidP="000E0530">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Who applies pesticides? What protective equipment is used? How do you ensure this is used properly?</w:t>
            </w:r>
          </w:p>
          <w:p w14:paraId="05D6DBF0" w14:textId="25B1366D" w:rsidR="00663D1C" w:rsidRPr="00AB3CEA" w:rsidRDefault="00663D1C" w:rsidP="000E0530">
            <w:pPr>
              <w:numPr>
                <w:ilvl w:val="0"/>
                <w:numId w:val="4"/>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 xml:space="preserve">If certain body areas are not being covered by farmers/worker: what are the challenges? Why do </w:t>
            </w:r>
            <w:r>
              <w:rPr>
                <w:rFonts w:ascii="Arial" w:eastAsia="MS PGothic" w:hAnsi="Arial" w:cs="Arial"/>
                <w:color w:val="404040" w:themeColor="text1" w:themeTint="BF"/>
                <w:sz w:val="20"/>
                <w:szCs w:val="20"/>
              </w:rPr>
              <w:lastRenderedPageBreak/>
              <w:t>you not cover these areas? Is there an issue with the equipment?</w:t>
            </w:r>
          </w:p>
          <w:p w14:paraId="36EB8D30" w14:textId="77777777" w:rsidR="000E0530" w:rsidRDefault="000E0530" w:rsidP="000E0530">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Site visit to check PPE equipment (available, in decent condition, looks used, covers all required body parts)</w:t>
            </w:r>
          </w:p>
          <w:p w14:paraId="0D3D1DD5" w14:textId="6730F228" w:rsidR="000E0530" w:rsidRPr="00DE5B91" w:rsidRDefault="000E0530" w:rsidP="000E0530">
            <w:pPr>
              <w:numPr>
                <w:ilvl w:val="0"/>
                <w:numId w:val="4"/>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Worker interviews to confirm findings where possible</w:t>
            </w:r>
          </w:p>
        </w:tc>
        <w:tc>
          <w:tcPr>
            <w:tcW w:w="4961" w:type="dxa"/>
            <w:shd w:val="clear" w:color="auto" w:fill="auto"/>
          </w:tcPr>
          <w:p w14:paraId="3F363A00" w14:textId="2885E807" w:rsidR="000E0530" w:rsidRPr="00AB3CEA" w:rsidRDefault="00752B74"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Complies with indicator  /  Does not comply</w:t>
            </w:r>
          </w:p>
        </w:tc>
      </w:tr>
    </w:tbl>
    <w:p w14:paraId="2F40958D" w14:textId="3DC1BDD0" w:rsidR="000E7032" w:rsidRDefault="000E7032" w:rsidP="000E7032">
      <w:pPr>
        <w:tabs>
          <w:tab w:val="left" w:pos="2983"/>
        </w:tabs>
        <w:sectPr w:rsidR="000E7032" w:rsidSect="0041290B">
          <w:headerReference w:type="default" r:id="rId10"/>
          <w:pgSz w:w="16840" w:h="11900" w:orient="landscape"/>
          <w:pgMar w:top="1522" w:right="1843" w:bottom="680" w:left="1440" w:header="708" w:footer="357" w:gutter="0"/>
          <w:cols w:space="708"/>
          <w:docGrid w:linePitch="326"/>
        </w:sectPr>
      </w:pPr>
    </w:p>
    <w:p w14:paraId="35B5406F" w14:textId="2FDAF93F" w:rsidR="003940B9" w:rsidRDefault="003940B9" w:rsidP="00D030B1">
      <w:pPr>
        <w:pStyle w:val="Heading1"/>
        <w:spacing w:before="120"/>
      </w:pPr>
      <w:r>
        <w:lastRenderedPageBreak/>
        <w:t>P2: Water Stewardship</w:t>
      </w:r>
      <w:r w:rsidR="000E7032">
        <w:tab/>
      </w:r>
    </w:p>
    <w:tbl>
      <w:tblPr>
        <w:tblStyle w:val="TableGrid"/>
        <w:tblW w:w="13745" w:type="dxa"/>
        <w:tblLayout w:type="fixed"/>
        <w:tblLook w:val="04A0" w:firstRow="1" w:lastRow="0" w:firstColumn="1" w:lastColumn="0" w:noHBand="0" w:noVBand="1"/>
      </w:tblPr>
      <w:tblGrid>
        <w:gridCol w:w="3539"/>
        <w:gridCol w:w="5245"/>
        <w:gridCol w:w="4961"/>
      </w:tblGrid>
      <w:tr w:rsidR="00FD3EBF" w14:paraId="7E89CD22" w14:textId="77777777" w:rsidTr="000E0530">
        <w:trPr>
          <w:trHeight w:val="274"/>
          <w:tblHeader/>
        </w:trPr>
        <w:tc>
          <w:tcPr>
            <w:tcW w:w="3539" w:type="dxa"/>
            <w:shd w:val="clear" w:color="auto" w:fill="C5E0B3" w:themeFill="accent6" w:themeFillTint="66"/>
            <w:vAlign w:val="center"/>
          </w:tcPr>
          <w:p w14:paraId="111984EC" w14:textId="26C510C2" w:rsidR="00FD3EBF" w:rsidRPr="00530A94" w:rsidRDefault="00FD3EBF" w:rsidP="001A4C6A">
            <w:pPr>
              <w:pStyle w:val="BCIBodyCopy"/>
              <w:spacing w:before="40" w:after="40"/>
              <w:rPr>
                <w:b/>
                <w:sz w:val="20"/>
              </w:rPr>
            </w:pPr>
            <w:r w:rsidRPr="00530A94">
              <w:rPr>
                <w:b/>
                <w:sz w:val="20"/>
              </w:rPr>
              <w:t>Indicator</w:t>
            </w:r>
          </w:p>
        </w:tc>
        <w:tc>
          <w:tcPr>
            <w:tcW w:w="5245" w:type="dxa"/>
            <w:shd w:val="clear" w:color="auto" w:fill="C5E0B3" w:themeFill="accent6" w:themeFillTint="66"/>
            <w:vAlign w:val="center"/>
          </w:tcPr>
          <w:p w14:paraId="61566EB4" w14:textId="1E0948CF" w:rsidR="00FD3EBF" w:rsidRPr="00530A94" w:rsidRDefault="002546D0" w:rsidP="001A4C6A">
            <w:pPr>
              <w:pStyle w:val="BCIBodyCopy"/>
              <w:spacing w:before="40" w:after="40"/>
              <w:rPr>
                <w:b/>
                <w:sz w:val="20"/>
              </w:rPr>
            </w:pPr>
            <w:r>
              <w:rPr>
                <w:b/>
                <w:sz w:val="20"/>
              </w:rPr>
              <w:t xml:space="preserve">How to check </w:t>
            </w:r>
          </w:p>
        </w:tc>
        <w:tc>
          <w:tcPr>
            <w:tcW w:w="4961" w:type="dxa"/>
            <w:shd w:val="clear" w:color="auto" w:fill="C5E0B3" w:themeFill="accent6" w:themeFillTint="66"/>
            <w:vAlign w:val="center"/>
          </w:tcPr>
          <w:p w14:paraId="347819FD" w14:textId="44F537A8" w:rsidR="00FD3EBF" w:rsidRPr="00530A94" w:rsidRDefault="0029629E" w:rsidP="001A4C6A">
            <w:pPr>
              <w:pStyle w:val="BCIBodyCopy"/>
              <w:spacing w:before="40" w:after="40"/>
              <w:rPr>
                <w:b/>
                <w:sz w:val="20"/>
              </w:rPr>
            </w:pPr>
            <w:r>
              <w:rPr>
                <w:b/>
                <w:sz w:val="20"/>
              </w:rPr>
              <w:t xml:space="preserve">Overall </w:t>
            </w:r>
            <w:r w:rsidR="00D51394">
              <w:rPr>
                <w:b/>
                <w:sz w:val="20"/>
              </w:rPr>
              <w:t xml:space="preserve">Response / </w:t>
            </w:r>
            <w:r w:rsidR="00FD3EBF" w:rsidRPr="00530A94">
              <w:rPr>
                <w:b/>
                <w:sz w:val="20"/>
              </w:rPr>
              <w:t>Comments</w:t>
            </w:r>
          </w:p>
        </w:tc>
      </w:tr>
      <w:tr w:rsidR="00752B74" w14:paraId="55A42939" w14:textId="77777777" w:rsidTr="00E360B6">
        <w:trPr>
          <w:trHeight w:val="4083"/>
        </w:trPr>
        <w:tc>
          <w:tcPr>
            <w:tcW w:w="3539" w:type="dxa"/>
            <w:shd w:val="clear" w:color="auto" w:fill="F2F2F2" w:themeFill="background1" w:themeFillShade="F2"/>
          </w:tcPr>
          <w:p w14:paraId="3B0AC50F" w14:textId="279F6EB8" w:rsidR="00752B74" w:rsidRPr="00945695" w:rsidRDefault="00752B74"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2.1.1</w:t>
            </w:r>
            <w:r w:rsidRPr="00945695">
              <w:rPr>
                <w:rFonts w:cs="Arial"/>
                <w:color w:val="404040" w:themeColor="text1" w:themeTint="BF"/>
                <w:sz w:val="20"/>
                <w:szCs w:val="20"/>
              </w:rPr>
              <w:t xml:space="preserve"> A time-bound Water Stewardship Plan is defined that addresses each of the following components:</w:t>
            </w:r>
            <w:r w:rsidRPr="00945695">
              <w:rPr>
                <w:rFonts w:cs="Arial"/>
                <w:color w:val="404040" w:themeColor="text1" w:themeTint="BF"/>
                <w:sz w:val="20"/>
                <w:szCs w:val="20"/>
              </w:rPr>
              <w:br/>
              <w:t>(</w:t>
            </w:r>
            <w:proofErr w:type="spellStart"/>
            <w:r w:rsidRPr="00945695">
              <w:rPr>
                <w:rFonts w:cs="Arial"/>
                <w:color w:val="404040" w:themeColor="text1" w:themeTint="BF"/>
                <w:sz w:val="20"/>
                <w:szCs w:val="20"/>
              </w:rPr>
              <w:t>i</w:t>
            </w:r>
            <w:proofErr w:type="spellEnd"/>
            <w:r w:rsidRPr="00945695">
              <w:rPr>
                <w:rFonts w:cs="Arial"/>
                <w:color w:val="404040" w:themeColor="text1" w:themeTint="BF"/>
                <w:sz w:val="20"/>
                <w:szCs w:val="20"/>
              </w:rPr>
              <w:t>) Mapping and understanding of water resources;</w:t>
            </w:r>
            <w:r w:rsidRPr="00945695">
              <w:rPr>
                <w:rFonts w:cs="Arial"/>
                <w:color w:val="404040" w:themeColor="text1" w:themeTint="BF"/>
                <w:sz w:val="20"/>
                <w:szCs w:val="20"/>
              </w:rPr>
              <w:br/>
              <w:t>(ii) Managing soil moisture;</w:t>
            </w:r>
            <w:r w:rsidRPr="00945695">
              <w:rPr>
                <w:rFonts w:cs="Arial"/>
                <w:color w:val="404040" w:themeColor="text1" w:themeTint="BF"/>
                <w:sz w:val="20"/>
                <w:szCs w:val="20"/>
              </w:rPr>
              <w:br/>
              <w:t>(iii) Applying efficient irrigation practices to optimise water productivity (applicable to irrigation farms only);</w:t>
            </w:r>
            <w:r w:rsidRPr="00945695">
              <w:rPr>
                <w:rFonts w:cs="Arial"/>
                <w:color w:val="404040" w:themeColor="text1" w:themeTint="BF"/>
                <w:sz w:val="20"/>
                <w:szCs w:val="20"/>
              </w:rPr>
              <w:br/>
              <w:t>(iv) Managing water quality;</w:t>
            </w:r>
            <w:r w:rsidRPr="00945695">
              <w:rPr>
                <w:rFonts w:cs="Arial"/>
                <w:color w:val="404040" w:themeColor="text1" w:themeTint="BF"/>
                <w:sz w:val="20"/>
                <w:szCs w:val="20"/>
              </w:rPr>
              <w:br/>
              <w:t>(v) Engaging in collaboration and collective action to promote sustainable water use.</w:t>
            </w:r>
          </w:p>
        </w:tc>
        <w:tc>
          <w:tcPr>
            <w:tcW w:w="5245" w:type="dxa"/>
            <w:vMerge w:val="restart"/>
            <w:shd w:val="clear" w:color="auto" w:fill="auto"/>
          </w:tcPr>
          <w:p w14:paraId="5418642B" w14:textId="77777777" w:rsidR="00752B74" w:rsidRPr="00AB3CEA" w:rsidRDefault="00752B74" w:rsidP="00752B74">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3F7B1B4D" w14:textId="36D2201A" w:rsidR="00752B74" w:rsidRPr="00945695" w:rsidRDefault="00752B74" w:rsidP="00752B7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Are you aware of a</w:t>
            </w:r>
            <w:r w:rsidRPr="00945695">
              <w:rPr>
                <w:rFonts w:cs="Arial"/>
                <w:color w:val="404040" w:themeColor="text1" w:themeTint="BF"/>
                <w:sz w:val="20"/>
                <w:szCs w:val="20"/>
              </w:rPr>
              <w:t xml:space="preserve"> water stewardship plan </w:t>
            </w:r>
            <w:r>
              <w:rPr>
                <w:rFonts w:cs="Arial"/>
                <w:color w:val="404040" w:themeColor="text1" w:themeTint="BF"/>
                <w:sz w:val="20"/>
                <w:szCs w:val="20"/>
              </w:rPr>
              <w:t>for the PU</w:t>
            </w:r>
            <w:r w:rsidRPr="00945695">
              <w:rPr>
                <w:rFonts w:cs="Arial"/>
                <w:color w:val="404040" w:themeColor="text1" w:themeTint="BF"/>
                <w:sz w:val="20"/>
                <w:szCs w:val="20"/>
              </w:rPr>
              <w:t>?</w:t>
            </w:r>
          </w:p>
          <w:p w14:paraId="1FA0E51D" w14:textId="5E84A087" w:rsidR="00BE5AD4" w:rsidRDefault="00752B74" w:rsidP="00BE5AD4">
            <w:pPr>
              <w:pStyle w:val="BCIBodyCopy"/>
              <w:numPr>
                <w:ilvl w:val="0"/>
                <w:numId w:val="7"/>
              </w:numPr>
              <w:spacing w:before="40" w:after="40"/>
              <w:rPr>
                <w:rFonts w:cs="Arial"/>
                <w:color w:val="404040" w:themeColor="text1" w:themeTint="BF"/>
                <w:sz w:val="20"/>
                <w:szCs w:val="20"/>
              </w:rPr>
            </w:pPr>
            <w:r w:rsidRPr="00945695">
              <w:rPr>
                <w:rFonts w:cs="Arial"/>
                <w:color w:val="404040" w:themeColor="text1" w:themeTint="BF"/>
                <w:sz w:val="20"/>
                <w:szCs w:val="20"/>
              </w:rPr>
              <w:t>If so, how was it developed? What does it cover?</w:t>
            </w:r>
          </w:p>
          <w:p w14:paraId="210F30C3" w14:textId="3D92409F" w:rsidR="00BE5AD4" w:rsidRDefault="00BE5AD4" w:rsidP="00BE5AD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Were you involved in developing the plan?</w:t>
            </w:r>
          </w:p>
          <w:p w14:paraId="7BBFED07" w14:textId="2273E5F4" w:rsidR="00BE5AD4" w:rsidRPr="00E360B6" w:rsidRDefault="00BE5AD4" w:rsidP="00BE5AD4">
            <w:pPr>
              <w:pStyle w:val="BCIBodyCopy"/>
              <w:numPr>
                <w:ilvl w:val="0"/>
                <w:numId w:val="7"/>
              </w:numPr>
              <w:spacing w:before="40" w:after="40"/>
              <w:rPr>
                <w:rFonts w:cs="Arial"/>
                <w:color w:val="404040" w:themeColor="text1" w:themeTint="BF"/>
                <w:sz w:val="20"/>
                <w:szCs w:val="20"/>
              </w:rPr>
            </w:pPr>
            <w:r w:rsidRPr="00E360B6">
              <w:rPr>
                <w:rFonts w:cs="Arial"/>
                <w:color w:val="404040" w:themeColor="text1" w:themeTint="BF"/>
                <w:sz w:val="20"/>
                <w:szCs w:val="20"/>
              </w:rPr>
              <w:t>Can you summarize the main activities set out in the plan? How do these address key issues relevant for the PU?</w:t>
            </w:r>
          </w:p>
          <w:p w14:paraId="0CF50DEC" w14:textId="77777777" w:rsidR="00BE5AD4" w:rsidRPr="00E360B6" w:rsidRDefault="00BE5AD4" w:rsidP="00BE5AD4">
            <w:pPr>
              <w:pStyle w:val="BCIBodyCopy"/>
              <w:numPr>
                <w:ilvl w:val="0"/>
                <w:numId w:val="7"/>
              </w:numPr>
              <w:spacing w:before="40" w:after="40"/>
              <w:rPr>
                <w:rFonts w:cs="Arial"/>
                <w:color w:val="404040" w:themeColor="text1" w:themeTint="BF"/>
                <w:sz w:val="20"/>
                <w:szCs w:val="20"/>
              </w:rPr>
            </w:pPr>
            <w:r w:rsidRPr="00E360B6">
              <w:rPr>
                <w:rFonts w:cs="Arial"/>
                <w:color w:val="404040" w:themeColor="text1" w:themeTint="BF"/>
                <w:sz w:val="20"/>
                <w:szCs w:val="20"/>
              </w:rPr>
              <w:t>How was water mapping carried out? Who was involved?</w:t>
            </w:r>
          </w:p>
          <w:p w14:paraId="2EC5F7CB" w14:textId="0FAB0C9A" w:rsidR="00BE5AD4" w:rsidRPr="00BE5AD4" w:rsidRDefault="00BE5AD4" w:rsidP="00BE5AD4">
            <w:pPr>
              <w:pStyle w:val="BCIBodyCopy"/>
              <w:numPr>
                <w:ilvl w:val="0"/>
                <w:numId w:val="7"/>
              </w:numPr>
              <w:spacing w:before="40" w:after="40"/>
              <w:rPr>
                <w:rFonts w:cs="Arial"/>
                <w:color w:val="404040" w:themeColor="text1" w:themeTint="BF"/>
                <w:sz w:val="20"/>
                <w:szCs w:val="20"/>
              </w:rPr>
            </w:pPr>
            <w:r w:rsidRPr="00E360B6">
              <w:rPr>
                <w:rFonts w:cs="Arial"/>
                <w:color w:val="404040" w:themeColor="text1" w:themeTint="BF"/>
                <w:sz w:val="20"/>
                <w:szCs w:val="20"/>
              </w:rPr>
              <w:t>How has the map of water resources been used to help identify specific activities or water management priorities?</w:t>
            </w:r>
          </w:p>
          <w:p w14:paraId="047F27FB" w14:textId="72886A49" w:rsidR="00752B74" w:rsidRPr="00945695" w:rsidRDefault="00752B74" w:rsidP="00752B74">
            <w:pPr>
              <w:pStyle w:val="BCIBodyCopy"/>
              <w:numPr>
                <w:ilvl w:val="0"/>
                <w:numId w:val="7"/>
              </w:numPr>
              <w:spacing w:before="40" w:after="40"/>
              <w:rPr>
                <w:rFonts w:cs="Arial"/>
                <w:color w:val="404040" w:themeColor="text1" w:themeTint="BF"/>
                <w:sz w:val="20"/>
                <w:szCs w:val="20"/>
              </w:rPr>
            </w:pPr>
            <w:r w:rsidRPr="00945695">
              <w:rPr>
                <w:rFonts w:cs="Arial"/>
                <w:color w:val="404040" w:themeColor="text1" w:themeTint="BF"/>
                <w:sz w:val="20"/>
                <w:szCs w:val="20"/>
              </w:rPr>
              <w:t>Does it have a timeline associated with it?</w:t>
            </w:r>
          </w:p>
          <w:p w14:paraId="35DBB03F" w14:textId="5D99A7D0" w:rsidR="00752B74" w:rsidRPr="00945695" w:rsidRDefault="00752B74" w:rsidP="00752B74">
            <w:pPr>
              <w:pStyle w:val="BCIBodyCopy"/>
              <w:numPr>
                <w:ilvl w:val="0"/>
                <w:numId w:val="7"/>
              </w:numPr>
              <w:spacing w:before="40" w:after="40"/>
              <w:rPr>
                <w:rFonts w:cs="Arial"/>
                <w:color w:val="404040" w:themeColor="text1" w:themeTint="BF"/>
                <w:sz w:val="20"/>
                <w:szCs w:val="20"/>
              </w:rPr>
            </w:pPr>
            <w:r w:rsidRPr="00945695">
              <w:rPr>
                <w:rFonts w:cs="Arial"/>
                <w:color w:val="404040" w:themeColor="text1" w:themeTint="BF"/>
                <w:sz w:val="20"/>
                <w:szCs w:val="20"/>
              </w:rPr>
              <w:t xml:space="preserve">If not, </w:t>
            </w:r>
            <w:r>
              <w:rPr>
                <w:rFonts w:cs="Arial"/>
                <w:color w:val="404040" w:themeColor="text1" w:themeTint="BF"/>
                <w:sz w:val="20"/>
                <w:szCs w:val="20"/>
              </w:rPr>
              <w:t>do you know the</w:t>
            </w:r>
            <w:r w:rsidRPr="00945695">
              <w:rPr>
                <w:rFonts w:cs="Arial"/>
                <w:color w:val="404040" w:themeColor="text1" w:themeTint="BF"/>
                <w:sz w:val="20"/>
                <w:szCs w:val="20"/>
              </w:rPr>
              <w:t xml:space="preserve"> timeline and expected process to develop this?</w:t>
            </w:r>
          </w:p>
          <w:p w14:paraId="27BC76B3" w14:textId="74A8EAE3" w:rsidR="00752B74" w:rsidRPr="00FD3EBF" w:rsidRDefault="00752B74" w:rsidP="00752B74">
            <w:pPr>
              <w:pStyle w:val="BCIBodyCopy"/>
              <w:numPr>
                <w:ilvl w:val="0"/>
                <w:numId w:val="7"/>
              </w:numPr>
              <w:spacing w:before="40" w:after="40"/>
              <w:rPr>
                <w:rFonts w:cs="Arial"/>
                <w:color w:val="404040" w:themeColor="text1" w:themeTint="BF"/>
                <w:sz w:val="20"/>
                <w:szCs w:val="20"/>
              </w:rPr>
            </w:pPr>
            <w:r w:rsidRPr="00FD3EBF">
              <w:rPr>
                <w:rFonts w:cs="Arial"/>
                <w:color w:val="404040" w:themeColor="text1" w:themeTint="BF"/>
                <w:sz w:val="20"/>
                <w:szCs w:val="20"/>
              </w:rPr>
              <w:t>How will farmers be trained on the most relevant aspects of the plan?</w:t>
            </w:r>
          </w:p>
          <w:p w14:paraId="769C62C0" w14:textId="2EC31A71" w:rsidR="00752B74" w:rsidRPr="00945695" w:rsidRDefault="00752B74" w:rsidP="00752B74">
            <w:pPr>
              <w:pStyle w:val="BCIBodyCopy"/>
              <w:spacing w:before="40" w:after="40"/>
              <w:rPr>
                <w:rFonts w:cs="Arial"/>
                <w:color w:val="404040" w:themeColor="text1" w:themeTint="BF"/>
                <w:sz w:val="20"/>
                <w:szCs w:val="20"/>
              </w:rPr>
            </w:pPr>
            <w:r w:rsidRPr="00945695">
              <w:rPr>
                <w:rFonts w:cs="Arial"/>
                <w:color w:val="404040" w:themeColor="text1" w:themeTint="BF"/>
                <w:sz w:val="20"/>
                <w:szCs w:val="20"/>
              </w:rPr>
              <w:t>Documents</w:t>
            </w:r>
          </w:p>
          <w:p w14:paraId="14B0BAD2" w14:textId="76625C17" w:rsidR="00752B74" w:rsidRPr="00945695" w:rsidRDefault="00752B74" w:rsidP="00752B74">
            <w:pPr>
              <w:pStyle w:val="BCIBodyCopy"/>
              <w:numPr>
                <w:ilvl w:val="0"/>
                <w:numId w:val="7"/>
              </w:numPr>
              <w:spacing w:before="40" w:after="40"/>
              <w:rPr>
                <w:rFonts w:cs="Arial"/>
                <w:color w:val="404040" w:themeColor="text1" w:themeTint="BF"/>
                <w:sz w:val="20"/>
                <w:szCs w:val="20"/>
              </w:rPr>
            </w:pPr>
            <w:r w:rsidRPr="00945695">
              <w:rPr>
                <w:rFonts w:cs="Arial"/>
                <w:color w:val="404040" w:themeColor="text1" w:themeTint="BF"/>
                <w:sz w:val="20"/>
                <w:szCs w:val="20"/>
              </w:rPr>
              <w:t xml:space="preserve">Review water stewardship plan (if available) – does it cover all five components? </w:t>
            </w:r>
          </w:p>
          <w:p w14:paraId="3673DC03" w14:textId="387BBA1A" w:rsidR="00752B74" w:rsidRPr="00945695" w:rsidRDefault="00752B74" w:rsidP="00752B74">
            <w:pPr>
              <w:pStyle w:val="BCIBodyCopy"/>
              <w:numPr>
                <w:ilvl w:val="0"/>
                <w:numId w:val="7"/>
              </w:numPr>
              <w:spacing w:before="40" w:after="40"/>
              <w:rPr>
                <w:rFonts w:cs="Arial"/>
                <w:color w:val="404040" w:themeColor="text1" w:themeTint="BF"/>
                <w:sz w:val="20"/>
                <w:szCs w:val="20"/>
              </w:rPr>
            </w:pPr>
            <w:r w:rsidRPr="00945695">
              <w:rPr>
                <w:rFonts w:cs="Arial"/>
                <w:color w:val="404040" w:themeColor="text1" w:themeTint="BF"/>
                <w:sz w:val="20"/>
                <w:szCs w:val="20"/>
              </w:rPr>
              <w:t>Review timeline (if separate)</w:t>
            </w:r>
          </w:p>
          <w:p w14:paraId="721A855E" w14:textId="77777777" w:rsidR="00BE5AD4" w:rsidRDefault="00752B74" w:rsidP="00BE5AD4">
            <w:pPr>
              <w:pStyle w:val="BCIBodyCopy"/>
              <w:numPr>
                <w:ilvl w:val="0"/>
                <w:numId w:val="7"/>
              </w:numPr>
              <w:spacing w:before="40" w:after="40"/>
              <w:rPr>
                <w:rFonts w:cs="Arial"/>
                <w:color w:val="404040" w:themeColor="text1" w:themeTint="BF"/>
                <w:sz w:val="20"/>
                <w:szCs w:val="20"/>
              </w:rPr>
            </w:pPr>
            <w:r w:rsidRPr="00945695">
              <w:rPr>
                <w:rFonts w:cs="Arial"/>
                <w:color w:val="404040" w:themeColor="text1" w:themeTint="BF"/>
                <w:sz w:val="20"/>
                <w:szCs w:val="20"/>
              </w:rPr>
              <w:t>Review mapping of water resources</w:t>
            </w:r>
          </w:p>
          <w:p w14:paraId="02475132" w14:textId="77777777" w:rsidR="00663D1C" w:rsidRDefault="00BE5AD4" w:rsidP="00663D1C">
            <w:pPr>
              <w:pStyle w:val="BCIBodyCopy"/>
              <w:numPr>
                <w:ilvl w:val="0"/>
                <w:numId w:val="7"/>
              </w:numPr>
              <w:spacing w:before="40" w:after="40"/>
              <w:rPr>
                <w:rFonts w:cs="Arial"/>
                <w:color w:val="404040" w:themeColor="text1" w:themeTint="BF"/>
                <w:sz w:val="20"/>
                <w:szCs w:val="20"/>
              </w:rPr>
            </w:pPr>
            <w:r w:rsidRPr="00E360B6">
              <w:rPr>
                <w:rFonts w:cs="Arial"/>
                <w:color w:val="404040" w:themeColor="text1" w:themeTint="BF"/>
                <w:sz w:val="20"/>
                <w:szCs w:val="20"/>
              </w:rPr>
              <w:t>Review training plan or records to verify whether activities are carried out in line with the water stewardship plan</w:t>
            </w:r>
          </w:p>
          <w:p w14:paraId="6BE8DD96" w14:textId="77777777" w:rsidR="00663D1C" w:rsidRPr="00485372" w:rsidRDefault="00663D1C" w:rsidP="00663D1C">
            <w:pPr>
              <w:pStyle w:val="BCIBodyCopy"/>
              <w:spacing w:before="40" w:after="40"/>
              <w:rPr>
                <w:rFonts w:cs="Arial"/>
                <w:color w:val="auto"/>
                <w:sz w:val="20"/>
                <w:szCs w:val="20"/>
              </w:rPr>
            </w:pPr>
            <w:r w:rsidRPr="00485372">
              <w:rPr>
                <w:rFonts w:cs="Arial"/>
                <w:color w:val="auto"/>
                <w:sz w:val="20"/>
                <w:szCs w:val="20"/>
              </w:rPr>
              <w:t>Farmer visits:</w:t>
            </w:r>
          </w:p>
          <w:p w14:paraId="3B4914BC" w14:textId="77777777" w:rsidR="00663D1C" w:rsidRDefault="00663D1C" w:rsidP="00663D1C">
            <w:pPr>
              <w:pStyle w:val="BCIBodyCopy"/>
              <w:numPr>
                <w:ilvl w:val="0"/>
                <w:numId w:val="7"/>
              </w:numPr>
              <w:spacing w:before="40" w:after="40"/>
              <w:rPr>
                <w:rFonts w:cs="Arial"/>
                <w:color w:val="auto"/>
                <w:sz w:val="20"/>
                <w:szCs w:val="20"/>
              </w:rPr>
            </w:pPr>
            <w:r w:rsidRPr="00485372">
              <w:rPr>
                <w:rFonts w:cs="Arial"/>
                <w:color w:val="auto"/>
                <w:sz w:val="20"/>
                <w:szCs w:val="20"/>
              </w:rPr>
              <w:t>What water sources do you use?</w:t>
            </w:r>
          </w:p>
          <w:p w14:paraId="21961FB9" w14:textId="76C694D8" w:rsidR="00663D1C" w:rsidRPr="00FA559B" w:rsidRDefault="00663D1C" w:rsidP="00663D1C">
            <w:pPr>
              <w:pStyle w:val="BCIBodyCopy"/>
              <w:numPr>
                <w:ilvl w:val="0"/>
                <w:numId w:val="7"/>
              </w:numPr>
              <w:spacing w:before="40" w:after="40"/>
              <w:rPr>
                <w:rFonts w:cs="Arial"/>
                <w:color w:val="auto"/>
                <w:sz w:val="20"/>
                <w:szCs w:val="20"/>
              </w:rPr>
            </w:pPr>
            <w:r w:rsidRPr="00663D1C">
              <w:rPr>
                <w:rFonts w:cs="Arial"/>
                <w:color w:val="auto"/>
                <w:sz w:val="20"/>
                <w:szCs w:val="20"/>
              </w:rPr>
              <w:t>What training have you received on water use? What did it cover?</w:t>
            </w:r>
          </w:p>
        </w:tc>
        <w:tc>
          <w:tcPr>
            <w:tcW w:w="4961" w:type="dxa"/>
            <w:shd w:val="clear" w:color="auto" w:fill="auto"/>
          </w:tcPr>
          <w:p w14:paraId="50CFF984" w14:textId="07B4D8F2" w:rsidR="00752B74" w:rsidRPr="00945695" w:rsidRDefault="00752B74" w:rsidP="00752B74">
            <w:pPr>
              <w:pStyle w:val="BCIBodyCopy"/>
              <w:spacing w:before="40" w:after="40"/>
              <w:rPr>
                <w:rFonts w:cs="Arial"/>
                <w:color w:val="404040" w:themeColor="text1" w:themeTint="BF"/>
                <w:sz w:val="20"/>
                <w:szCs w:val="20"/>
              </w:rPr>
            </w:pPr>
            <w:r w:rsidRPr="00D839CC">
              <w:rPr>
                <w:rFonts w:cs="Arial"/>
                <w:color w:val="404040" w:themeColor="text1" w:themeTint="BF"/>
                <w:sz w:val="20"/>
                <w:szCs w:val="20"/>
              </w:rPr>
              <w:t xml:space="preserve">Complies with </w:t>
            </w:r>
            <w:proofErr w:type="gramStart"/>
            <w:r w:rsidRPr="00D839CC">
              <w:rPr>
                <w:rFonts w:cs="Arial"/>
                <w:color w:val="404040" w:themeColor="text1" w:themeTint="BF"/>
                <w:sz w:val="20"/>
                <w:szCs w:val="20"/>
              </w:rPr>
              <w:t>indicator  /</w:t>
            </w:r>
            <w:proofErr w:type="gramEnd"/>
            <w:r w:rsidRPr="00D839CC">
              <w:rPr>
                <w:rFonts w:cs="Arial"/>
                <w:color w:val="404040" w:themeColor="text1" w:themeTint="BF"/>
                <w:sz w:val="20"/>
                <w:szCs w:val="20"/>
              </w:rPr>
              <w:t xml:space="preserve">  Does not comply</w:t>
            </w:r>
          </w:p>
        </w:tc>
      </w:tr>
      <w:tr w:rsidR="00752B74" w14:paraId="0CFEDC25" w14:textId="77777777" w:rsidTr="00E360B6">
        <w:trPr>
          <w:trHeight w:val="1105"/>
        </w:trPr>
        <w:tc>
          <w:tcPr>
            <w:tcW w:w="3539" w:type="dxa"/>
            <w:shd w:val="clear" w:color="auto" w:fill="F2F2F2" w:themeFill="background1" w:themeFillShade="F2"/>
          </w:tcPr>
          <w:p w14:paraId="15CE5B9B" w14:textId="0D07FBA8" w:rsidR="00752B74" w:rsidRPr="00945695" w:rsidRDefault="00752B74"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2.1.2</w:t>
            </w:r>
            <w:r w:rsidRPr="00945695">
              <w:rPr>
                <w:rFonts w:cs="Arial"/>
                <w:color w:val="404040" w:themeColor="text1" w:themeTint="BF"/>
                <w:sz w:val="20"/>
                <w:szCs w:val="20"/>
              </w:rPr>
              <w:t xml:space="preserve"> A timeline for implementing the five components of the Water Stewardship Plan is established.</w:t>
            </w:r>
          </w:p>
        </w:tc>
        <w:tc>
          <w:tcPr>
            <w:tcW w:w="5245" w:type="dxa"/>
            <w:vMerge/>
            <w:shd w:val="clear" w:color="auto" w:fill="auto"/>
            <w:vAlign w:val="center"/>
          </w:tcPr>
          <w:p w14:paraId="35E58C34" w14:textId="5388D5C1" w:rsidR="00752B74" w:rsidRPr="00945695" w:rsidRDefault="00752B74" w:rsidP="00752B74">
            <w:pPr>
              <w:pStyle w:val="BCIBodyCopy"/>
              <w:numPr>
                <w:ilvl w:val="0"/>
                <w:numId w:val="6"/>
              </w:numPr>
              <w:spacing w:before="40" w:after="40"/>
              <w:rPr>
                <w:rFonts w:cs="Arial"/>
                <w:color w:val="404040" w:themeColor="text1" w:themeTint="BF"/>
                <w:sz w:val="20"/>
                <w:szCs w:val="20"/>
              </w:rPr>
            </w:pPr>
          </w:p>
        </w:tc>
        <w:tc>
          <w:tcPr>
            <w:tcW w:w="4961" w:type="dxa"/>
            <w:shd w:val="clear" w:color="auto" w:fill="auto"/>
          </w:tcPr>
          <w:p w14:paraId="3CC5D811" w14:textId="7938DEAB" w:rsidR="00752B74" w:rsidRPr="00945695" w:rsidRDefault="00752B74" w:rsidP="00752B74">
            <w:pPr>
              <w:pStyle w:val="BCIBodyCopy"/>
              <w:spacing w:before="40" w:after="40"/>
              <w:rPr>
                <w:rFonts w:cs="Arial"/>
                <w:color w:val="404040" w:themeColor="text1" w:themeTint="BF"/>
                <w:sz w:val="20"/>
                <w:szCs w:val="20"/>
              </w:rPr>
            </w:pPr>
            <w:r w:rsidRPr="00D839CC">
              <w:rPr>
                <w:rFonts w:cs="Arial"/>
                <w:color w:val="404040" w:themeColor="text1" w:themeTint="BF"/>
                <w:sz w:val="20"/>
                <w:szCs w:val="20"/>
              </w:rPr>
              <w:t>Complies with indicator  /  Does not comply</w:t>
            </w:r>
          </w:p>
        </w:tc>
      </w:tr>
      <w:tr w:rsidR="00752B74" w14:paraId="2D3469B6" w14:textId="77777777" w:rsidTr="00E360B6">
        <w:trPr>
          <w:trHeight w:val="485"/>
        </w:trPr>
        <w:tc>
          <w:tcPr>
            <w:tcW w:w="3539" w:type="dxa"/>
            <w:shd w:val="clear" w:color="auto" w:fill="F2F2F2" w:themeFill="background1" w:themeFillShade="F2"/>
          </w:tcPr>
          <w:p w14:paraId="5CFA1BBA" w14:textId="08C55743" w:rsidR="00E360B6" w:rsidRDefault="00E360B6" w:rsidP="00752B74">
            <w:pPr>
              <w:pStyle w:val="BCIBodyCopy"/>
              <w:spacing w:before="40" w:after="40"/>
              <w:rPr>
                <w:rFonts w:cs="Arial"/>
                <w:b/>
                <w:bCs/>
                <w:i/>
                <w:color w:val="404040" w:themeColor="text1" w:themeTint="BF"/>
                <w:sz w:val="20"/>
                <w:szCs w:val="20"/>
              </w:rPr>
            </w:pPr>
          </w:p>
          <w:p w14:paraId="2850345C" w14:textId="125188CF" w:rsidR="00752B74" w:rsidRPr="00945695" w:rsidRDefault="00752B74"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5245" w:type="dxa"/>
            <w:shd w:val="clear" w:color="auto" w:fill="auto"/>
            <w:vAlign w:val="center"/>
          </w:tcPr>
          <w:p w14:paraId="20A1F044" w14:textId="0D841CED" w:rsidR="00752B74" w:rsidRPr="00AB3CEA" w:rsidRDefault="00752B74" w:rsidP="00752B74">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4212A4DE" w14:textId="5CAF4B55" w:rsidR="00752B74" w:rsidRPr="00945695"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Are you aware of current or future plans for collaboration or collective action on sustainable water use?</w:t>
            </w:r>
            <w:r w:rsidRPr="00FD3EBF">
              <w:rPr>
                <w:rFonts w:cs="Arial"/>
                <w:color w:val="404040" w:themeColor="text1" w:themeTint="BF"/>
                <w:sz w:val="20"/>
                <w:szCs w:val="20"/>
              </w:rPr>
              <w:t xml:space="preserve"> </w:t>
            </w:r>
          </w:p>
        </w:tc>
        <w:tc>
          <w:tcPr>
            <w:tcW w:w="4961" w:type="dxa"/>
            <w:shd w:val="clear" w:color="auto" w:fill="auto"/>
          </w:tcPr>
          <w:p w14:paraId="53E5AD41" w14:textId="7FBE2C46" w:rsidR="00752B74" w:rsidRPr="00945695" w:rsidRDefault="00752B74" w:rsidP="00752B74">
            <w:pPr>
              <w:pStyle w:val="BCIBodyCopy"/>
              <w:spacing w:before="40" w:after="40"/>
              <w:rPr>
                <w:rFonts w:cs="Arial"/>
                <w:color w:val="404040" w:themeColor="text1" w:themeTint="BF"/>
                <w:sz w:val="20"/>
                <w:szCs w:val="20"/>
              </w:rPr>
            </w:pPr>
            <w:r w:rsidRPr="00D839CC">
              <w:rPr>
                <w:rFonts w:cs="Arial"/>
                <w:color w:val="404040" w:themeColor="text1" w:themeTint="BF"/>
                <w:sz w:val="20"/>
                <w:szCs w:val="20"/>
              </w:rPr>
              <w:t>Complies with indicator  /  Does not comply</w:t>
            </w:r>
          </w:p>
        </w:tc>
      </w:tr>
      <w:tr w:rsidR="00752B74" w14:paraId="24D5899B" w14:textId="77777777" w:rsidTr="00E360B6">
        <w:trPr>
          <w:trHeight w:val="665"/>
        </w:trPr>
        <w:tc>
          <w:tcPr>
            <w:tcW w:w="3539" w:type="dxa"/>
            <w:shd w:val="clear" w:color="auto" w:fill="F2F2F2" w:themeFill="background1" w:themeFillShade="F2"/>
          </w:tcPr>
          <w:p w14:paraId="4EC82F74" w14:textId="6FB3D3B4" w:rsidR="00752B74" w:rsidRPr="00945695" w:rsidRDefault="00752B74"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 xml:space="preserve">2.1.10 </w:t>
            </w:r>
            <w:r w:rsidRPr="00945695">
              <w:rPr>
                <w:rFonts w:cs="Arial"/>
                <w:color w:val="404040" w:themeColor="text1" w:themeTint="BF"/>
                <w:sz w:val="20"/>
                <w:szCs w:val="20"/>
              </w:rPr>
              <w:t xml:space="preserve">By March 2022, collaboration and collective actions (beyond the Producer’s unit of production) towards local sustainable use of water are implemented as per opportunities identified in the Water </w:t>
            </w:r>
            <w:r w:rsidR="00965E96">
              <w:rPr>
                <w:rFonts w:cs="Arial"/>
                <w:color w:val="404040" w:themeColor="text1" w:themeTint="BF"/>
                <w:sz w:val="20"/>
                <w:szCs w:val="20"/>
              </w:rPr>
              <w:t>Stewardship</w:t>
            </w:r>
            <w:r w:rsidR="00965E96" w:rsidRPr="00945695">
              <w:rPr>
                <w:rFonts w:cs="Arial"/>
                <w:color w:val="404040" w:themeColor="text1" w:themeTint="BF"/>
                <w:sz w:val="20"/>
                <w:szCs w:val="20"/>
              </w:rPr>
              <w:t xml:space="preserve"> </w:t>
            </w:r>
            <w:r w:rsidRPr="00945695">
              <w:rPr>
                <w:rFonts w:cs="Arial"/>
                <w:color w:val="404040" w:themeColor="text1" w:themeTint="BF"/>
                <w:sz w:val="20"/>
                <w:szCs w:val="20"/>
              </w:rPr>
              <w:t>Plan.</w:t>
            </w:r>
          </w:p>
        </w:tc>
        <w:tc>
          <w:tcPr>
            <w:tcW w:w="5245" w:type="dxa"/>
            <w:shd w:val="clear" w:color="auto" w:fill="auto"/>
            <w:vAlign w:val="center"/>
          </w:tcPr>
          <w:p w14:paraId="2B195144" w14:textId="77777777" w:rsidR="00752B74" w:rsidRDefault="00752B74" w:rsidP="00752B74">
            <w:pPr>
              <w:pStyle w:val="BCIBodyCopy"/>
              <w:spacing w:before="40" w:after="40"/>
              <w:rPr>
                <w:rFonts w:cs="Arial"/>
                <w:color w:val="404040" w:themeColor="text1" w:themeTint="BF"/>
                <w:sz w:val="20"/>
                <w:szCs w:val="20"/>
              </w:rPr>
            </w:pPr>
          </w:p>
          <w:p w14:paraId="054F6783" w14:textId="77777777" w:rsidR="00752B74" w:rsidRPr="00AB3CEA" w:rsidRDefault="00752B74" w:rsidP="00752B74">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30445535" w14:textId="77777777"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will you approach collaboration and collective action on sustainable water? What efforts have been made already?</w:t>
            </w:r>
          </w:p>
          <w:p w14:paraId="26D5DB9E" w14:textId="4C1FB9B2" w:rsidR="00752B74" w:rsidRPr="00FD3EBF"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future plans are in place?</w:t>
            </w:r>
          </w:p>
        </w:tc>
        <w:tc>
          <w:tcPr>
            <w:tcW w:w="4961" w:type="dxa"/>
            <w:shd w:val="clear" w:color="auto" w:fill="auto"/>
          </w:tcPr>
          <w:p w14:paraId="28677A8F" w14:textId="76F6A2F0" w:rsidR="00752B74" w:rsidRPr="00945695" w:rsidRDefault="00752B74" w:rsidP="00752B74">
            <w:pPr>
              <w:pStyle w:val="BCIBodyCopy"/>
              <w:spacing w:before="40" w:after="40"/>
              <w:rPr>
                <w:rFonts w:cs="Arial"/>
                <w:color w:val="404040" w:themeColor="text1" w:themeTint="BF"/>
                <w:sz w:val="20"/>
                <w:szCs w:val="20"/>
              </w:rPr>
            </w:pPr>
            <w:r w:rsidRPr="00D839CC">
              <w:rPr>
                <w:rFonts w:cs="Arial"/>
                <w:color w:val="404040" w:themeColor="text1" w:themeTint="BF"/>
                <w:sz w:val="20"/>
                <w:szCs w:val="20"/>
              </w:rPr>
              <w:t>Complies with indicator  /  Does not comply</w:t>
            </w:r>
          </w:p>
        </w:tc>
      </w:tr>
    </w:tbl>
    <w:p w14:paraId="40C7BB7A" w14:textId="12432A2A" w:rsidR="003940B9" w:rsidRPr="003940B9" w:rsidRDefault="003940B9" w:rsidP="003940B9">
      <w:pPr>
        <w:sectPr w:rsidR="003940B9" w:rsidRPr="003940B9" w:rsidSect="00C3590A">
          <w:headerReference w:type="default" r:id="rId11"/>
          <w:pgSz w:w="16840" w:h="11900" w:orient="landscape"/>
          <w:pgMar w:top="1800" w:right="1843" w:bottom="680" w:left="1440" w:header="708" w:footer="357" w:gutter="0"/>
          <w:cols w:space="708"/>
          <w:docGrid w:linePitch="326"/>
        </w:sectPr>
      </w:pPr>
    </w:p>
    <w:p w14:paraId="5D4BE921" w14:textId="39FB9158" w:rsidR="00D030B1" w:rsidRDefault="00D030B1" w:rsidP="00D030B1">
      <w:pPr>
        <w:pStyle w:val="Heading1"/>
        <w:spacing w:before="120"/>
      </w:pPr>
      <w:r>
        <w:lastRenderedPageBreak/>
        <w:t>P3: Soil Management</w:t>
      </w:r>
      <w:r>
        <w:tab/>
      </w:r>
    </w:p>
    <w:tbl>
      <w:tblPr>
        <w:tblStyle w:val="TableGrid"/>
        <w:tblW w:w="13745" w:type="dxa"/>
        <w:tblLayout w:type="fixed"/>
        <w:tblLook w:val="04A0" w:firstRow="1" w:lastRow="0" w:firstColumn="1" w:lastColumn="0" w:noHBand="0" w:noVBand="1"/>
      </w:tblPr>
      <w:tblGrid>
        <w:gridCol w:w="3539"/>
        <w:gridCol w:w="5244"/>
        <w:gridCol w:w="4962"/>
      </w:tblGrid>
      <w:tr w:rsidR="00FD3EBF" w:rsidRPr="0023780D" w14:paraId="4983A5B0" w14:textId="77777777" w:rsidTr="001767B0">
        <w:trPr>
          <w:trHeight w:val="274"/>
          <w:tblHeader/>
        </w:trPr>
        <w:tc>
          <w:tcPr>
            <w:tcW w:w="3539" w:type="dxa"/>
            <w:shd w:val="clear" w:color="auto" w:fill="C5E0B3" w:themeFill="accent6" w:themeFillTint="66"/>
          </w:tcPr>
          <w:p w14:paraId="652198E9" w14:textId="77777777" w:rsidR="00FD3EBF" w:rsidRPr="0023780D" w:rsidRDefault="00FD3EBF" w:rsidP="001A4C6A">
            <w:pPr>
              <w:pStyle w:val="BCIBodyCopy"/>
              <w:spacing w:before="40" w:after="40"/>
              <w:rPr>
                <w:rFonts w:cs="Arial"/>
                <w:b/>
                <w:sz w:val="20"/>
                <w:szCs w:val="20"/>
              </w:rPr>
            </w:pPr>
            <w:r w:rsidRPr="0023780D">
              <w:rPr>
                <w:rFonts w:cs="Arial"/>
                <w:b/>
                <w:sz w:val="20"/>
                <w:szCs w:val="20"/>
              </w:rPr>
              <w:t>Indicator</w:t>
            </w:r>
          </w:p>
        </w:tc>
        <w:tc>
          <w:tcPr>
            <w:tcW w:w="5244" w:type="dxa"/>
            <w:shd w:val="clear" w:color="auto" w:fill="C5E0B3" w:themeFill="accent6" w:themeFillTint="66"/>
          </w:tcPr>
          <w:p w14:paraId="308E62AF" w14:textId="5D57BEFA" w:rsidR="00FD3EBF" w:rsidRPr="0023780D" w:rsidRDefault="00FD3EBF" w:rsidP="001A4C6A">
            <w:pPr>
              <w:pStyle w:val="BCIBodyCopy"/>
              <w:spacing w:before="40" w:after="40"/>
              <w:rPr>
                <w:rFonts w:cs="Arial"/>
                <w:b/>
                <w:sz w:val="20"/>
                <w:szCs w:val="20"/>
              </w:rPr>
            </w:pPr>
            <w:r>
              <w:rPr>
                <w:rFonts w:cs="Arial"/>
                <w:b/>
                <w:sz w:val="20"/>
                <w:szCs w:val="20"/>
              </w:rPr>
              <w:t>How to check</w:t>
            </w:r>
          </w:p>
        </w:tc>
        <w:tc>
          <w:tcPr>
            <w:tcW w:w="4962" w:type="dxa"/>
            <w:shd w:val="clear" w:color="auto" w:fill="C5E0B3" w:themeFill="accent6" w:themeFillTint="66"/>
          </w:tcPr>
          <w:p w14:paraId="1F5CE32B" w14:textId="35E4E82A" w:rsidR="00FD3EBF" w:rsidRPr="0023780D" w:rsidRDefault="0029629E" w:rsidP="001A4C6A">
            <w:pPr>
              <w:pStyle w:val="BCIBodyCopy"/>
              <w:spacing w:before="40" w:after="40"/>
              <w:rPr>
                <w:rFonts w:cs="Arial"/>
                <w:b/>
                <w:sz w:val="20"/>
                <w:szCs w:val="20"/>
              </w:rPr>
            </w:pPr>
            <w:r>
              <w:rPr>
                <w:rFonts w:cs="Arial"/>
                <w:b/>
                <w:sz w:val="20"/>
                <w:szCs w:val="20"/>
              </w:rPr>
              <w:t xml:space="preserve">Overall </w:t>
            </w:r>
            <w:r w:rsidR="00D51394">
              <w:rPr>
                <w:rFonts w:cs="Arial"/>
                <w:b/>
                <w:sz w:val="20"/>
                <w:szCs w:val="20"/>
              </w:rPr>
              <w:t xml:space="preserve">Response / </w:t>
            </w:r>
            <w:r w:rsidR="00FD3EBF" w:rsidRPr="0023780D">
              <w:rPr>
                <w:rFonts w:cs="Arial"/>
                <w:b/>
                <w:sz w:val="20"/>
                <w:szCs w:val="20"/>
              </w:rPr>
              <w:t>Comments</w:t>
            </w:r>
          </w:p>
        </w:tc>
      </w:tr>
      <w:tr w:rsidR="00752B74" w:rsidRPr="0023780D" w14:paraId="4D4E8F1B" w14:textId="77777777" w:rsidTr="00E360B6">
        <w:trPr>
          <w:trHeight w:val="2941"/>
        </w:trPr>
        <w:tc>
          <w:tcPr>
            <w:tcW w:w="3539" w:type="dxa"/>
            <w:shd w:val="clear" w:color="auto" w:fill="F2F2F2" w:themeFill="background1" w:themeFillShade="F2"/>
          </w:tcPr>
          <w:p w14:paraId="6FDBB8DC" w14:textId="4339D85F" w:rsidR="00752B74" w:rsidRPr="0089107B" w:rsidRDefault="00752B74" w:rsidP="00752B74">
            <w:pPr>
              <w:pStyle w:val="BCIBodyCopy"/>
              <w:spacing w:before="40" w:after="40"/>
              <w:rPr>
                <w:rFonts w:cs="Arial"/>
                <w:color w:val="404040" w:themeColor="text1" w:themeTint="BF"/>
                <w:sz w:val="20"/>
                <w:szCs w:val="20"/>
              </w:rPr>
            </w:pPr>
            <w:r w:rsidRPr="0089107B">
              <w:rPr>
                <w:rFonts w:cs="Arial"/>
                <w:b/>
                <w:bCs/>
                <w:color w:val="404040" w:themeColor="text1" w:themeTint="BF"/>
                <w:sz w:val="20"/>
                <w:szCs w:val="20"/>
              </w:rPr>
              <w:t>3.1.1</w:t>
            </w:r>
            <w:r w:rsidRPr="0089107B">
              <w:rPr>
                <w:rFonts w:cs="Arial"/>
                <w:color w:val="404040" w:themeColor="text1" w:themeTint="BF"/>
                <w:sz w:val="20"/>
                <w:szCs w:val="20"/>
              </w:rPr>
              <w:t xml:space="preserve"> A time-bound soil management plan is defined that addresses each of the following components:</w:t>
            </w:r>
          </w:p>
          <w:p w14:paraId="4F448382" w14:textId="44B50709" w:rsidR="00752B74" w:rsidRPr="0089107B" w:rsidRDefault="00752B74" w:rsidP="00752B74">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w:t>
            </w:r>
            <w:proofErr w:type="spellStart"/>
            <w:r w:rsidRPr="0089107B">
              <w:rPr>
                <w:rFonts w:cs="Arial"/>
                <w:color w:val="404040" w:themeColor="text1" w:themeTint="BF"/>
                <w:sz w:val="20"/>
                <w:szCs w:val="20"/>
              </w:rPr>
              <w:t>i</w:t>
            </w:r>
            <w:proofErr w:type="spellEnd"/>
            <w:r w:rsidRPr="0089107B">
              <w:rPr>
                <w:rFonts w:cs="Arial"/>
                <w:color w:val="404040" w:themeColor="text1" w:themeTint="BF"/>
                <w:sz w:val="20"/>
                <w:szCs w:val="20"/>
              </w:rPr>
              <w:t>) Identifying and analysing soil type;</w:t>
            </w:r>
            <w:r w:rsidRPr="0089107B">
              <w:rPr>
                <w:rFonts w:cs="Arial"/>
                <w:color w:val="404040" w:themeColor="text1" w:themeTint="BF"/>
                <w:sz w:val="20"/>
                <w:szCs w:val="20"/>
              </w:rPr>
              <w:br/>
              <w:t xml:space="preserve"> (ii) Maintaining and enhancing soil structure;</w:t>
            </w:r>
            <w:r w:rsidRPr="0089107B">
              <w:rPr>
                <w:rFonts w:cs="Arial"/>
                <w:color w:val="404040" w:themeColor="text1" w:themeTint="BF"/>
                <w:sz w:val="20"/>
                <w:szCs w:val="20"/>
              </w:rPr>
              <w:br/>
              <w:t>(iii) Maintaining and enhancing soil fertility;</w:t>
            </w:r>
            <w:r w:rsidRPr="0089107B">
              <w:rPr>
                <w:rFonts w:cs="Arial"/>
                <w:color w:val="404040" w:themeColor="text1" w:themeTint="BF"/>
                <w:sz w:val="20"/>
                <w:szCs w:val="20"/>
              </w:rPr>
              <w:br/>
              <w:t xml:space="preserve"> (iv) Continuously improving nutrient cycling.</w:t>
            </w:r>
          </w:p>
        </w:tc>
        <w:tc>
          <w:tcPr>
            <w:tcW w:w="5244" w:type="dxa"/>
            <w:vMerge w:val="restart"/>
            <w:shd w:val="clear" w:color="auto" w:fill="auto"/>
          </w:tcPr>
          <w:p w14:paraId="50F1F11D" w14:textId="345304C3" w:rsidR="00752B74" w:rsidRPr="00945695"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14:paraId="5F715C26" w14:textId="001AAB9A" w:rsidR="00752B74" w:rsidRPr="00FD3EBF" w:rsidRDefault="00752B74" w:rsidP="00752B74">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How are farmers in the Learning Group currently managing soil quality?</w:t>
            </w:r>
          </w:p>
          <w:p w14:paraId="7B4784EC" w14:textId="197406D4" w:rsidR="00752B74" w:rsidRDefault="00752B74" w:rsidP="00752B74">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 xml:space="preserve">Are you aware of a soil management plan for the PU? If so, what does this include? </w:t>
            </w:r>
          </w:p>
          <w:p w14:paraId="1336BE79" w14:textId="0B6A9EF4" w:rsidR="00B40754" w:rsidRPr="00B40754" w:rsidRDefault="00B40754" w:rsidP="00B40754">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Can</w:t>
            </w:r>
            <w:r w:rsidRPr="00FB4924">
              <w:rPr>
                <w:rFonts w:cs="Arial"/>
                <w:color w:val="404040" w:themeColor="text1" w:themeTint="BF"/>
                <w:sz w:val="20"/>
                <w:szCs w:val="20"/>
              </w:rPr>
              <w:t xml:space="preserve"> you summarize the main activities set out in the plan? How do these address key issues relevant for the PU?</w:t>
            </w:r>
          </w:p>
          <w:p w14:paraId="7CA6A44A" w14:textId="6F5A22B7" w:rsidR="00752B74" w:rsidRPr="00945695" w:rsidRDefault="00752B74" w:rsidP="00752B74">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How have farmers in the Learning Group been trained on soil management techniques?</w:t>
            </w:r>
          </w:p>
          <w:p w14:paraId="4D6C774E" w14:textId="7B79DB78" w:rsidR="00752B74" w:rsidRPr="00945695" w:rsidRDefault="00752B74" w:rsidP="00752B74">
            <w:pPr>
              <w:pStyle w:val="BCIBodyCopy"/>
              <w:spacing w:before="120" w:after="40"/>
              <w:rPr>
                <w:rFonts w:cs="Arial"/>
                <w:color w:val="404040" w:themeColor="text1" w:themeTint="BF"/>
                <w:sz w:val="20"/>
                <w:szCs w:val="20"/>
              </w:rPr>
            </w:pPr>
            <w:r w:rsidRPr="00945695">
              <w:rPr>
                <w:rFonts w:cs="Arial"/>
                <w:color w:val="404040" w:themeColor="text1" w:themeTint="BF"/>
                <w:sz w:val="20"/>
                <w:szCs w:val="20"/>
              </w:rPr>
              <w:t>Documents</w:t>
            </w:r>
            <w:r>
              <w:rPr>
                <w:rFonts w:cs="Arial"/>
                <w:color w:val="404040" w:themeColor="text1" w:themeTint="BF"/>
                <w:sz w:val="20"/>
                <w:szCs w:val="20"/>
              </w:rPr>
              <w:t>:</w:t>
            </w:r>
          </w:p>
          <w:p w14:paraId="6FFA9EC5" w14:textId="6A4852A8" w:rsidR="00752B74" w:rsidRPr="00945695" w:rsidRDefault="00B40754" w:rsidP="00752B74">
            <w:pPr>
              <w:pStyle w:val="BCIBodyCopy"/>
              <w:numPr>
                <w:ilvl w:val="0"/>
                <w:numId w:val="10"/>
              </w:numPr>
              <w:spacing w:before="40" w:after="40"/>
              <w:rPr>
                <w:rFonts w:cs="Arial"/>
                <w:color w:val="404040" w:themeColor="text1" w:themeTint="BF"/>
                <w:sz w:val="20"/>
                <w:szCs w:val="20"/>
              </w:rPr>
            </w:pPr>
            <w:r>
              <w:rPr>
                <w:rFonts w:cs="Arial"/>
                <w:color w:val="404040" w:themeColor="text1" w:themeTint="BF"/>
                <w:sz w:val="20"/>
                <w:szCs w:val="20"/>
              </w:rPr>
              <w:t>Review s</w:t>
            </w:r>
            <w:r w:rsidR="00752B74" w:rsidRPr="00945695">
              <w:rPr>
                <w:rFonts w:cs="Arial"/>
                <w:color w:val="404040" w:themeColor="text1" w:themeTint="BF"/>
                <w:sz w:val="20"/>
                <w:szCs w:val="20"/>
              </w:rPr>
              <w:t>oil management plan (if available) and timeline</w:t>
            </w:r>
          </w:p>
          <w:p w14:paraId="1AE5BAF5" w14:textId="7397EF70" w:rsidR="00752B74" w:rsidRDefault="00B40754" w:rsidP="00752B74">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Review r</w:t>
            </w:r>
            <w:r w:rsidR="00752B74" w:rsidRPr="00945695">
              <w:rPr>
                <w:rFonts w:cs="Arial"/>
                <w:color w:val="404040" w:themeColor="text1" w:themeTint="BF"/>
                <w:sz w:val="20"/>
                <w:szCs w:val="20"/>
              </w:rPr>
              <w:t>esults of soil testing (if available)</w:t>
            </w:r>
          </w:p>
          <w:p w14:paraId="242EDD65" w14:textId="7A421BB9" w:rsidR="00B40754" w:rsidRPr="00945695" w:rsidRDefault="00B40754" w:rsidP="00752B74">
            <w:pPr>
              <w:pStyle w:val="BCIBodyCopy"/>
              <w:numPr>
                <w:ilvl w:val="0"/>
                <w:numId w:val="9"/>
              </w:numPr>
              <w:spacing w:before="40" w:after="40"/>
              <w:rPr>
                <w:rFonts w:cs="Arial"/>
                <w:color w:val="404040" w:themeColor="text1" w:themeTint="BF"/>
                <w:sz w:val="20"/>
                <w:szCs w:val="20"/>
              </w:rPr>
            </w:pPr>
            <w:r w:rsidRPr="00FB4924">
              <w:rPr>
                <w:rFonts w:cs="Arial"/>
                <w:color w:val="404040" w:themeColor="text1" w:themeTint="BF"/>
                <w:sz w:val="20"/>
                <w:szCs w:val="20"/>
              </w:rPr>
              <w:t xml:space="preserve">Review training plan or records to verify whether activities are carried out in line with the </w:t>
            </w:r>
            <w:r>
              <w:rPr>
                <w:rFonts w:cs="Arial"/>
                <w:color w:val="404040" w:themeColor="text1" w:themeTint="BF"/>
                <w:sz w:val="20"/>
                <w:szCs w:val="20"/>
              </w:rPr>
              <w:t>soil management</w:t>
            </w:r>
            <w:r w:rsidRPr="00FB4924">
              <w:rPr>
                <w:rFonts w:cs="Arial"/>
                <w:color w:val="404040" w:themeColor="text1" w:themeTint="BF"/>
                <w:sz w:val="20"/>
                <w:szCs w:val="20"/>
              </w:rPr>
              <w:t xml:space="preserve"> plan</w:t>
            </w:r>
          </w:p>
        </w:tc>
        <w:tc>
          <w:tcPr>
            <w:tcW w:w="4962" w:type="dxa"/>
            <w:shd w:val="clear" w:color="auto" w:fill="auto"/>
          </w:tcPr>
          <w:p w14:paraId="7B10C47B" w14:textId="35990AD1" w:rsidR="00752B74" w:rsidRPr="00945695" w:rsidRDefault="00752B74" w:rsidP="00752B74">
            <w:pPr>
              <w:pStyle w:val="BCIBodyCopy"/>
              <w:spacing w:before="40" w:after="40"/>
              <w:rPr>
                <w:rFonts w:cs="Arial"/>
                <w:color w:val="404040" w:themeColor="text1" w:themeTint="BF"/>
                <w:sz w:val="20"/>
                <w:szCs w:val="20"/>
              </w:rPr>
            </w:pPr>
            <w:r w:rsidRPr="007074C4">
              <w:rPr>
                <w:rFonts w:cs="Arial"/>
                <w:color w:val="404040" w:themeColor="text1" w:themeTint="BF"/>
                <w:sz w:val="20"/>
                <w:szCs w:val="20"/>
              </w:rPr>
              <w:t>Complies with indicator  /  Does not comply</w:t>
            </w:r>
          </w:p>
        </w:tc>
      </w:tr>
      <w:tr w:rsidR="00752B74" w:rsidRPr="0023780D" w14:paraId="630163C3" w14:textId="77777777" w:rsidTr="00E360B6">
        <w:trPr>
          <w:trHeight w:val="1111"/>
        </w:trPr>
        <w:tc>
          <w:tcPr>
            <w:tcW w:w="3539" w:type="dxa"/>
            <w:shd w:val="clear" w:color="auto" w:fill="F2F2F2" w:themeFill="background1" w:themeFillShade="F2"/>
          </w:tcPr>
          <w:p w14:paraId="7B8AAEEC" w14:textId="060C4BB6" w:rsidR="00752B74" w:rsidRPr="0089107B" w:rsidRDefault="00752B74" w:rsidP="00752B74">
            <w:pPr>
              <w:pStyle w:val="BCIBodyCopy"/>
              <w:spacing w:before="40" w:after="40"/>
              <w:rPr>
                <w:rFonts w:cs="Arial"/>
                <w:color w:val="404040" w:themeColor="text1" w:themeTint="BF"/>
                <w:sz w:val="20"/>
                <w:szCs w:val="20"/>
              </w:rPr>
            </w:pPr>
            <w:r w:rsidRPr="0089107B">
              <w:rPr>
                <w:rFonts w:cs="Arial"/>
                <w:b/>
                <w:bCs/>
                <w:color w:val="404040" w:themeColor="text1" w:themeTint="BF"/>
                <w:sz w:val="20"/>
                <w:szCs w:val="20"/>
              </w:rPr>
              <w:t>3.1.2</w:t>
            </w:r>
            <w:r w:rsidRPr="0089107B">
              <w:rPr>
                <w:rFonts w:cs="Arial"/>
                <w:color w:val="404040" w:themeColor="text1" w:themeTint="BF"/>
                <w:sz w:val="20"/>
                <w:szCs w:val="20"/>
              </w:rPr>
              <w:t xml:space="preserve"> A timeline for implementing the four components of the soil management plan is established </w:t>
            </w:r>
          </w:p>
        </w:tc>
        <w:tc>
          <w:tcPr>
            <w:tcW w:w="5244" w:type="dxa"/>
            <w:vMerge/>
            <w:shd w:val="clear" w:color="auto" w:fill="auto"/>
            <w:vAlign w:val="center"/>
          </w:tcPr>
          <w:p w14:paraId="5E8468F3" w14:textId="5CFC1E6F" w:rsidR="00752B74" w:rsidRPr="00945695" w:rsidRDefault="00752B74" w:rsidP="00752B74">
            <w:pPr>
              <w:pStyle w:val="BCIBodyCopy"/>
              <w:spacing w:before="40" w:after="40"/>
              <w:rPr>
                <w:rFonts w:cs="Arial"/>
                <w:color w:val="404040" w:themeColor="text1" w:themeTint="BF"/>
                <w:sz w:val="20"/>
                <w:szCs w:val="20"/>
              </w:rPr>
            </w:pPr>
          </w:p>
        </w:tc>
        <w:tc>
          <w:tcPr>
            <w:tcW w:w="4962" w:type="dxa"/>
            <w:shd w:val="clear" w:color="auto" w:fill="auto"/>
          </w:tcPr>
          <w:p w14:paraId="5CEBF420" w14:textId="0EB59A4D" w:rsidR="00752B74" w:rsidRPr="00945695" w:rsidRDefault="00752B74" w:rsidP="00752B74">
            <w:pPr>
              <w:pStyle w:val="BCIBodyCopy"/>
              <w:spacing w:before="40" w:after="40"/>
              <w:rPr>
                <w:rFonts w:cs="Arial"/>
                <w:color w:val="404040" w:themeColor="text1" w:themeTint="BF"/>
                <w:sz w:val="20"/>
                <w:szCs w:val="20"/>
              </w:rPr>
            </w:pPr>
            <w:r w:rsidRPr="007074C4">
              <w:rPr>
                <w:rFonts w:cs="Arial"/>
                <w:color w:val="404040" w:themeColor="text1" w:themeTint="BF"/>
                <w:sz w:val="20"/>
                <w:szCs w:val="20"/>
              </w:rPr>
              <w:t>Complies with indicator  /  Does not comply</w:t>
            </w:r>
          </w:p>
        </w:tc>
      </w:tr>
      <w:tr w:rsidR="00752B74" w:rsidRPr="0023780D" w14:paraId="4159E563" w14:textId="77777777" w:rsidTr="00E360B6">
        <w:trPr>
          <w:trHeight w:val="665"/>
        </w:trPr>
        <w:tc>
          <w:tcPr>
            <w:tcW w:w="3539" w:type="dxa"/>
            <w:shd w:val="clear" w:color="auto" w:fill="F2F2F2" w:themeFill="background1" w:themeFillShade="F2"/>
          </w:tcPr>
          <w:p w14:paraId="5A6845EE" w14:textId="60058806" w:rsidR="00752B74" w:rsidRPr="0089107B" w:rsidRDefault="00752B74" w:rsidP="00752B74">
            <w:pPr>
              <w:pStyle w:val="BCIBodyCopy"/>
              <w:spacing w:before="40" w:after="40"/>
              <w:rPr>
                <w:rFonts w:cs="Arial"/>
                <w:b/>
                <w:bCs/>
                <w:i/>
                <w:iCs/>
                <w:color w:val="404040" w:themeColor="text1" w:themeTint="BF"/>
                <w:sz w:val="20"/>
                <w:szCs w:val="20"/>
              </w:rPr>
            </w:pPr>
            <w:r w:rsidRPr="0089107B">
              <w:rPr>
                <w:rFonts w:cs="Arial"/>
                <w:b/>
                <w:bCs/>
                <w:color w:val="404040" w:themeColor="text1" w:themeTint="BF"/>
                <w:sz w:val="20"/>
                <w:szCs w:val="20"/>
              </w:rPr>
              <w:t>3.1.3</w:t>
            </w:r>
            <w:r w:rsidRPr="0089107B">
              <w:rPr>
                <w:rFonts w:cs="Arial"/>
                <w:color w:val="404040" w:themeColor="text1" w:themeTint="BF"/>
                <w:sz w:val="20"/>
                <w:szCs w:val="20"/>
              </w:rPr>
              <w:t xml:space="preserve"> Soil testing is conducted that includes NPK and pH analysis. A minimum of 1 soil test per Learning Group on a minimum of 20% of the Learning Groups within a Producer Unit must be conducted each year, and with different Learning Groups each year, so that all Learning Groups are covered over a period of 5 years.</w:t>
            </w:r>
          </w:p>
        </w:tc>
        <w:tc>
          <w:tcPr>
            <w:tcW w:w="5244" w:type="dxa"/>
            <w:shd w:val="clear" w:color="auto" w:fill="auto"/>
          </w:tcPr>
          <w:p w14:paraId="702284BC" w14:textId="77777777" w:rsidR="00752B74" w:rsidRPr="00945695"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14:paraId="247A55EF" w14:textId="45A97470" w:rsidR="00752B74" w:rsidRPr="00945695" w:rsidRDefault="00752B74" w:rsidP="00752B74">
            <w:pPr>
              <w:pStyle w:val="BCIBodyCopy"/>
              <w:numPr>
                <w:ilvl w:val="0"/>
                <w:numId w:val="9"/>
              </w:numPr>
              <w:spacing w:before="40" w:after="40"/>
              <w:rPr>
                <w:rFonts w:cs="Arial"/>
                <w:color w:val="404040" w:themeColor="text1" w:themeTint="BF"/>
                <w:sz w:val="20"/>
                <w:szCs w:val="20"/>
              </w:rPr>
            </w:pPr>
            <w:r w:rsidRPr="00945695">
              <w:rPr>
                <w:rFonts w:cs="Arial"/>
                <w:color w:val="404040" w:themeColor="text1" w:themeTint="BF"/>
                <w:sz w:val="20"/>
                <w:szCs w:val="20"/>
              </w:rPr>
              <w:t>Do you currently carry out any soil testing?</w:t>
            </w:r>
            <w:r>
              <w:rPr>
                <w:rFonts w:cs="Arial"/>
                <w:color w:val="404040" w:themeColor="text1" w:themeTint="BF"/>
                <w:sz w:val="20"/>
                <w:szCs w:val="20"/>
              </w:rPr>
              <w:t xml:space="preserve"> Does this include NPK and pH analysis?</w:t>
            </w:r>
          </w:p>
          <w:p w14:paraId="6C82B928" w14:textId="77777777" w:rsidR="00752B74" w:rsidRPr="00945695" w:rsidRDefault="00752B74" w:rsidP="00752B74">
            <w:pPr>
              <w:pStyle w:val="BCIBodyCopy"/>
              <w:numPr>
                <w:ilvl w:val="0"/>
                <w:numId w:val="9"/>
              </w:numPr>
              <w:spacing w:before="40" w:after="40"/>
              <w:rPr>
                <w:rFonts w:cs="Arial"/>
                <w:color w:val="404040" w:themeColor="text1" w:themeTint="BF"/>
                <w:sz w:val="20"/>
                <w:szCs w:val="20"/>
              </w:rPr>
            </w:pPr>
            <w:r w:rsidRPr="00945695">
              <w:rPr>
                <w:rFonts w:cs="Arial"/>
                <w:color w:val="404040" w:themeColor="text1" w:themeTint="BF"/>
                <w:sz w:val="20"/>
                <w:szCs w:val="20"/>
              </w:rPr>
              <w:t>How is this done? What sample of farms does it cover?</w:t>
            </w:r>
          </w:p>
          <w:p w14:paraId="20780253" w14:textId="77777777" w:rsidR="00752B74" w:rsidRPr="00945695" w:rsidRDefault="00752B74" w:rsidP="00752B74">
            <w:pPr>
              <w:pStyle w:val="BCIBodyCopy"/>
              <w:numPr>
                <w:ilvl w:val="0"/>
                <w:numId w:val="9"/>
              </w:numPr>
              <w:spacing w:before="40" w:after="40"/>
              <w:rPr>
                <w:rFonts w:cs="Arial"/>
                <w:color w:val="404040" w:themeColor="text1" w:themeTint="BF"/>
                <w:sz w:val="20"/>
                <w:szCs w:val="20"/>
              </w:rPr>
            </w:pPr>
            <w:r w:rsidRPr="00945695">
              <w:rPr>
                <w:rFonts w:cs="Arial"/>
                <w:color w:val="404040" w:themeColor="text1" w:themeTint="BF"/>
                <w:sz w:val="20"/>
                <w:szCs w:val="20"/>
              </w:rPr>
              <w:t>How have you used the results?</w:t>
            </w:r>
          </w:p>
          <w:p w14:paraId="05CEB4E3" w14:textId="77777777" w:rsidR="00752B74" w:rsidRDefault="00752B74" w:rsidP="00752B74">
            <w:pPr>
              <w:pStyle w:val="BCIBodyCopy"/>
              <w:numPr>
                <w:ilvl w:val="0"/>
                <w:numId w:val="9"/>
              </w:numPr>
              <w:spacing w:before="40" w:after="40"/>
              <w:rPr>
                <w:rFonts w:cs="Arial"/>
                <w:color w:val="404040" w:themeColor="text1" w:themeTint="BF"/>
                <w:sz w:val="20"/>
                <w:szCs w:val="20"/>
              </w:rPr>
            </w:pPr>
            <w:r w:rsidRPr="00945695">
              <w:rPr>
                <w:rFonts w:cs="Arial"/>
                <w:color w:val="404040" w:themeColor="text1" w:themeTint="BF"/>
                <w:sz w:val="20"/>
                <w:szCs w:val="20"/>
              </w:rPr>
              <w:t>Have you trained farmers to carry out soil testing and analyse results?</w:t>
            </w:r>
          </w:p>
          <w:p w14:paraId="02CB7700" w14:textId="77777777" w:rsidR="00752B74" w:rsidRDefault="00752B74"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 xml:space="preserve">Documents: </w:t>
            </w:r>
          </w:p>
          <w:p w14:paraId="54F264B6" w14:textId="77777777" w:rsidR="00752B74" w:rsidRDefault="00752B74" w:rsidP="00752B74">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Soil testing plan and results</w:t>
            </w:r>
          </w:p>
          <w:p w14:paraId="1EF51E5A" w14:textId="77777777" w:rsidR="00752B74" w:rsidRDefault="00752B74"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12B7F762" w14:textId="77777777" w:rsidR="00752B74" w:rsidRDefault="00752B74" w:rsidP="00752B74">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lastRenderedPageBreak/>
              <w:t>Have you carried out any soil testing? Do you know how to do this? Have you been trained on the process or how to analyse results?</w:t>
            </w:r>
          </w:p>
          <w:p w14:paraId="22F01AD3" w14:textId="177A6DDE" w:rsidR="00752B74" w:rsidRPr="00945695" w:rsidRDefault="00752B74" w:rsidP="00752B74">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[If applicable] Have you made any changes based on the results of soil testing?</w:t>
            </w:r>
          </w:p>
        </w:tc>
        <w:tc>
          <w:tcPr>
            <w:tcW w:w="4962" w:type="dxa"/>
            <w:shd w:val="clear" w:color="auto" w:fill="auto"/>
          </w:tcPr>
          <w:p w14:paraId="292D13B6" w14:textId="14E296AE" w:rsidR="00752B74" w:rsidRPr="00945695" w:rsidRDefault="00752B74" w:rsidP="00752B74">
            <w:pPr>
              <w:pStyle w:val="BCIBodyCopy"/>
              <w:spacing w:before="40" w:after="40"/>
              <w:rPr>
                <w:rFonts w:cs="Arial"/>
                <w:color w:val="404040" w:themeColor="text1" w:themeTint="BF"/>
                <w:sz w:val="20"/>
                <w:szCs w:val="20"/>
              </w:rPr>
            </w:pPr>
            <w:r w:rsidRPr="007074C4">
              <w:rPr>
                <w:rFonts w:cs="Arial"/>
                <w:color w:val="404040" w:themeColor="text1" w:themeTint="BF"/>
                <w:sz w:val="20"/>
                <w:szCs w:val="20"/>
              </w:rPr>
              <w:lastRenderedPageBreak/>
              <w:t>Complies with indicator  /  Does not comply</w:t>
            </w:r>
          </w:p>
        </w:tc>
      </w:tr>
    </w:tbl>
    <w:p w14:paraId="102B8634" w14:textId="77777777" w:rsidR="00000D91" w:rsidRDefault="00000D91" w:rsidP="00D030B1">
      <w:pPr>
        <w:sectPr w:rsidR="00000D91" w:rsidSect="00C3590A">
          <w:headerReference w:type="default" r:id="rId12"/>
          <w:pgSz w:w="16840" w:h="11900" w:orient="landscape"/>
          <w:pgMar w:top="1800" w:right="1843" w:bottom="680" w:left="1440" w:header="708" w:footer="357" w:gutter="0"/>
          <w:cols w:space="708"/>
          <w:docGrid w:linePitch="326"/>
        </w:sectPr>
      </w:pPr>
    </w:p>
    <w:p w14:paraId="5F55D68E" w14:textId="4D6B4228" w:rsidR="00000D91" w:rsidRDefault="00000D91" w:rsidP="00000D91">
      <w:pPr>
        <w:pStyle w:val="Heading1"/>
        <w:spacing w:before="120"/>
      </w:pPr>
      <w:r>
        <w:lastRenderedPageBreak/>
        <w:t xml:space="preserve">P4: Biodiversity and land use </w:t>
      </w:r>
      <w:r>
        <w:tab/>
      </w:r>
    </w:p>
    <w:tbl>
      <w:tblPr>
        <w:tblStyle w:val="TableGrid"/>
        <w:tblW w:w="13745" w:type="dxa"/>
        <w:tblLayout w:type="fixed"/>
        <w:tblLook w:val="04A0" w:firstRow="1" w:lastRow="0" w:firstColumn="1" w:lastColumn="0" w:noHBand="0" w:noVBand="1"/>
      </w:tblPr>
      <w:tblGrid>
        <w:gridCol w:w="3539"/>
        <w:gridCol w:w="4848"/>
        <w:gridCol w:w="5358"/>
      </w:tblGrid>
      <w:tr w:rsidR="00612184" w:rsidRPr="0023780D" w14:paraId="1A872603" w14:textId="77777777" w:rsidTr="00D51394">
        <w:trPr>
          <w:trHeight w:val="274"/>
          <w:tblHeader/>
        </w:trPr>
        <w:tc>
          <w:tcPr>
            <w:tcW w:w="3539" w:type="dxa"/>
            <w:shd w:val="clear" w:color="auto" w:fill="C5E0B3" w:themeFill="accent6" w:themeFillTint="66"/>
          </w:tcPr>
          <w:p w14:paraId="6E024548" w14:textId="77777777" w:rsidR="00612184" w:rsidRPr="0023780D" w:rsidRDefault="00612184" w:rsidP="001A4C6A">
            <w:pPr>
              <w:pStyle w:val="BCIBodyCopy"/>
              <w:spacing w:before="40" w:after="40"/>
              <w:rPr>
                <w:rFonts w:cs="Arial"/>
                <w:b/>
                <w:sz w:val="20"/>
                <w:szCs w:val="20"/>
              </w:rPr>
            </w:pPr>
            <w:r w:rsidRPr="0023780D">
              <w:rPr>
                <w:rFonts w:cs="Arial"/>
                <w:b/>
                <w:sz w:val="20"/>
                <w:szCs w:val="20"/>
              </w:rPr>
              <w:t>Indicator</w:t>
            </w:r>
          </w:p>
        </w:tc>
        <w:tc>
          <w:tcPr>
            <w:tcW w:w="4848" w:type="dxa"/>
            <w:shd w:val="clear" w:color="auto" w:fill="C5E0B3" w:themeFill="accent6" w:themeFillTint="66"/>
          </w:tcPr>
          <w:p w14:paraId="7E3B5ACB" w14:textId="3669054A" w:rsidR="00612184" w:rsidRPr="0023780D" w:rsidRDefault="00612184" w:rsidP="001A4C6A">
            <w:pPr>
              <w:pStyle w:val="BCIBodyCopy"/>
              <w:spacing w:before="40" w:after="40"/>
              <w:rPr>
                <w:rFonts w:cs="Arial"/>
                <w:b/>
                <w:sz w:val="20"/>
                <w:szCs w:val="20"/>
              </w:rPr>
            </w:pPr>
            <w:r>
              <w:rPr>
                <w:rFonts w:cs="Arial"/>
                <w:b/>
                <w:sz w:val="20"/>
                <w:szCs w:val="20"/>
              </w:rPr>
              <w:t xml:space="preserve">How to check </w:t>
            </w:r>
          </w:p>
        </w:tc>
        <w:tc>
          <w:tcPr>
            <w:tcW w:w="5358" w:type="dxa"/>
            <w:shd w:val="clear" w:color="auto" w:fill="C5E0B3" w:themeFill="accent6" w:themeFillTint="66"/>
          </w:tcPr>
          <w:p w14:paraId="7D5E0232" w14:textId="217E5013" w:rsidR="00612184" w:rsidRPr="0023780D" w:rsidRDefault="0029629E" w:rsidP="001A4C6A">
            <w:pPr>
              <w:pStyle w:val="BCIBodyCopy"/>
              <w:spacing w:before="40" w:after="40"/>
              <w:rPr>
                <w:rFonts w:cs="Arial"/>
                <w:b/>
                <w:sz w:val="20"/>
                <w:szCs w:val="20"/>
              </w:rPr>
            </w:pPr>
            <w:r>
              <w:rPr>
                <w:rFonts w:cs="Arial"/>
                <w:b/>
                <w:sz w:val="20"/>
                <w:szCs w:val="20"/>
              </w:rPr>
              <w:t xml:space="preserve">Overall </w:t>
            </w:r>
            <w:r w:rsidR="00D51394">
              <w:rPr>
                <w:rFonts w:cs="Arial"/>
                <w:b/>
                <w:sz w:val="20"/>
                <w:szCs w:val="20"/>
              </w:rPr>
              <w:t xml:space="preserve">Response/ </w:t>
            </w:r>
            <w:r w:rsidR="00612184" w:rsidRPr="0023780D">
              <w:rPr>
                <w:rFonts w:cs="Arial"/>
                <w:b/>
                <w:sz w:val="20"/>
                <w:szCs w:val="20"/>
              </w:rPr>
              <w:t>Comments</w:t>
            </w:r>
          </w:p>
        </w:tc>
      </w:tr>
      <w:tr w:rsidR="00752B74" w:rsidRPr="0023780D" w14:paraId="1E95D145" w14:textId="77777777" w:rsidTr="008F77A3">
        <w:trPr>
          <w:trHeight w:val="1090"/>
        </w:trPr>
        <w:tc>
          <w:tcPr>
            <w:tcW w:w="3539" w:type="dxa"/>
            <w:shd w:val="clear" w:color="auto" w:fill="F2F2F2" w:themeFill="background1" w:themeFillShade="F2"/>
          </w:tcPr>
          <w:p w14:paraId="59619D35" w14:textId="2F58511F" w:rsidR="00752B74" w:rsidRPr="004505DE" w:rsidRDefault="00752B74" w:rsidP="00752B74">
            <w:pPr>
              <w:pStyle w:val="BCIBodyCopy"/>
              <w:spacing w:before="40" w:after="40"/>
              <w:rPr>
                <w:rFonts w:cs="Arial"/>
                <w:b/>
                <w:bCs/>
                <w:i/>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mapping biodiversity resources;</w:t>
            </w:r>
            <w:r w:rsidRPr="004505DE">
              <w:rPr>
                <w:rFonts w:cs="Arial"/>
                <w:color w:val="404040" w:themeColor="text1" w:themeTint="BF"/>
                <w:sz w:val="20"/>
                <w:szCs w:val="20"/>
              </w:rPr>
              <w:b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restoring degraded areas;</w:t>
            </w:r>
            <w:r w:rsidRPr="004505DE">
              <w:rPr>
                <w:rFonts w:cs="Arial"/>
                <w:color w:val="404040" w:themeColor="text1" w:themeTint="BF"/>
                <w:sz w:val="20"/>
                <w:szCs w:val="20"/>
              </w:rPr>
              <w:br/>
              <w:t>(iii) Enhancing populations of beneficial insects, as per the Integrated Pest Management plan (Principle 1);</w:t>
            </w:r>
            <w:r w:rsidRPr="004505DE">
              <w:rPr>
                <w:rFonts w:cs="Arial"/>
                <w:color w:val="404040" w:themeColor="text1" w:themeTint="BF"/>
                <w:sz w:val="20"/>
                <w:szCs w:val="20"/>
              </w:rPr>
              <w:br/>
              <w:t>(iv) Ensuring crop rotation;</w:t>
            </w:r>
            <w:r w:rsidRPr="004505DE">
              <w:rPr>
                <w:rFonts w:cs="Arial"/>
                <w:color w:val="404040" w:themeColor="text1" w:themeTint="BF"/>
                <w:sz w:val="20"/>
                <w:szCs w:val="20"/>
              </w:rPr>
              <w:br/>
              <w:t>(v) Protecting riparian areas.</w:t>
            </w:r>
          </w:p>
        </w:tc>
        <w:tc>
          <w:tcPr>
            <w:tcW w:w="4848" w:type="dxa"/>
            <w:shd w:val="clear" w:color="auto" w:fill="auto"/>
          </w:tcPr>
          <w:p w14:paraId="6CF2BB83" w14:textId="21E3D072" w:rsidR="00752B74" w:rsidRPr="004505DE"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14:paraId="4DABE010" w14:textId="63CD40EC" w:rsidR="00752B74" w:rsidRDefault="00752B74" w:rsidP="00752B7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Are you aware of a biodiversity management plan at PU level?</w:t>
            </w:r>
          </w:p>
          <w:p w14:paraId="54409039" w14:textId="5257C0EF" w:rsidR="00752B74" w:rsidRDefault="00752B74" w:rsidP="00752B7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What biodiversity currently exists in the Learning Group area?</w:t>
            </w:r>
          </w:p>
          <w:p w14:paraId="0B916BB7" w14:textId="7E8DF23A" w:rsidR="003F5D6C" w:rsidRDefault="003F5D6C" w:rsidP="00752B7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What focal species have been identified?</w:t>
            </w:r>
          </w:p>
          <w:p w14:paraId="29DBE22E" w14:textId="433066F1" w:rsidR="00752B74" w:rsidRPr="006D60D9" w:rsidRDefault="00752B74" w:rsidP="00752B7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How are farmers managing biodiversity?</w:t>
            </w:r>
          </w:p>
          <w:p w14:paraId="2EB7D41F" w14:textId="0369C66E" w:rsidR="00752B74" w:rsidRDefault="00752B74" w:rsidP="00752B7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Have farmers participated in any mapping of biodiversity resources or degraded areas?</w:t>
            </w:r>
          </w:p>
          <w:p w14:paraId="0BEE2708" w14:textId="7F649DD2" w:rsidR="00B40754" w:rsidRPr="00B40754" w:rsidRDefault="00B40754" w:rsidP="00B4075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C</w:t>
            </w:r>
            <w:r w:rsidRPr="00FB4924">
              <w:rPr>
                <w:rFonts w:cs="Arial"/>
                <w:color w:val="404040" w:themeColor="text1" w:themeTint="BF"/>
                <w:sz w:val="20"/>
                <w:szCs w:val="20"/>
              </w:rPr>
              <w:t>an you summarize the main activities set out in the plan? How do these address key issues relevant for the PU?</w:t>
            </w:r>
          </w:p>
          <w:p w14:paraId="57CD7480" w14:textId="2D678359" w:rsidR="00752B74" w:rsidRPr="004505DE" w:rsidRDefault="00752B74" w:rsidP="00752B74">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7FFB33AE" w14:textId="41BF5819" w:rsidR="00752B74" w:rsidRPr="004505DE" w:rsidRDefault="00B40754" w:rsidP="00752B7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Review b</w:t>
            </w:r>
            <w:r w:rsidR="00752B74" w:rsidRPr="004505DE">
              <w:rPr>
                <w:rFonts w:cs="Arial"/>
                <w:color w:val="404040" w:themeColor="text1" w:themeTint="BF"/>
                <w:sz w:val="20"/>
                <w:szCs w:val="20"/>
              </w:rPr>
              <w:t xml:space="preserve">iodiversity management plan (if available) – Does it cover all five components? </w:t>
            </w:r>
          </w:p>
          <w:p w14:paraId="62FA8A9A" w14:textId="64A38501" w:rsidR="00752B74" w:rsidRPr="004505DE" w:rsidRDefault="00B40754" w:rsidP="00752B7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Review t</w:t>
            </w:r>
            <w:r w:rsidR="00752B74" w:rsidRPr="004505DE">
              <w:rPr>
                <w:rFonts w:cs="Arial"/>
                <w:color w:val="404040" w:themeColor="text1" w:themeTint="BF"/>
                <w:sz w:val="20"/>
                <w:szCs w:val="20"/>
              </w:rPr>
              <w:t>imeline (if separate)</w:t>
            </w:r>
          </w:p>
          <w:p w14:paraId="740AB8F1" w14:textId="703273F7" w:rsidR="00752B74" w:rsidRDefault="00B40754" w:rsidP="00752B7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Review m</w:t>
            </w:r>
            <w:r w:rsidR="00752B74" w:rsidRPr="004505DE">
              <w:rPr>
                <w:rFonts w:cs="Arial"/>
                <w:color w:val="404040" w:themeColor="text1" w:themeTint="BF"/>
                <w:sz w:val="20"/>
                <w:szCs w:val="20"/>
              </w:rPr>
              <w:t>apping of biodiversity resources (if available)</w:t>
            </w:r>
          </w:p>
          <w:p w14:paraId="6EB77EC3" w14:textId="5F3B0049" w:rsidR="00B40754" w:rsidRPr="00B40754" w:rsidRDefault="00B40754" w:rsidP="00B40754">
            <w:pPr>
              <w:pStyle w:val="BCIBodyCopy"/>
              <w:numPr>
                <w:ilvl w:val="0"/>
                <w:numId w:val="7"/>
              </w:numPr>
              <w:spacing w:before="40" w:after="40"/>
              <w:rPr>
                <w:rFonts w:cs="Arial"/>
                <w:color w:val="404040" w:themeColor="text1" w:themeTint="BF"/>
                <w:sz w:val="20"/>
                <w:szCs w:val="20"/>
              </w:rPr>
            </w:pPr>
            <w:r w:rsidRPr="00FB4924">
              <w:rPr>
                <w:rFonts w:cs="Arial"/>
                <w:color w:val="404040" w:themeColor="text1" w:themeTint="BF"/>
                <w:sz w:val="20"/>
                <w:szCs w:val="20"/>
              </w:rPr>
              <w:t xml:space="preserve">Review training plan or records to verify whether activities are carried out in line with the </w:t>
            </w:r>
            <w:r>
              <w:rPr>
                <w:rFonts w:cs="Arial"/>
                <w:color w:val="404040" w:themeColor="text1" w:themeTint="BF"/>
                <w:sz w:val="20"/>
                <w:szCs w:val="20"/>
              </w:rPr>
              <w:t xml:space="preserve">biodiversity management </w:t>
            </w:r>
            <w:r w:rsidRPr="00FB4924">
              <w:rPr>
                <w:rFonts w:cs="Arial"/>
                <w:color w:val="404040" w:themeColor="text1" w:themeTint="BF"/>
                <w:sz w:val="20"/>
                <w:szCs w:val="20"/>
              </w:rPr>
              <w:t>plan</w:t>
            </w:r>
          </w:p>
          <w:p w14:paraId="7747504F" w14:textId="77777777" w:rsidR="00752B74" w:rsidRPr="004505DE" w:rsidRDefault="00752B74" w:rsidP="00752B74">
            <w:pPr>
              <w:pStyle w:val="BCIBodyCopy"/>
              <w:spacing w:before="40" w:after="40"/>
              <w:rPr>
                <w:rFonts w:cs="Arial"/>
                <w:color w:val="404040" w:themeColor="text1" w:themeTint="BF"/>
                <w:sz w:val="20"/>
                <w:szCs w:val="20"/>
              </w:rPr>
            </w:pPr>
          </w:p>
          <w:p w14:paraId="103E2F0F" w14:textId="77777777" w:rsidR="00752B74" w:rsidRPr="004505DE" w:rsidRDefault="00752B74" w:rsidP="00752B74">
            <w:pPr>
              <w:pStyle w:val="BCIBodyCopy"/>
              <w:spacing w:before="40" w:after="40"/>
              <w:rPr>
                <w:rFonts w:cs="Arial"/>
                <w:color w:val="404040" w:themeColor="text1" w:themeTint="BF"/>
                <w:sz w:val="20"/>
                <w:szCs w:val="20"/>
              </w:rPr>
            </w:pPr>
            <w:r w:rsidRPr="004505DE">
              <w:rPr>
                <w:rFonts w:cs="Arial"/>
                <w:color w:val="404040" w:themeColor="text1" w:themeTint="BF"/>
                <w:sz w:val="20"/>
                <w:szCs w:val="20"/>
              </w:rPr>
              <w:t>Farmer visits</w:t>
            </w:r>
          </w:p>
          <w:p w14:paraId="1655DEF0" w14:textId="5EC364F5" w:rsidR="00752B74" w:rsidRPr="004505DE" w:rsidRDefault="00752B74" w:rsidP="00752B74">
            <w:pPr>
              <w:pStyle w:val="BCIBodyCopy"/>
              <w:numPr>
                <w:ilvl w:val="0"/>
                <w:numId w:val="7"/>
              </w:numPr>
              <w:spacing w:before="40" w:after="40"/>
              <w:rPr>
                <w:rFonts w:cs="Arial"/>
                <w:color w:val="404040" w:themeColor="text1" w:themeTint="BF"/>
                <w:sz w:val="20"/>
                <w:szCs w:val="20"/>
              </w:rPr>
            </w:pPr>
            <w:r w:rsidRPr="004505DE">
              <w:rPr>
                <w:rFonts w:cs="Arial"/>
                <w:color w:val="404040" w:themeColor="text1" w:themeTint="BF"/>
                <w:sz w:val="20"/>
                <w:szCs w:val="20"/>
              </w:rPr>
              <w:t xml:space="preserve">What animals and plants are you aware of on your land? </w:t>
            </w:r>
          </w:p>
          <w:p w14:paraId="0904EAC4" w14:textId="2AEC7F79" w:rsidR="00752B74" w:rsidRPr="004505DE" w:rsidRDefault="00752B74" w:rsidP="00752B74">
            <w:pPr>
              <w:pStyle w:val="BCIBodyCopy"/>
              <w:numPr>
                <w:ilvl w:val="0"/>
                <w:numId w:val="7"/>
              </w:numPr>
              <w:spacing w:before="40" w:after="40"/>
              <w:rPr>
                <w:rFonts w:cs="Arial"/>
                <w:color w:val="404040" w:themeColor="text1" w:themeTint="BF"/>
                <w:sz w:val="20"/>
                <w:szCs w:val="20"/>
              </w:rPr>
            </w:pPr>
            <w:r w:rsidRPr="004505DE">
              <w:rPr>
                <w:rFonts w:cs="Arial"/>
                <w:color w:val="404040" w:themeColor="text1" w:themeTint="BF"/>
                <w:sz w:val="20"/>
                <w:szCs w:val="20"/>
              </w:rPr>
              <w:t>Have you participated in any work to map these plants and animals?</w:t>
            </w:r>
          </w:p>
          <w:p w14:paraId="4DE2FE80" w14:textId="3E64EA31" w:rsidR="00752B74" w:rsidRPr="004505DE" w:rsidRDefault="00752B74" w:rsidP="00752B74">
            <w:pPr>
              <w:pStyle w:val="BCIBodyCopy"/>
              <w:numPr>
                <w:ilvl w:val="0"/>
                <w:numId w:val="7"/>
              </w:numPr>
              <w:spacing w:before="40" w:after="40"/>
              <w:rPr>
                <w:rFonts w:cs="Arial"/>
                <w:color w:val="404040" w:themeColor="text1" w:themeTint="BF"/>
                <w:sz w:val="20"/>
                <w:szCs w:val="20"/>
              </w:rPr>
            </w:pPr>
            <w:r w:rsidRPr="004505DE">
              <w:rPr>
                <w:rFonts w:cs="Arial"/>
                <w:color w:val="404040" w:themeColor="text1" w:themeTint="BF"/>
                <w:sz w:val="20"/>
                <w:szCs w:val="20"/>
              </w:rPr>
              <w:t xml:space="preserve">Have you been trained on methods to </w:t>
            </w:r>
            <w:r>
              <w:rPr>
                <w:rFonts w:cs="Arial"/>
                <w:color w:val="404040" w:themeColor="text1" w:themeTint="BF"/>
                <w:sz w:val="20"/>
                <w:szCs w:val="20"/>
              </w:rPr>
              <w:t>improve</w:t>
            </w:r>
            <w:r w:rsidRPr="004505DE">
              <w:rPr>
                <w:rFonts w:cs="Arial"/>
                <w:color w:val="404040" w:themeColor="text1" w:themeTint="BF"/>
                <w:sz w:val="20"/>
                <w:szCs w:val="20"/>
              </w:rPr>
              <w:t xml:space="preserve"> biodiversity? Please explain</w:t>
            </w:r>
          </w:p>
          <w:p w14:paraId="69D1A870" w14:textId="4F554C1D" w:rsidR="00752B74" w:rsidRPr="004505DE" w:rsidRDefault="00752B74" w:rsidP="00752B74">
            <w:pPr>
              <w:pStyle w:val="BCIBodyCopy"/>
              <w:numPr>
                <w:ilvl w:val="0"/>
                <w:numId w:val="7"/>
              </w:numPr>
              <w:spacing w:before="40" w:after="40"/>
              <w:rPr>
                <w:rFonts w:cs="Arial"/>
                <w:color w:val="404040" w:themeColor="text1" w:themeTint="BF"/>
                <w:sz w:val="20"/>
                <w:szCs w:val="20"/>
              </w:rPr>
            </w:pPr>
            <w:r w:rsidRPr="004505DE">
              <w:rPr>
                <w:rFonts w:cs="Arial"/>
                <w:color w:val="404040" w:themeColor="text1" w:themeTint="BF"/>
                <w:sz w:val="20"/>
                <w:szCs w:val="20"/>
              </w:rPr>
              <w:lastRenderedPageBreak/>
              <w:t>Are you aware of any degraded areas on your farm (or in the local area?). How are these identified?</w:t>
            </w:r>
          </w:p>
        </w:tc>
        <w:tc>
          <w:tcPr>
            <w:tcW w:w="5358" w:type="dxa"/>
            <w:shd w:val="clear" w:color="auto" w:fill="auto"/>
          </w:tcPr>
          <w:p w14:paraId="179A8966" w14:textId="77E59E42" w:rsidR="00752B74" w:rsidRPr="004505DE" w:rsidRDefault="00752B74" w:rsidP="00752B74">
            <w:pPr>
              <w:pStyle w:val="BCIBodyCopy"/>
              <w:spacing w:before="40" w:after="40"/>
              <w:rPr>
                <w:rFonts w:cs="Arial"/>
                <w:color w:val="404040" w:themeColor="text1" w:themeTint="BF"/>
                <w:sz w:val="20"/>
                <w:szCs w:val="20"/>
              </w:rPr>
            </w:pPr>
            <w:r w:rsidRPr="00DE0EF9">
              <w:rPr>
                <w:rFonts w:cs="Arial"/>
                <w:color w:val="404040" w:themeColor="text1" w:themeTint="BF"/>
                <w:sz w:val="20"/>
                <w:szCs w:val="20"/>
              </w:rPr>
              <w:lastRenderedPageBreak/>
              <w:t>Complies with indicator  /  Does not comply</w:t>
            </w:r>
          </w:p>
        </w:tc>
      </w:tr>
      <w:tr w:rsidR="00752B74" w:rsidRPr="0023780D" w14:paraId="29F1C935" w14:textId="77777777" w:rsidTr="008F77A3">
        <w:trPr>
          <w:trHeight w:val="1276"/>
        </w:trPr>
        <w:tc>
          <w:tcPr>
            <w:tcW w:w="3539" w:type="dxa"/>
            <w:shd w:val="clear" w:color="auto" w:fill="F2F2F2" w:themeFill="background1" w:themeFillShade="F2"/>
          </w:tcPr>
          <w:p w14:paraId="7489F4EB" w14:textId="4D8A459E" w:rsidR="00752B74" w:rsidRPr="004505DE" w:rsidRDefault="00752B74" w:rsidP="00752B74">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4.1.2</w:t>
            </w:r>
            <w:r w:rsidRPr="004505DE">
              <w:rPr>
                <w:rFonts w:cs="Arial"/>
                <w:color w:val="404040" w:themeColor="text1" w:themeTint="BF"/>
                <w:sz w:val="20"/>
                <w:szCs w:val="20"/>
              </w:rPr>
              <w:t xml:space="preserve"> A timeline for implementing the five components of the Biodiversity Management Plan is established.</w:t>
            </w:r>
          </w:p>
        </w:tc>
        <w:tc>
          <w:tcPr>
            <w:tcW w:w="4848" w:type="dxa"/>
            <w:shd w:val="clear" w:color="auto" w:fill="auto"/>
          </w:tcPr>
          <w:p w14:paraId="05FE0DEB" w14:textId="4D24BDFA" w:rsidR="00752B74" w:rsidRPr="00752B74" w:rsidRDefault="00752B74" w:rsidP="00752B74">
            <w:pPr>
              <w:pStyle w:val="BCIBodyCopy"/>
              <w:spacing w:before="40" w:after="40"/>
              <w:rPr>
                <w:rFonts w:cs="Arial"/>
                <w:i/>
                <w:color w:val="404040" w:themeColor="text1" w:themeTint="BF"/>
                <w:sz w:val="20"/>
                <w:szCs w:val="20"/>
              </w:rPr>
            </w:pPr>
            <w:r w:rsidRPr="00752B74">
              <w:rPr>
                <w:rFonts w:cs="Arial"/>
                <w:i/>
                <w:color w:val="404040" w:themeColor="text1" w:themeTint="BF"/>
                <w:sz w:val="20"/>
                <w:szCs w:val="20"/>
              </w:rPr>
              <w:t>(see above 4.1.1)</w:t>
            </w:r>
          </w:p>
        </w:tc>
        <w:tc>
          <w:tcPr>
            <w:tcW w:w="5358" w:type="dxa"/>
            <w:shd w:val="clear" w:color="auto" w:fill="auto"/>
          </w:tcPr>
          <w:p w14:paraId="0CBC2C07" w14:textId="63007A52" w:rsidR="00752B74" w:rsidRPr="004505DE" w:rsidRDefault="00752B74" w:rsidP="00752B74">
            <w:pPr>
              <w:pStyle w:val="BCIBodyCopy"/>
              <w:spacing w:before="40" w:after="40"/>
              <w:rPr>
                <w:rFonts w:cs="Arial"/>
                <w:color w:val="404040" w:themeColor="text1" w:themeTint="BF"/>
                <w:sz w:val="20"/>
                <w:szCs w:val="20"/>
              </w:rPr>
            </w:pPr>
            <w:r w:rsidRPr="00DE0EF9">
              <w:rPr>
                <w:rFonts w:cs="Arial"/>
                <w:color w:val="404040" w:themeColor="text1" w:themeTint="BF"/>
                <w:sz w:val="20"/>
                <w:szCs w:val="20"/>
              </w:rPr>
              <w:t>Complies with indicator  /  Does not comply</w:t>
            </w:r>
          </w:p>
        </w:tc>
      </w:tr>
      <w:tr w:rsidR="00752B74" w:rsidRPr="0023780D" w14:paraId="76126FC9" w14:textId="77777777" w:rsidTr="00E360B6">
        <w:trPr>
          <w:trHeight w:val="1657"/>
        </w:trPr>
        <w:tc>
          <w:tcPr>
            <w:tcW w:w="3539" w:type="dxa"/>
            <w:shd w:val="clear" w:color="auto" w:fill="F2F2F2" w:themeFill="background1" w:themeFillShade="F2"/>
          </w:tcPr>
          <w:p w14:paraId="3BC0C6BA" w14:textId="1DA5E8C9" w:rsidR="00752B74" w:rsidRPr="004505DE" w:rsidRDefault="00752B74" w:rsidP="00752B74">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4848" w:type="dxa"/>
            <w:shd w:val="clear" w:color="auto" w:fill="auto"/>
          </w:tcPr>
          <w:p w14:paraId="7B5FF362" w14:textId="613528D7" w:rsidR="00752B74" w:rsidRPr="004505DE" w:rsidRDefault="00752B74" w:rsidP="00752B74">
            <w:pPr>
              <w:pStyle w:val="BCIBodyCopy"/>
              <w:spacing w:before="40" w:after="40"/>
              <w:rPr>
                <w:rFonts w:cs="Arial"/>
                <w:color w:val="404040" w:themeColor="text1" w:themeTint="BF"/>
                <w:sz w:val="20"/>
                <w:szCs w:val="20"/>
              </w:rPr>
            </w:pPr>
            <w:r w:rsidRPr="004C5C58">
              <w:rPr>
                <w:rFonts w:cs="Arial"/>
                <w:i/>
                <w:color w:val="404040" w:themeColor="text1" w:themeTint="BF"/>
                <w:sz w:val="20"/>
                <w:szCs w:val="20"/>
              </w:rPr>
              <w:t>(see above 4.1.1)</w:t>
            </w:r>
          </w:p>
        </w:tc>
        <w:tc>
          <w:tcPr>
            <w:tcW w:w="5358" w:type="dxa"/>
            <w:shd w:val="clear" w:color="auto" w:fill="auto"/>
          </w:tcPr>
          <w:p w14:paraId="0EEEB13F" w14:textId="7D1499FF" w:rsidR="00752B74" w:rsidRPr="004505DE" w:rsidRDefault="00752B74" w:rsidP="00752B74">
            <w:pPr>
              <w:pStyle w:val="BCIBodyCopy"/>
              <w:spacing w:before="40" w:after="40"/>
              <w:rPr>
                <w:rFonts w:cs="Arial"/>
                <w:color w:val="404040" w:themeColor="text1" w:themeTint="BF"/>
                <w:sz w:val="20"/>
                <w:szCs w:val="20"/>
              </w:rPr>
            </w:pPr>
            <w:r w:rsidRPr="00C12431">
              <w:rPr>
                <w:rFonts w:cs="Arial"/>
                <w:color w:val="404040" w:themeColor="text1" w:themeTint="BF"/>
                <w:sz w:val="20"/>
                <w:szCs w:val="20"/>
              </w:rPr>
              <w:t>Complies with indicator  /  Does not comply</w:t>
            </w:r>
          </w:p>
        </w:tc>
      </w:tr>
      <w:tr w:rsidR="00752B74" w:rsidRPr="0023780D" w14:paraId="20B2FA91" w14:textId="77777777" w:rsidTr="00E360B6">
        <w:trPr>
          <w:trHeight w:val="1694"/>
        </w:trPr>
        <w:tc>
          <w:tcPr>
            <w:tcW w:w="3539" w:type="dxa"/>
            <w:shd w:val="clear" w:color="auto" w:fill="F2F2F2" w:themeFill="background1" w:themeFillShade="F2"/>
          </w:tcPr>
          <w:p w14:paraId="3C57712C" w14:textId="660F0267" w:rsidR="00752B74" w:rsidRPr="004505DE" w:rsidRDefault="00752B74" w:rsidP="00752B74">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4848" w:type="dxa"/>
            <w:shd w:val="clear" w:color="auto" w:fill="auto"/>
          </w:tcPr>
          <w:p w14:paraId="5D1FB154" w14:textId="52ADA146" w:rsidR="00752B74" w:rsidRDefault="00752B74" w:rsidP="00752B74">
            <w:pPr>
              <w:pStyle w:val="BCIBodyCopy"/>
              <w:spacing w:before="40" w:after="40"/>
              <w:rPr>
                <w:rFonts w:cs="Arial"/>
                <w:i/>
                <w:color w:val="404040" w:themeColor="text1" w:themeTint="BF"/>
                <w:sz w:val="20"/>
                <w:szCs w:val="20"/>
              </w:rPr>
            </w:pPr>
          </w:p>
          <w:p w14:paraId="7244CBB8" w14:textId="77777777" w:rsidR="003F5D6C" w:rsidRPr="004505DE" w:rsidRDefault="003F5D6C" w:rsidP="003F5D6C">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14:paraId="14DD4B56" w14:textId="77777777" w:rsidR="003F5D6C" w:rsidRDefault="003F5D6C" w:rsidP="003F5D6C">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 xml:space="preserve">What do you understand by the term ‘degraded areas?’ </w:t>
            </w:r>
          </w:p>
          <w:p w14:paraId="72EE25CB" w14:textId="77777777" w:rsidR="003F5D6C" w:rsidRDefault="003F5D6C" w:rsidP="003F5D6C">
            <w:pPr>
              <w:pStyle w:val="BCIBodyCopy"/>
              <w:spacing w:before="40" w:after="40"/>
              <w:rPr>
                <w:rFonts w:cs="Arial"/>
                <w:color w:val="404040" w:themeColor="text1" w:themeTint="BF"/>
                <w:sz w:val="20"/>
                <w:szCs w:val="20"/>
              </w:rPr>
            </w:pPr>
          </w:p>
          <w:p w14:paraId="23E2C8F8" w14:textId="544840E3" w:rsidR="003F5D6C" w:rsidRDefault="003F5D6C" w:rsidP="003F5D6C">
            <w:pPr>
              <w:pStyle w:val="BCIBodyCopy"/>
              <w:spacing w:before="40" w:after="40"/>
              <w:rPr>
                <w:rFonts w:cs="Arial"/>
                <w:color w:val="404040" w:themeColor="text1" w:themeTint="BF"/>
                <w:sz w:val="20"/>
                <w:szCs w:val="20"/>
              </w:rPr>
            </w:pPr>
            <w:r>
              <w:rPr>
                <w:rFonts w:cs="Arial"/>
                <w:color w:val="404040" w:themeColor="text1" w:themeTint="BF"/>
                <w:sz w:val="20"/>
                <w:szCs w:val="20"/>
              </w:rPr>
              <w:t>Observations:</w:t>
            </w:r>
          </w:p>
          <w:p w14:paraId="13816608" w14:textId="4E44A9AF" w:rsidR="003F5D6C" w:rsidRPr="004505DE" w:rsidRDefault="003F5D6C" w:rsidP="003F5D6C">
            <w:pPr>
              <w:pStyle w:val="BCIBodyCopy"/>
              <w:spacing w:before="40" w:after="40"/>
              <w:rPr>
                <w:rFonts w:cs="Arial"/>
                <w:color w:val="404040" w:themeColor="text1" w:themeTint="BF"/>
                <w:sz w:val="20"/>
                <w:szCs w:val="20"/>
              </w:rPr>
            </w:pPr>
            <w:r>
              <w:rPr>
                <w:rFonts w:cs="Arial"/>
                <w:color w:val="404040" w:themeColor="text1" w:themeTint="BF"/>
                <w:sz w:val="20"/>
                <w:szCs w:val="20"/>
              </w:rPr>
              <w:t>Look for any degraded areas during site visits to see if this aligns with the PU plan and PU staff understanding</w:t>
            </w:r>
          </w:p>
        </w:tc>
        <w:tc>
          <w:tcPr>
            <w:tcW w:w="5358" w:type="dxa"/>
            <w:shd w:val="clear" w:color="auto" w:fill="auto"/>
          </w:tcPr>
          <w:p w14:paraId="74CE12C5" w14:textId="286E22F6" w:rsidR="00752B74" w:rsidRPr="004505DE" w:rsidRDefault="00752B74" w:rsidP="00752B74">
            <w:pPr>
              <w:pStyle w:val="BCIBodyCopy"/>
              <w:spacing w:before="40" w:after="40"/>
              <w:rPr>
                <w:rFonts w:cs="Arial"/>
                <w:color w:val="404040" w:themeColor="text1" w:themeTint="BF"/>
                <w:sz w:val="20"/>
                <w:szCs w:val="20"/>
              </w:rPr>
            </w:pPr>
            <w:r w:rsidRPr="00C12431">
              <w:rPr>
                <w:rFonts w:cs="Arial"/>
                <w:color w:val="404040" w:themeColor="text1" w:themeTint="BF"/>
                <w:sz w:val="20"/>
                <w:szCs w:val="20"/>
              </w:rPr>
              <w:t xml:space="preserve">Complies with </w:t>
            </w:r>
            <w:proofErr w:type="gramStart"/>
            <w:r w:rsidRPr="00C12431">
              <w:rPr>
                <w:rFonts w:cs="Arial"/>
                <w:color w:val="404040" w:themeColor="text1" w:themeTint="BF"/>
                <w:sz w:val="20"/>
                <w:szCs w:val="20"/>
              </w:rPr>
              <w:t>indicator  /</w:t>
            </w:r>
            <w:proofErr w:type="gramEnd"/>
            <w:r w:rsidRPr="00C12431">
              <w:rPr>
                <w:rFonts w:cs="Arial"/>
                <w:color w:val="404040" w:themeColor="text1" w:themeTint="BF"/>
                <w:sz w:val="20"/>
                <w:szCs w:val="20"/>
              </w:rPr>
              <w:t xml:space="preserve">  Does not comply</w:t>
            </w:r>
          </w:p>
        </w:tc>
      </w:tr>
      <w:tr w:rsidR="00752B74" w:rsidRPr="0023780D" w14:paraId="05D5C8DA" w14:textId="77777777" w:rsidTr="00E87E70">
        <w:trPr>
          <w:trHeight w:val="1898"/>
        </w:trPr>
        <w:tc>
          <w:tcPr>
            <w:tcW w:w="3539" w:type="dxa"/>
            <w:shd w:val="clear" w:color="auto" w:fill="F2F2F2" w:themeFill="background1" w:themeFillShade="F2"/>
          </w:tcPr>
          <w:p w14:paraId="60543D06" w14:textId="7D8374A8" w:rsidR="00752B74" w:rsidRPr="00855DD7" w:rsidRDefault="00752B74" w:rsidP="00752B74">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4848" w:type="dxa"/>
            <w:shd w:val="clear" w:color="auto" w:fill="auto"/>
          </w:tcPr>
          <w:p w14:paraId="13D803AE" w14:textId="3085B3D1" w:rsidR="00752B74" w:rsidRPr="00192CEB" w:rsidRDefault="00752B74" w:rsidP="00752B74">
            <w:pPr>
              <w:pStyle w:val="BCIBodyCopy"/>
              <w:spacing w:before="40" w:after="40"/>
              <w:rPr>
                <w:rFonts w:cs="Arial"/>
                <w:color w:val="404040" w:themeColor="text1" w:themeTint="BF"/>
                <w:sz w:val="20"/>
                <w:szCs w:val="20"/>
              </w:rPr>
            </w:pPr>
            <w:r w:rsidRPr="00192CEB">
              <w:rPr>
                <w:rFonts w:cs="Arial"/>
                <w:color w:val="404040" w:themeColor="text1" w:themeTint="BF"/>
                <w:sz w:val="20"/>
                <w:szCs w:val="20"/>
              </w:rPr>
              <w:t>Field Facilitator Interview</w:t>
            </w:r>
          </w:p>
          <w:p w14:paraId="1CA43FCF" w14:textId="77777777" w:rsidR="0012752F" w:rsidRPr="004505DE" w:rsidRDefault="0012752F" w:rsidP="0012752F">
            <w:pPr>
              <w:pStyle w:val="BCIBodyCopy"/>
              <w:numPr>
                <w:ilvl w:val="0"/>
                <w:numId w:val="6"/>
              </w:numPr>
              <w:spacing w:before="40" w:after="40"/>
              <w:rPr>
                <w:rFonts w:cs="Arial"/>
                <w:color w:val="404040" w:themeColor="text1" w:themeTint="BF"/>
                <w:sz w:val="20"/>
                <w:szCs w:val="20"/>
              </w:rPr>
            </w:pPr>
            <w:r w:rsidRPr="004505DE">
              <w:rPr>
                <w:rFonts w:cs="Arial"/>
                <w:color w:val="404040" w:themeColor="text1" w:themeTint="BF"/>
                <w:sz w:val="20"/>
                <w:szCs w:val="20"/>
              </w:rPr>
              <w:t xml:space="preserve">What are the legal requirements regarding land use/converting </w:t>
            </w:r>
            <w:r>
              <w:rPr>
                <w:rFonts w:cs="Arial"/>
                <w:color w:val="404040" w:themeColor="text1" w:themeTint="BF"/>
                <w:sz w:val="20"/>
                <w:szCs w:val="20"/>
              </w:rPr>
              <w:t>non-farmed</w:t>
            </w:r>
            <w:r w:rsidRPr="004505DE">
              <w:rPr>
                <w:rFonts w:cs="Arial"/>
                <w:color w:val="404040" w:themeColor="text1" w:themeTint="BF"/>
                <w:sz w:val="20"/>
                <w:szCs w:val="20"/>
              </w:rPr>
              <w:t xml:space="preserve"> land into farming land in</w:t>
            </w:r>
            <w:r>
              <w:rPr>
                <w:rFonts w:cs="Arial"/>
                <w:color w:val="404040" w:themeColor="text1" w:themeTint="BF"/>
                <w:sz w:val="20"/>
                <w:szCs w:val="20"/>
              </w:rPr>
              <w:t xml:space="preserve"> the local area</w:t>
            </w:r>
            <w:r w:rsidRPr="004505DE">
              <w:rPr>
                <w:rFonts w:cs="Arial"/>
                <w:color w:val="404040" w:themeColor="text1" w:themeTint="BF"/>
                <w:sz w:val="20"/>
                <w:szCs w:val="20"/>
              </w:rPr>
              <w:t xml:space="preserve">? </w:t>
            </w:r>
          </w:p>
          <w:p w14:paraId="64309CA6" w14:textId="77777777" w:rsidR="0012752F" w:rsidRPr="004505DE" w:rsidRDefault="0012752F" w:rsidP="0012752F">
            <w:pPr>
              <w:pStyle w:val="BCIBodyCopy"/>
              <w:numPr>
                <w:ilvl w:val="0"/>
                <w:numId w:val="6"/>
              </w:numPr>
              <w:spacing w:before="40" w:after="40"/>
              <w:rPr>
                <w:rFonts w:cs="Arial"/>
                <w:color w:val="404040" w:themeColor="text1" w:themeTint="BF"/>
                <w:sz w:val="20"/>
                <w:szCs w:val="20"/>
              </w:rPr>
            </w:pPr>
            <w:r w:rsidRPr="004505DE">
              <w:rPr>
                <w:rFonts w:cs="Arial"/>
                <w:color w:val="404040" w:themeColor="text1" w:themeTint="BF"/>
                <w:sz w:val="20"/>
                <w:szCs w:val="20"/>
              </w:rPr>
              <w:t xml:space="preserve">How do you keep up to date with the legal requirements? </w:t>
            </w:r>
          </w:p>
          <w:p w14:paraId="2DFEA247" w14:textId="37F66BD7" w:rsidR="0012752F" w:rsidRDefault="0012752F" w:rsidP="0012752F">
            <w:pPr>
              <w:pStyle w:val="BCIBodyCopy"/>
              <w:numPr>
                <w:ilvl w:val="0"/>
                <w:numId w:val="6"/>
              </w:numPr>
              <w:spacing w:before="40" w:after="40"/>
              <w:rPr>
                <w:rFonts w:cs="Arial"/>
                <w:color w:val="404040" w:themeColor="text1" w:themeTint="BF"/>
                <w:sz w:val="20"/>
                <w:szCs w:val="20"/>
              </w:rPr>
            </w:pPr>
            <w:r w:rsidRPr="004505DE">
              <w:rPr>
                <w:rFonts w:cs="Arial"/>
                <w:color w:val="404040" w:themeColor="text1" w:themeTint="BF"/>
                <w:sz w:val="20"/>
                <w:szCs w:val="20"/>
              </w:rPr>
              <w:t xml:space="preserve">How </w:t>
            </w:r>
            <w:r>
              <w:rPr>
                <w:rFonts w:cs="Arial"/>
                <w:color w:val="404040" w:themeColor="text1" w:themeTint="BF"/>
                <w:sz w:val="20"/>
                <w:szCs w:val="20"/>
              </w:rPr>
              <w:t>do farmers</w:t>
            </w:r>
            <w:r w:rsidRPr="004505DE">
              <w:rPr>
                <w:rFonts w:cs="Arial"/>
                <w:color w:val="404040" w:themeColor="text1" w:themeTint="BF"/>
                <w:sz w:val="20"/>
                <w:szCs w:val="20"/>
              </w:rPr>
              <w:t xml:space="preserve"> ensure that cotton is only grown according to legislation?</w:t>
            </w:r>
          </w:p>
          <w:p w14:paraId="10CCE2D5" w14:textId="209FD016" w:rsidR="00752B74" w:rsidRPr="00192CEB" w:rsidRDefault="00752B74" w:rsidP="00752B74">
            <w:pPr>
              <w:pStyle w:val="BCIBodyCopy"/>
              <w:numPr>
                <w:ilvl w:val="0"/>
                <w:numId w:val="6"/>
              </w:numPr>
              <w:spacing w:before="40" w:after="40"/>
              <w:rPr>
                <w:rFonts w:cs="Arial"/>
                <w:color w:val="404040" w:themeColor="text1" w:themeTint="BF"/>
                <w:sz w:val="20"/>
                <w:szCs w:val="20"/>
              </w:rPr>
            </w:pPr>
            <w:r w:rsidRPr="00192CEB">
              <w:rPr>
                <w:rFonts w:cs="Arial"/>
                <w:color w:val="404040" w:themeColor="text1" w:themeTint="BF"/>
                <w:sz w:val="20"/>
                <w:szCs w:val="20"/>
              </w:rPr>
              <w:lastRenderedPageBreak/>
              <w:t>Are you familiar with BCI’s simplified H</w:t>
            </w:r>
            <w:r>
              <w:rPr>
                <w:rFonts w:cs="Arial"/>
                <w:color w:val="404040" w:themeColor="text1" w:themeTint="BF"/>
                <w:sz w:val="20"/>
                <w:szCs w:val="20"/>
              </w:rPr>
              <w:t>igh Conservation Value (HCV)</w:t>
            </w:r>
            <w:r w:rsidRPr="00192CEB">
              <w:rPr>
                <w:rFonts w:cs="Arial"/>
                <w:color w:val="404040" w:themeColor="text1" w:themeTint="BF"/>
                <w:sz w:val="20"/>
                <w:szCs w:val="20"/>
              </w:rPr>
              <w:t xml:space="preserve"> approach?</w:t>
            </w:r>
          </w:p>
          <w:p w14:paraId="0B0E0C7C" w14:textId="705697AA" w:rsidR="00752B74" w:rsidRPr="00192CEB" w:rsidRDefault="00752B74" w:rsidP="00752B74">
            <w:pPr>
              <w:pStyle w:val="BCIBodyCopy"/>
              <w:numPr>
                <w:ilvl w:val="0"/>
                <w:numId w:val="6"/>
              </w:numPr>
              <w:spacing w:before="40" w:after="40"/>
              <w:rPr>
                <w:rFonts w:cs="Arial"/>
                <w:color w:val="404040" w:themeColor="text1" w:themeTint="BF"/>
                <w:sz w:val="20"/>
                <w:szCs w:val="20"/>
              </w:rPr>
            </w:pPr>
            <w:r w:rsidRPr="00192CEB">
              <w:rPr>
                <w:rFonts w:cs="Arial"/>
                <w:color w:val="404040" w:themeColor="text1" w:themeTint="BF"/>
                <w:sz w:val="20"/>
                <w:szCs w:val="20"/>
              </w:rPr>
              <w:t xml:space="preserve">Have any farmers </w:t>
            </w:r>
            <w:r>
              <w:rPr>
                <w:rFonts w:cs="Arial"/>
                <w:color w:val="404040" w:themeColor="text1" w:themeTint="BF"/>
                <w:sz w:val="20"/>
                <w:szCs w:val="20"/>
              </w:rPr>
              <w:t xml:space="preserve">recently </w:t>
            </w:r>
            <w:r w:rsidRPr="00192CEB">
              <w:rPr>
                <w:rFonts w:cs="Arial"/>
                <w:color w:val="404040" w:themeColor="text1" w:themeTint="BF"/>
                <w:sz w:val="20"/>
                <w:szCs w:val="20"/>
              </w:rPr>
              <w:t>converted land from non-agricultural to agricultural land?</w:t>
            </w:r>
            <w:r>
              <w:rPr>
                <w:rFonts w:cs="Arial"/>
                <w:color w:val="404040" w:themeColor="text1" w:themeTint="BF"/>
                <w:sz w:val="20"/>
                <w:szCs w:val="20"/>
              </w:rPr>
              <w:t xml:space="preserve"> How did this process happen?</w:t>
            </w:r>
          </w:p>
          <w:p w14:paraId="5FD0621A" w14:textId="7188ACC5"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If relevant, has</w:t>
            </w:r>
            <w:r w:rsidRPr="00192CEB">
              <w:rPr>
                <w:rFonts w:cs="Arial"/>
                <w:color w:val="404040" w:themeColor="text1" w:themeTint="BF"/>
                <w:sz w:val="20"/>
                <w:szCs w:val="20"/>
              </w:rPr>
              <w:t xml:space="preserve"> the simplified HCV approach been implemented? </w:t>
            </w:r>
          </w:p>
          <w:p w14:paraId="23590884" w14:textId="4E10B953"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If relevant, were any elevated risks identified? Have these been mitigated?</w:t>
            </w:r>
          </w:p>
          <w:p w14:paraId="6A4262D9" w14:textId="77777777" w:rsidR="00752B74" w:rsidRDefault="00752B74"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531A6F8F" w14:textId="18989762" w:rsidR="00752B74" w:rsidRPr="00192CEB" w:rsidRDefault="00752B74" w:rsidP="00752B74">
            <w:pPr>
              <w:pStyle w:val="BCIBodyCopy"/>
              <w:numPr>
                <w:ilvl w:val="0"/>
                <w:numId w:val="49"/>
              </w:numPr>
              <w:spacing w:before="40" w:after="40"/>
              <w:rPr>
                <w:rFonts w:cs="Arial"/>
                <w:color w:val="404040" w:themeColor="text1" w:themeTint="BF"/>
                <w:sz w:val="20"/>
                <w:szCs w:val="20"/>
              </w:rPr>
            </w:pPr>
            <w:r>
              <w:rPr>
                <w:rFonts w:cs="Arial"/>
                <w:color w:val="404040" w:themeColor="text1" w:themeTint="BF"/>
                <w:sz w:val="20"/>
                <w:szCs w:val="20"/>
              </w:rPr>
              <w:t>How long have you been growing cotton on your land? Are you aware of any farms in the area that were converted from non-agricultural uses?</w:t>
            </w:r>
          </w:p>
        </w:tc>
        <w:tc>
          <w:tcPr>
            <w:tcW w:w="5358" w:type="dxa"/>
            <w:shd w:val="clear" w:color="auto" w:fill="auto"/>
          </w:tcPr>
          <w:p w14:paraId="259FFDBC" w14:textId="0DE10347" w:rsidR="00752B74" w:rsidRPr="00192CEB" w:rsidRDefault="00752B74" w:rsidP="00752B74">
            <w:pPr>
              <w:pStyle w:val="BCIBodyCopy"/>
              <w:spacing w:before="40" w:after="40"/>
              <w:rPr>
                <w:rFonts w:cs="Arial"/>
                <w:color w:val="404040" w:themeColor="text1" w:themeTint="BF"/>
                <w:sz w:val="20"/>
                <w:szCs w:val="20"/>
              </w:rPr>
            </w:pPr>
            <w:r w:rsidRPr="00446A5B">
              <w:rPr>
                <w:rFonts w:cs="Arial"/>
                <w:color w:val="404040" w:themeColor="text1" w:themeTint="BF"/>
                <w:sz w:val="20"/>
                <w:szCs w:val="20"/>
              </w:rPr>
              <w:lastRenderedPageBreak/>
              <w:t>Complies with indicator  /  Does not comply</w:t>
            </w:r>
          </w:p>
        </w:tc>
      </w:tr>
    </w:tbl>
    <w:p w14:paraId="286AE21C" w14:textId="77777777" w:rsidR="00000D91" w:rsidRDefault="00000D91" w:rsidP="00000D91">
      <w:pPr>
        <w:sectPr w:rsidR="00000D91" w:rsidSect="00C3590A">
          <w:headerReference w:type="default" r:id="rId13"/>
          <w:pgSz w:w="16840" w:h="11900" w:orient="landscape"/>
          <w:pgMar w:top="1800" w:right="1843" w:bottom="680" w:left="1440" w:header="708" w:footer="357" w:gutter="0"/>
          <w:cols w:space="708"/>
          <w:docGrid w:linePitch="326"/>
        </w:sectPr>
      </w:pPr>
    </w:p>
    <w:p w14:paraId="660945ED" w14:textId="5E21C7C5" w:rsidR="00000D91" w:rsidRPr="00D030B1" w:rsidRDefault="000E4752" w:rsidP="000E4752">
      <w:pPr>
        <w:pStyle w:val="Heading1"/>
        <w:spacing w:before="120"/>
      </w:pPr>
      <w:r w:rsidRPr="000E4752">
        <w:lastRenderedPageBreak/>
        <w:t>P</w:t>
      </w:r>
      <w:r>
        <w:t>5</w:t>
      </w:r>
      <w:r w:rsidRPr="000E4752">
        <w:t xml:space="preserve">: </w:t>
      </w:r>
      <w:r>
        <w:t>Fibre Quality</w:t>
      </w:r>
    </w:p>
    <w:tbl>
      <w:tblPr>
        <w:tblStyle w:val="TableGrid"/>
        <w:tblW w:w="13745" w:type="dxa"/>
        <w:tblLayout w:type="fixed"/>
        <w:tblLook w:val="04A0" w:firstRow="1" w:lastRow="0" w:firstColumn="1" w:lastColumn="0" w:noHBand="0" w:noVBand="1"/>
      </w:tblPr>
      <w:tblGrid>
        <w:gridCol w:w="3539"/>
        <w:gridCol w:w="5244"/>
        <w:gridCol w:w="4962"/>
      </w:tblGrid>
      <w:tr w:rsidR="00192CEB" w:rsidRPr="0023780D" w14:paraId="4C1F877E" w14:textId="77777777" w:rsidTr="00D51394">
        <w:trPr>
          <w:trHeight w:val="274"/>
          <w:tblHeader/>
        </w:trPr>
        <w:tc>
          <w:tcPr>
            <w:tcW w:w="3539" w:type="dxa"/>
            <w:shd w:val="clear" w:color="auto" w:fill="C5E0B3" w:themeFill="accent6" w:themeFillTint="66"/>
          </w:tcPr>
          <w:p w14:paraId="73F4FD2C" w14:textId="77777777" w:rsidR="00192CEB" w:rsidRPr="0023780D" w:rsidRDefault="00192CEB" w:rsidP="001A4C6A">
            <w:pPr>
              <w:pStyle w:val="BCIBodyCopy"/>
              <w:spacing w:before="40" w:after="40"/>
              <w:rPr>
                <w:b/>
                <w:sz w:val="20"/>
                <w:szCs w:val="20"/>
              </w:rPr>
            </w:pPr>
            <w:r w:rsidRPr="0023780D">
              <w:rPr>
                <w:b/>
                <w:sz w:val="20"/>
                <w:szCs w:val="20"/>
              </w:rPr>
              <w:t>Indicator</w:t>
            </w:r>
          </w:p>
        </w:tc>
        <w:tc>
          <w:tcPr>
            <w:tcW w:w="5244" w:type="dxa"/>
            <w:shd w:val="clear" w:color="auto" w:fill="C5E0B3" w:themeFill="accent6" w:themeFillTint="66"/>
          </w:tcPr>
          <w:p w14:paraId="069B238D" w14:textId="684BFB43" w:rsidR="00192CEB" w:rsidRPr="0023780D" w:rsidRDefault="00192CEB" w:rsidP="001A4C6A">
            <w:pPr>
              <w:pStyle w:val="BCIBodyCopy"/>
              <w:spacing w:before="40" w:after="40"/>
              <w:rPr>
                <w:b/>
                <w:sz w:val="20"/>
                <w:szCs w:val="20"/>
              </w:rPr>
            </w:pPr>
            <w:r>
              <w:rPr>
                <w:b/>
                <w:sz w:val="20"/>
                <w:szCs w:val="20"/>
              </w:rPr>
              <w:t>How to check</w:t>
            </w:r>
          </w:p>
        </w:tc>
        <w:tc>
          <w:tcPr>
            <w:tcW w:w="4962" w:type="dxa"/>
            <w:shd w:val="clear" w:color="auto" w:fill="C5E0B3" w:themeFill="accent6" w:themeFillTint="66"/>
          </w:tcPr>
          <w:p w14:paraId="51588628" w14:textId="40DB0C5E" w:rsidR="00192CEB" w:rsidRPr="0023780D" w:rsidRDefault="0029629E" w:rsidP="001A4C6A">
            <w:pPr>
              <w:pStyle w:val="BCIBodyCopy"/>
              <w:spacing w:before="40" w:after="40"/>
              <w:rPr>
                <w:b/>
                <w:sz w:val="20"/>
                <w:szCs w:val="20"/>
              </w:rPr>
            </w:pPr>
            <w:r>
              <w:rPr>
                <w:b/>
                <w:sz w:val="20"/>
                <w:szCs w:val="20"/>
              </w:rPr>
              <w:t xml:space="preserve">Overall Response/ </w:t>
            </w:r>
            <w:r w:rsidR="00192CEB" w:rsidRPr="0023780D">
              <w:rPr>
                <w:b/>
                <w:sz w:val="20"/>
                <w:szCs w:val="20"/>
              </w:rPr>
              <w:t>Comments</w:t>
            </w:r>
          </w:p>
        </w:tc>
      </w:tr>
      <w:tr w:rsidR="00192CEB" w:rsidRPr="0023780D" w14:paraId="22B4F640" w14:textId="77777777" w:rsidTr="008F77A3">
        <w:trPr>
          <w:trHeight w:val="1101"/>
        </w:trPr>
        <w:tc>
          <w:tcPr>
            <w:tcW w:w="3539" w:type="dxa"/>
            <w:shd w:val="clear" w:color="auto" w:fill="F2F2F2" w:themeFill="background1" w:themeFillShade="F2"/>
          </w:tcPr>
          <w:p w14:paraId="72CA64D2" w14:textId="73B42160" w:rsidR="00192CEB" w:rsidRPr="006D60D9" w:rsidRDefault="00192CEB" w:rsidP="006D60D9">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5244" w:type="dxa"/>
          </w:tcPr>
          <w:p w14:paraId="70B1426C" w14:textId="0328EE2C" w:rsidR="00192CEB" w:rsidRPr="006D60D9" w:rsidRDefault="00192CEB" w:rsidP="006D60D9">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14:paraId="65EDB0A1" w14:textId="5205FBA1" w:rsidR="00192CEB" w:rsidRDefault="00A625D7" w:rsidP="00A625D7">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are farmers working to</w:t>
            </w:r>
            <w:r w:rsidR="00192CEB" w:rsidRPr="00A625D7">
              <w:rPr>
                <w:rFonts w:cs="Arial"/>
                <w:color w:val="404040" w:themeColor="text1" w:themeTint="BF"/>
                <w:sz w:val="20"/>
                <w:szCs w:val="20"/>
              </w:rPr>
              <w:t xml:space="preserve"> minimise trash, contamination and damage? </w:t>
            </w:r>
          </w:p>
          <w:p w14:paraId="79658FAB" w14:textId="1D080F61" w:rsidR="00192CEB" w:rsidRPr="0089107B" w:rsidRDefault="0089107B" w:rsidP="0089107B">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What good management practices have been shared with farmers?  </w:t>
            </w:r>
            <w:r w:rsidR="00192CEB" w:rsidRPr="0089107B">
              <w:rPr>
                <w:rFonts w:cs="Arial"/>
                <w:color w:val="404040" w:themeColor="text1" w:themeTint="BF"/>
                <w:sz w:val="20"/>
                <w:szCs w:val="20"/>
              </w:rPr>
              <w:t>Who is being trained on these practices (farmer</w:t>
            </w:r>
            <w:r w:rsidRPr="0089107B">
              <w:rPr>
                <w:rFonts w:cs="Arial"/>
                <w:color w:val="404040" w:themeColor="text1" w:themeTint="BF"/>
                <w:sz w:val="20"/>
                <w:szCs w:val="20"/>
              </w:rPr>
              <w:t>s, workers</w:t>
            </w:r>
            <w:r w:rsidR="00192CEB" w:rsidRPr="0089107B">
              <w:rPr>
                <w:rFonts w:cs="Arial"/>
                <w:color w:val="404040" w:themeColor="text1" w:themeTint="BF"/>
                <w:sz w:val="20"/>
                <w:szCs w:val="20"/>
              </w:rPr>
              <w:t>, etc.)?</w:t>
            </w:r>
          </w:p>
          <w:p w14:paraId="318A9962" w14:textId="77777777" w:rsidR="00192CEB" w:rsidRPr="006D60D9" w:rsidRDefault="00192CEB" w:rsidP="006D60D9">
            <w:pPr>
              <w:pStyle w:val="BCIBodyCopy"/>
              <w:spacing w:before="120" w:after="40"/>
              <w:rPr>
                <w:color w:val="404040" w:themeColor="text1" w:themeTint="BF"/>
                <w:sz w:val="20"/>
                <w:szCs w:val="20"/>
              </w:rPr>
            </w:pPr>
            <w:r w:rsidRPr="006D60D9">
              <w:rPr>
                <w:color w:val="404040" w:themeColor="text1" w:themeTint="BF"/>
                <w:sz w:val="20"/>
                <w:szCs w:val="20"/>
              </w:rPr>
              <w:t xml:space="preserve">Documents: </w:t>
            </w:r>
          </w:p>
          <w:p w14:paraId="4E09CF2C" w14:textId="50C1B894" w:rsidR="00192CEB" w:rsidRPr="006D60D9" w:rsidRDefault="00192CEB" w:rsidP="006D60D9">
            <w:pPr>
              <w:pStyle w:val="BCIBodyCopy"/>
              <w:numPr>
                <w:ilvl w:val="0"/>
                <w:numId w:val="6"/>
              </w:numPr>
              <w:spacing w:before="40" w:after="40"/>
              <w:rPr>
                <w:rFonts w:cs="Arial"/>
                <w:color w:val="404040" w:themeColor="text1" w:themeTint="BF"/>
                <w:sz w:val="20"/>
                <w:szCs w:val="20"/>
              </w:rPr>
            </w:pPr>
            <w:r w:rsidRPr="006D60D9">
              <w:rPr>
                <w:rFonts w:cs="Arial"/>
                <w:color w:val="404040" w:themeColor="text1" w:themeTint="BF"/>
                <w:sz w:val="20"/>
                <w:szCs w:val="20"/>
              </w:rPr>
              <w:t xml:space="preserve">Review training and awareness-raising materials </w:t>
            </w:r>
          </w:p>
          <w:p w14:paraId="40EDEA93" w14:textId="036A2EA9" w:rsidR="00192CEB" w:rsidRPr="006D60D9" w:rsidRDefault="00192CEB" w:rsidP="006D60D9">
            <w:pPr>
              <w:pStyle w:val="BCIBodyCopy"/>
              <w:numPr>
                <w:ilvl w:val="0"/>
                <w:numId w:val="6"/>
              </w:numPr>
              <w:spacing w:before="40" w:after="40"/>
              <w:rPr>
                <w:rFonts w:cs="Arial"/>
                <w:color w:val="404040" w:themeColor="text1" w:themeTint="BF"/>
                <w:sz w:val="20"/>
                <w:szCs w:val="20"/>
              </w:rPr>
            </w:pPr>
            <w:r w:rsidRPr="006D60D9">
              <w:rPr>
                <w:rFonts w:cs="Arial"/>
                <w:color w:val="404040" w:themeColor="text1" w:themeTint="BF"/>
                <w:sz w:val="20"/>
                <w:szCs w:val="20"/>
              </w:rPr>
              <w:t>Review training plan</w:t>
            </w:r>
          </w:p>
          <w:p w14:paraId="432BA713" w14:textId="77777777" w:rsidR="00192CEB" w:rsidRPr="006D60D9" w:rsidRDefault="00192CEB" w:rsidP="006D60D9">
            <w:pPr>
              <w:pStyle w:val="BCIBodyCopy"/>
              <w:spacing w:before="120" w:after="40"/>
              <w:rPr>
                <w:color w:val="404040" w:themeColor="text1" w:themeTint="BF"/>
                <w:sz w:val="20"/>
                <w:szCs w:val="20"/>
              </w:rPr>
            </w:pPr>
            <w:r w:rsidRPr="006D60D9">
              <w:rPr>
                <w:color w:val="404040" w:themeColor="text1" w:themeTint="BF"/>
                <w:sz w:val="20"/>
                <w:szCs w:val="20"/>
              </w:rPr>
              <w:t>Farmer visits:</w:t>
            </w:r>
          </w:p>
          <w:p w14:paraId="3F3A644F" w14:textId="2CBB7E68" w:rsidR="00192CEB" w:rsidRPr="006D60D9" w:rsidRDefault="00192CEB" w:rsidP="006D60D9">
            <w:pPr>
              <w:pStyle w:val="BCIBodyCopy"/>
              <w:numPr>
                <w:ilvl w:val="0"/>
                <w:numId w:val="6"/>
              </w:numPr>
              <w:spacing w:before="40" w:after="40"/>
              <w:rPr>
                <w:color w:val="404040" w:themeColor="text1" w:themeTint="BF"/>
                <w:sz w:val="20"/>
                <w:szCs w:val="20"/>
              </w:rPr>
            </w:pPr>
            <w:r>
              <w:rPr>
                <w:rFonts w:cs="Arial"/>
                <w:color w:val="404040" w:themeColor="text1" w:themeTint="BF"/>
                <w:sz w:val="20"/>
                <w:szCs w:val="20"/>
              </w:rPr>
              <w:t xml:space="preserve">What do you do to help reduce contamination or </w:t>
            </w:r>
            <w:r w:rsidRPr="006D60D9">
              <w:rPr>
                <w:rFonts w:cs="Arial"/>
                <w:color w:val="404040" w:themeColor="text1" w:themeTint="BF"/>
                <w:sz w:val="20"/>
                <w:szCs w:val="20"/>
              </w:rPr>
              <w:t xml:space="preserve">protect fibre quality? </w:t>
            </w:r>
          </w:p>
          <w:p w14:paraId="3BEDD9DE" w14:textId="374E8C95" w:rsidR="00192CEB" w:rsidRPr="006D60D9" w:rsidRDefault="00192CEB" w:rsidP="006D60D9">
            <w:pPr>
              <w:pStyle w:val="BCIBodyCopy"/>
              <w:numPr>
                <w:ilvl w:val="0"/>
                <w:numId w:val="6"/>
              </w:numPr>
              <w:spacing w:before="40" w:after="40"/>
              <w:rPr>
                <w:color w:val="404040" w:themeColor="text1" w:themeTint="BF"/>
                <w:sz w:val="20"/>
                <w:szCs w:val="20"/>
              </w:rPr>
            </w:pPr>
            <w:r w:rsidRPr="006D60D9">
              <w:rPr>
                <w:rFonts w:cs="Arial"/>
                <w:color w:val="404040" w:themeColor="text1" w:themeTint="BF"/>
                <w:sz w:val="20"/>
                <w:szCs w:val="20"/>
              </w:rPr>
              <w:t>Have you received any training on how to reduce contamination?</w:t>
            </w:r>
            <w:r w:rsidRPr="006D60D9">
              <w:rPr>
                <w:color w:val="404040" w:themeColor="text1" w:themeTint="BF"/>
                <w:sz w:val="20"/>
                <w:szCs w:val="20"/>
              </w:rPr>
              <w:t xml:space="preserve"> What did this training cover</w:t>
            </w:r>
            <w:r>
              <w:rPr>
                <w:color w:val="404040" w:themeColor="text1" w:themeTint="BF"/>
                <w:sz w:val="20"/>
                <w:szCs w:val="20"/>
              </w:rPr>
              <w:t>?</w:t>
            </w:r>
          </w:p>
        </w:tc>
        <w:tc>
          <w:tcPr>
            <w:tcW w:w="4962" w:type="dxa"/>
          </w:tcPr>
          <w:p w14:paraId="5FED03BB" w14:textId="2B6F5DF7" w:rsidR="00192CEB" w:rsidRPr="006D60D9" w:rsidRDefault="00752B74" w:rsidP="006D60D9">
            <w:pPr>
              <w:pStyle w:val="BCIBodyCopy"/>
              <w:spacing w:before="40" w:after="40"/>
              <w:rPr>
                <w:color w:val="404040" w:themeColor="text1" w:themeTint="BF"/>
                <w:sz w:val="20"/>
                <w:szCs w:val="20"/>
              </w:rPr>
            </w:pPr>
            <w:r>
              <w:rPr>
                <w:rFonts w:cs="Arial"/>
                <w:color w:val="404040" w:themeColor="text1" w:themeTint="BF"/>
                <w:sz w:val="20"/>
                <w:szCs w:val="20"/>
              </w:rPr>
              <w:t>Complies with indicator  /  Does not comply</w:t>
            </w:r>
          </w:p>
        </w:tc>
      </w:tr>
    </w:tbl>
    <w:p w14:paraId="1C932142" w14:textId="77777777" w:rsidR="001A4C6A" w:rsidRDefault="001A4C6A" w:rsidP="00D030B1">
      <w:pPr>
        <w:sectPr w:rsidR="001A4C6A" w:rsidSect="00C3590A">
          <w:headerReference w:type="default" r:id="rId14"/>
          <w:pgSz w:w="16840" w:h="11900" w:orient="landscape"/>
          <w:pgMar w:top="1800" w:right="1843" w:bottom="680" w:left="1440" w:header="708" w:footer="357" w:gutter="0"/>
          <w:cols w:space="708"/>
          <w:docGrid w:linePitch="326"/>
        </w:sectPr>
      </w:pPr>
    </w:p>
    <w:p w14:paraId="166C6CD7" w14:textId="2021089D" w:rsidR="001A4C6A" w:rsidRPr="00D030B1" w:rsidRDefault="001A4C6A" w:rsidP="001A4C6A">
      <w:pPr>
        <w:pStyle w:val="Heading1"/>
        <w:spacing w:before="120"/>
      </w:pPr>
      <w:r>
        <w:lastRenderedPageBreak/>
        <w:t>P6: Decent Work</w:t>
      </w:r>
    </w:p>
    <w:tbl>
      <w:tblPr>
        <w:tblStyle w:val="TableGrid"/>
        <w:tblW w:w="13745" w:type="dxa"/>
        <w:tblLayout w:type="fixed"/>
        <w:tblLook w:val="04A0" w:firstRow="1" w:lastRow="0" w:firstColumn="1" w:lastColumn="0" w:noHBand="0" w:noVBand="1"/>
      </w:tblPr>
      <w:tblGrid>
        <w:gridCol w:w="3539"/>
        <w:gridCol w:w="5245"/>
        <w:gridCol w:w="4961"/>
      </w:tblGrid>
      <w:tr w:rsidR="00A625D7" w:rsidRPr="0023780D" w14:paraId="1E1C6712" w14:textId="77777777" w:rsidTr="00DC4614">
        <w:trPr>
          <w:trHeight w:val="274"/>
          <w:tblHeader/>
        </w:trPr>
        <w:tc>
          <w:tcPr>
            <w:tcW w:w="3539" w:type="dxa"/>
            <w:shd w:val="clear" w:color="auto" w:fill="C5E0B3" w:themeFill="accent6" w:themeFillTint="66"/>
            <w:vAlign w:val="center"/>
          </w:tcPr>
          <w:p w14:paraId="63C8478B" w14:textId="77777777" w:rsidR="00A625D7" w:rsidRPr="0023780D" w:rsidRDefault="00A625D7" w:rsidP="001A4C6A">
            <w:pPr>
              <w:pStyle w:val="BCIBodyCopy"/>
              <w:spacing w:before="40" w:after="40"/>
              <w:rPr>
                <w:rFonts w:cs="Arial"/>
                <w:b/>
                <w:sz w:val="20"/>
                <w:szCs w:val="20"/>
              </w:rPr>
            </w:pPr>
            <w:r w:rsidRPr="0023780D">
              <w:rPr>
                <w:rFonts w:cs="Arial"/>
                <w:b/>
                <w:sz w:val="20"/>
                <w:szCs w:val="20"/>
              </w:rPr>
              <w:t>Indicator</w:t>
            </w:r>
          </w:p>
        </w:tc>
        <w:tc>
          <w:tcPr>
            <w:tcW w:w="5245" w:type="dxa"/>
            <w:shd w:val="clear" w:color="auto" w:fill="C5E0B3" w:themeFill="accent6" w:themeFillTint="66"/>
            <w:vAlign w:val="center"/>
          </w:tcPr>
          <w:p w14:paraId="27F95A32" w14:textId="1DA66B6E" w:rsidR="00A625D7" w:rsidRPr="0023780D" w:rsidRDefault="00A625D7" w:rsidP="001A4C6A">
            <w:pPr>
              <w:pStyle w:val="BCIBodyCopy"/>
              <w:spacing w:before="40" w:after="40"/>
              <w:rPr>
                <w:rFonts w:cs="Arial"/>
                <w:b/>
                <w:sz w:val="20"/>
                <w:szCs w:val="20"/>
              </w:rPr>
            </w:pPr>
            <w:r>
              <w:rPr>
                <w:rFonts w:cs="Arial"/>
                <w:b/>
                <w:sz w:val="20"/>
                <w:szCs w:val="20"/>
              </w:rPr>
              <w:t>How to check</w:t>
            </w:r>
          </w:p>
        </w:tc>
        <w:tc>
          <w:tcPr>
            <w:tcW w:w="4961" w:type="dxa"/>
            <w:shd w:val="clear" w:color="auto" w:fill="C5E0B3" w:themeFill="accent6" w:themeFillTint="66"/>
            <w:vAlign w:val="center"/>
          </w:tcPr>
          <w:p w14:paraId="12FD651B" w14:textId="69D1F27A" w:rsidR="00A625D7" w:rsidRPr="0023780D" w:rsidRDefault="00D51394" w:rsidP="001A4C6A">
            <w:pPr>
              <w:pStyle w:val="BCIBodyCopy"/>
              <w:spacing w:before="40" w:after="40"/>
              <w:rPr>
                <w:rFonts w:cs="Arial"/>
                <w:b/>
                <w:sz w:val="20"/>
                <w:szCs w:val="20"/>
              </w:rPr>
            </w:pPr>
            <w:r>
              <w:rPr>
                <w:rFonts w:cs="Arial"/>
                <w:b/>
                <w:sz w:val="20"/>
                <w:szCs w:val="20"/>
              </w:rPr>
              <w:t xml:space="preserve">Overall Response / </w:t>
            </w:r>
            <w:r w:rsidR="00A625D7" w:rsidRPr="0023780D">
              <w:rPr>
                <w:rFonts w:cs="Arial"/>
                <w:b/>
                <w:sz w:val="20"/>
                <w:szCs w:val="20"/>
              </w:rPr>
              <w:t>Comments</w:t>
            </w:r>
          </w:p>
        </w:tc>
      </w:tr>
      <w:tr w:rsidR="00003C44" w:rsidRPr="00003C44" w14:paraId="16C9FC74" w14:textId="77777777" w:rsidTr="00E87E70">
        <w:trPr>
          <w:trHeight w:val="3210"/>
        </w:trPr>
        <w:tc>
          <w:tcPr>
            <w:tcW w:w="3539" w:type="dxa"/>
            <w:shd w:val="clear" w:color="auto" w:fill="F2F2F2" w:themeFill="background1" w:themeFillShade="F2"/>
          </w:tcPr>
          <w:p w14:paraId="42AAE219" w14:textId="250F59D2" w:rsidR="00752B74" w:rsidRPr="00003C44" w:rsidRDefault="00752B74" w:rsidP="00003C44">
            <w:pPr>
              <w:pStyle w:val="BCIBodyCopy"/>
              <w:spacing w:before="40" w:after="40"/>
              <w:rPr>
                <w:rFonts w:cs="Arial"/>
                <w:b/>
                <w:bCs/>
                <w:i/>
                <w:color w:val="404040" w:themeColor="text1" w:themeTint="BF"/>
                <w:sz w:val="20"/>
                <w:szCs w:val="20"/>
              </w:rPr>
            </w:pPr>
            <w:r w:rsidRPr="00003C44">
              <w:rPr>
                <w:rFonts w:cs="Arial"/>
                <w:b/>
                <w:bCs/>
                <w:color w:val="404040" w:themeColor="text1" w:themeTint="BF"/>
                <w:sz w:val="20"/>
                <w:szCs w:val="20"/>
              </w:rPr>
              <w:t>6.1.2</w:t>
            </w:r>
            <w:r w:rsidRPr="00003C44">
              <w:rPr>
                <w:rFonts w:cs="Arial"/>
                <w:color w:val="404040" w:themeColor="text1" w:themeTint="BF"/>
                <w:sz w:val="20"/>
                <w:szCs w:val="20"/>
              </w:rPr>
              <w:t xml:space="preserve"> The Producer has a time-bound plan for the prevention of child labour in accordance with ILO Convention 138.</w:t>
            </w:r>
          </w:p>
        </w:tc>
        <w:tc>
          <w:tcPr>
            <w:tcW w:w="5245" w:type="dxa"/>
          </w:tcPr>
          <w:p w14:paraId="23238183" w14:textId="61C72AFA"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Field Facilitator Interview:</w:t>
            </w:r>
          </w:p>
          <w:p w14:paraId="7EA2F304" w14:textId="085F05FC"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Are you aware of whether a baseline assessment for risks of child labour has been carried out that covers the Learning Group? </w:t>
            </w:r>
          </w:p>
          <w:p w14:paraId="53E22BEE" w14:textId="77777777" w:rsidR="00752B74" w:rsidRPr="00003C44" w:rsidRDefault="00752B74" w:rsidP="00003C44">
            <w:pPr>
              <w:pStyle w:val="BCIBodyCopy"/>
              <w:numPr>
                <w:ilvl w:val="1"/>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When was this done? </w:t>
            </w:r>
          </w:p>
          <w:p w14:paraId="37EDAF14" w14:textId="353F2E5B" w:rsidR="00752B74" w:rsidRPr="00003C44" w:rsidRDefault="00752B74" w:rsidP="00003C44">
            <w:pPr>
              <w:pStyle w:val="BCIBodyCopy"/>
              <w:numPr>
                <w:ilvl w:val="1"/>
                <w:numId w:val="6"/>
              </w:numPr>
              <w:spacing w:before="40" w:after="40"/>
              <w:rPr>
                <w:rFonts w:cs="Arial"/>
                <w:color w:val="404040" w:themeColor="text1" w:themeTint="BF"/>
                <w:sz w:val="20"/>
                <w:szCs w:val="20"/>
              </w:rPr>
            </w:pPr>
            <w:r w:rsidRPr="00003C44">
              <w:rPr>
                <w:rFonts w:cs="Arial"/>
                <w:color w:val="404040" w:themeColor="text1" w:themeTint="BF"/>
                <w:sz w:val="20"/>
                <w:szCs w:val="20"/>
              </w:rPr>
              <w:t>What was the outcome?</w:t>
            </w:r>
          </w:p>
          <w:p w14:paraId="1BAF8F4E" w14:textId="7F445240"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Is there a plan in place for the prevention of child labour? </w:t>
            </w:r>
          </w:p>
          <w:p w14:paraId="437A3BDB" w14:textId="3ECA1A1A"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was it developed? Who was involved?</w:t>
            </w:r>
          </w:p>
          <w:p w14:paraId="39195EC1" w14:textId="77777777"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is the duration of the plan? </w:t>
            </w:r>
          </w:p>
          <w:p w14:paraId="708B0B9F" w14:textId="73144FEA"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Has the plan been communicated to farmers/workers? </w:t>
            </w:r>
          </w:p>
          <w:p w14:paraId="07C5198F" w14:textId="6A8D3482"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are you working to address any existing child labour? What alternatives are being proposed? </w:t>
            </w:r>
          </w:p>
          <w:p w14:paraId="4B6827BA" w14:textId="4C9C73F9"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253C6E98" w14:textId="5BD1D16C"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Child labour prevention plan</w:t>
            </w:r>
          </w:p>
          <w:p w14:paraId="06F4EC17" w14:textId="16AE61CC"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Outcome of baseline assessment for child labour risks (if applicable)</w:t>
            </w:r>
          </w:p>
        </w:tc>
        <w:tc>
          <w:tcPr>
            <w:tcW w:w="4961" w:type="dxa"/>
          </w:tcPr>
          <w:p w14:paraId="31A15F18" w14:textId="70757E03"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Complies with indicator  /  Does not comply</w:t>
            </w:r>
          </w:p>
        </w:tc>
      </w:tr>
      <w:tr w:rsidR="00003C44" w:rsidRPr="00003C44" w14:paraId="3FD0416C" w14:textId="77777777" w:rsidTr="00E87E70">
        <w:trPr>
          <w:trHeight w:val="806"/>
        </w:trPr>
        <w:tc>
          <w:tcPr>
            <w:tcW w:w="3539" w:type="dxa"/>
            <w:shd w:val="clear" w:color="auto" w:fill="F2F2F2" w:themeFill="background1" w:themeFillShade="F2"/>
          </w:tcPr>
          <w:p w14:paraId="5DE6B4B9" w14:textId="1BFF24B5" w:rsidR="00752B74" w:rsidRPr="00003C44" w:rsidRDefault="00752B74"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w:t>
            </w:r>
            <w:r w:rsidRPr="00003C44">
              <w:rPr>
                <w:rFonts w:cs="Arial"/>
                <w:color w:val="404040" w:themeColor="text1" w:themeTint="BF"/>
                <w:sz w:val="20"/>
                <w:szCs w:val="20"/>
              </w:rPr>
              <w:t xml:space="preserve"> There are no workers below the age of 15 (14 in certain specified countries), or below the minimum age for employment defined by local law (whichever is higher) unless they meet all of the following conditions:</w:t>
            </w:r>
            <w:r w:rsidRPr="00003C44">
              <w:rPr>
                <w:rFonts w:cs="Arial"/>
                <w:color w:val="404040" w:themeColor="text1" w:themeTint="BF"/>
                <w:sz w:val="20"/>
                <w:szCs w:val="20"/>
              </w:rPr>
              <w:br/>
              <w:t xml:space="preserve">  (</w:t>
            </w:r>
            <w:proofErr w:type="spellStart"/>
            <w:r w:rsidRPr="00003C44">
              <w:rPr>
                <w:rFonts w:cs="Arial"/>
                <w:color w:val="404040" w:themeColor="text1" w:themeTint="BF"/>
                <w:sz w:val="20"/>
                <w:szCs w:val="20"/>
              </w:rPr>
              <w:t>i</w:t>
            </w:r>
            <w:proofErr w:type="spellEnd"/>
            <w:r w:rsidRPr="00003C44">
              <w:rPr>
                <w:rFonts w:cs="Arial"/>
                <w:color w:val="404040" w:themeColor="text1" w:themeTint="BF"/>
                <w:sz w:val="20"/>
                <w:szCs w:val="20"/>
              </w:rPr>
              <w:t>) the child is helping on his/her own family’s farm;</w:t>
            </w:r>
            <w:r w:rsidRPr="00003C44">
              <w:rPr>
                <w:rFonts w:cs="Arial"/>
                <w:color w:val="404040" w:themeColor="text1" w:themeTint="BF"/>
                <w:sz w:val="20"/>
                <w:szCs w:val="20"/>
              </w:rPr>
              <w:br/>
              <w:t xml:space="preserve">  (ii) the child's work is structured so as to enable him/her to attend school; </w:t>
            </w:r>
            <w:r w:rsidRPr="00003C44">
              <w:rPr>
                <w:rFonts w:cs="Arial"/>
                <w:color w:val="404040" w:themeColor="text1" w:themeTint="BF"/>
                <w:sz w:val="20"/>
                <w:szCs w:val="20"/>
              </w:rPr>
              <w:br/>
              <w:t xml:space="preserve">  (iii) the child's work should not be so demanding as to undermine his/her education;</w:t>
            </w:r>
            <w:r w:rsidRPr="00003C44">
              <w:rPr>
                <w:rFonts w:cs="Arial"/>
                <w:color w:val="404040" w:themeColor="text1" w:themeTint="BF"/>
                <w:sz w:val="20"/>
                <w:szCs w:val="20"/>
              </w:rPr>
              <w:br/>
            </w:r>
            <w:r w:rsidRPr="00003C44">
              <w:rPr>
                <w:rFonts w:cs="Arial"/>
                <w:color w:val="404040" w:themeColor="text1" w:themeTint="BF"/>
                <w:sz w:val="20"/>
                <w:szCs w:val="20"/>
              </w:rPr>
              <w:lastRenderedPageBreak/>
              <w:t xml:space="preserve"> (iv) the child should not perform tasks that are hazardous for him/her because of his/her age; </w:t>
            </w:r>
            <w:r w:rsidRPr="00003C44">
              <w:rPr>
                <w:rFonts w:cs="Arial"/>
                <w:color w:val="404040" w:themeColor="text1" w:themeTint="BF"/>
                <w:sz w:val="20"/>
                <w:szCs w:val="20"/>
              </w:rPr>
              <w:br/>
              <w:t xml:space="preserve">  (v) the child must be guided – both in terms of learning skills and supervision of tasks – by a family member; </w:t>
            </w:r>
            <w:r w:rsidRPr="00003C44">
              <w:rPr>
                <w:rFonts w:cs="Arial"/>
                <w:color w:val="404040" w:themeColor="text1" w:themeTint="BF"/>
                <w:sz w:val="20"/>
                <w:szCs w:val="20"/>
              </w:rPr>
              <w:br/>
              <w:t xml:space="preserve">  (vi) the child has received appropriate training.</w:t>
            </w:r>
          </w:p>
        </w:tc>
        <w:tc>
          <w:tcPr>
            <w:tcW w:w="5245" w:type="dxa"/>
          </w:tcPr>
          <w:p w14:paraId="2A79BDFE" w14:textId="1C592728"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lastRenderedPageBreak/>
              <w:t>Field Facilitator Interview:</w:t>
            </w:r>
          </w:p>
          <w:p w14:paraId="4CDDA33E" w14:textId="77777777"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Do you know the national minimum age for work? </w:t>
            </w:r>
          </w:p>
          <w:p w14:paraId="6DCC4E2C" w14:textId="77777777"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do you proactively prevent children below the national minimum age from working on the farm? </w:t>
            </w:r>
          </w:p>
          <w:p w14:paraId="7C11AB18" w14:textId="4944B1A3"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type of records do farmers keep on worker age? </w:t>
            </w:r>
          </w:p>
          <w:p w14:paraId="4DCD7BF5" w14:textId="62E81244"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training have you provided to farmers about child labour? </w:t>
            </w:r>
          </w:p>
          <w:p w14:paraId="68063CB1" w14:textId="17C33D67"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Are you aware of any family-based child labour among farms in the LG? If yes,</w:t>
            </w:r>
          </w:p>
          <w:p w14:paraId="52533308" w14:textId="77777777" w:rsidR="00752B74" w:rsidRPr="00003C44" w:rsidRDefault="00752B74" w:rsidP="00003C44">
            <w:pPr>
              <w:pStyle w:val="BCIBodyCopy"/>
              <w:numPr>
                <w:ilvl w:val="1"/>
                <w:numId w:val="6"/>
              </w:numPr>
              <w:spacing w:before="40" w:after="40"/>
              <w:ind w:left="741" w:hanging="284"/>
              <w:rPr>
                <w:rFonts w:cs="Arial"/>
                <w:color w:val="404040" w:themeColor="text1" w:themeTint="BF"/>
                <w:sz w:val="20"/>
                <w:szCs w:val="20"/>
              </w:rPr>
            </w:pPr>
            <w:r w:rsidRPr="00003C44">
              <w:rPr>
                <w:rFonts w:cs="Arial"/>
                <w:color w:val="404040" w:themeColor="text1" w:themeTint="BF"/>
                <w:sz w:val="20"/>
                <w:szCs w:val="20"/>
              </w:rPr>
              <w:t>Do these children attend school?</w:t>
            </w:r>
          </w:p>
          <w:p w14:paraId="5CD9A6DA" w14:textId="77777777" w:rsidR="00752B74" w:rsidRPr="00003C44" w:rsidRDefault="00752B74" w:rsidP="00003C44">
            <w:pPr>
              <w:pStyle w:val="BCIBodyCopy"/>
              <w:numPr>
                <w:ilvl w:val="1"/>
                <w:numId w:val="6"/>
              </w:numPr>
              <w:spacing w:before="40" w:after="40"/>
              <w:ind w:left="741" w:hanging="284"/>
              <w:rPr>
                <w:rFonts w:cs="Arial"/>
                <w:color w:val="404040" w:themeColor="text1" w:themeTint="BF"/>
                <w:sz w:val="20"/>
                <w:szCs w:val="20"/>
              </w:rPr>
            </w:pPr>
            <w:r w:rsidRPr="00003C44">
              <w:rPr>
                <w:rFonts w:cs="Arial"/>
                <w:color w:val="404040" w:themeColor="text1" w:themeTint="BF"/>
                <w:sz w:val="20"/>
                <w:szCs w:val="20"/>
              </w:rPr>
              <w:t>When do they work in the farm?</w:t>
            </w:r>
          </w:p>
          <w:p w14:paraId="24E2D715" w14:textId="2CB1168B"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lastRenderedPageBreak/>
              <w:t>Which tasks do they do?</w:t>
            </w:r>
          </w:p>
          <w:p w14:paraId="2D620AF6" w14:textId="3F8BAC38"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Are they supervised by any adults while working?</w:t>
            </w:r>
          </w:p>
          <w:p w14:paraId="519BC729" w14:textId="65020311"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Are they given any training on the tasks they do?</w:t>
            </w:r>
          </w:p>
          <w:p w14:paraId="0924AFE8" w14:textId="77777777"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14:paraId="47673023" w14:textId="2192BEC2"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Do your children help on the farm? How old are they? What tasks do they do?</w:t>
            </w:r>
          </w:p>
          <w:p w14:paraId="140C97E4" w14:textId="252E1774"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Do they attend school? Which school, and how often? </w:t>
            </w:r>
          </w:p>
          <w:p w14:paraId="437764E6" w14:textId="77777777"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Have they ever needed to miss school due to work on the farm?</w:t>
            </w:r>
          </w:p>
          <w:p w14:paraId="67E6FC2C" w14:textId="77777777"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are they trained and supervised during their work on the farm?</w:t>
            </w:r>
          </w:p>
          <w:p w14:paraId="5840920C" w14:textId="15ACEA60" w:rsidR="00752B74" w:rsidRPr="00003C44" w:rsidRDefault="00752B74" w:rsidP="00003C44">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[cross-check through direct conversations with children where available]</w:t>
            </w:r>
          </w:p>
        </w:tc>
        <w:tc>
          <w:tcPr>
            <w:tcW w:w="4961" w:type="dxa"/>
          </w:tcPr>
          <w:p w14:paraId="019B59CA" w14:textId="767310AF"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lastRenderedPageBreak/>
              <w:t>Complies with indicator  /  Does not comply</w:t>
            </w:r>
          </w:p>
        </w:tc>
      </w:tr>
      <w:tr w:rsidR="00003C44" w:rsidRPr="00003C44" w14:paraId="3F68B296" w14:textId="77777777" w:rsidTr="00E87E70">
        <w:trPr>
          <w:trHeight w:val="2738"/>
        </w:trPr>
        <w:tc>
          <w:tcPr>
            <w:tcW w:w="3539" w:type="dxa"/>
            <w:shd w:val="clear" w:color="auto" w:fill="F2F2F2" w:themeFill="background1" w:themeFillShade="F2"/>
          </w:tcPr>
          <w:p w14:paraId="7C2EFF13" w14:textId="437AE967" w:rsidR="00A625D7" w:rsidRPr="00003C44" w:rsidRDefault="00A625D7"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6.1.4</w:t>
            </w:r>
            <w:r w:rsidRPr="00003C44">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5245" w:type="dxa"/>
          </w:tcPr>
          <w:p w14:paraId="2A1F5E09" w14:textId="5BA66CFF" w:rsidR="00A625D7" w:rsidRPr="00003C44" w:rsidRDefault="005E054E"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Field Facilitator Interview</w:t>
            </w:r>
            <w:r w:rsidR="00A625D7" w:rsidRPr="00003C44">
              <w:rPr>
                <w:rFonts w:cs="Arial"/>
                <w:color w:val="404040" w:themeColor="text1" w:themeTint="BF"/>
                <w:sz w:val="20"/>
                <w:szCs w:val="20"/>
              </w:rPr>
              <w:t>:</w:t>
            </w:r>
          </w:p>
          <w:p w14:paraId="1BD4C094" w14:textId="6A8B835C" w:rsidR="00A625D7" w:rsidRPr="00003C44" w:rsidRDefault="005E054E"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Are you aware of</w:t>
            </w:r>
            <w:r w:rsidR="00A625D7" w:rsidRPr="00003C44">
              <w:rPr>
                <w:rFonts w:cs="Arial"/>
                <w:color w:val="404040" w:themeColor="text1" w:themeTint="BF"/>
                <w:sz w:val="20"/>
                <w:szCs w:val="20"/>
              </w:rPr>
              <w:t xml:space="preserve"> a written child labour policy</w:t>
            </w:r>
            <w:r w:rsidRPr="00003C44">
              <w:rPr>
                <w:rFonts w:cs="Arial"/>
                <w:color w:val="404040" w:themeColor="text1" w:themeTint="BF"/>
                <w:sz w:val="20"/>
                <w:szCs w:val="20"/>
              </w:rPr>
              <w:t xml:space="preserve"> for the PU?</w:t>
            </w:r>
            <w:r w:rsidR="00A625D7" w:rsidRPr="00003C44">
              <w:rPr>
                <w:rFonts w:cs="Arial"/>
                <w:color w:val="404040" w:themeColor="text1" w:themeTint="BF"/>
                <w:sz w:val="20"/>
                <w:szCs w:val="20"/>
              </w:rPr>
              <w:t xml:space="preserve"> </w:t>
            </w:r>
          </w:p>
          <w:p w14:paraId="2BE8F910" w14:textId="49FE8B89" w:rsidR="00A625D7" w:rsidRPr="00003C44" w:rsidRDefault="005E054E"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does it cover?</w:t>
            </w:r>
            <w:r w:rsidR="00A625D7" w:rsidRPr="00003C44">
              <w:rPr>
                <w:rFonts w:cs="Arial"/>
                <w:color w:val="404040" w:themeColor="text1" w:themeTint="BF"/>
                <w:sz w:val="20"/>
                <w:szCs w:val="20"/>
              </w:rPr>
              <w:t xml:space="preserve"> What are the key circumstances and tasks for which children are permitted to work?</w:t>
            </w:r>
          </w:p>
          <w:p w14:paraId="37709899" w14:textId="38C4CE48"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have you communicated to farmers, workers, and employees about the policy?</w:t>
            </w:r>
          </w:p>
          <w:p w14:paraId="62F5CC4E" w14:textId="6A5A5ADF"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do you ensure farmers understand these circumstances and comply with the policy?</w:t>
            </w:r>
          </w:p>
          <w:p w14:paraId="7B31A30B" w14:textId="25A82CCF" w:rsidR="00A625D7" w:rsidRPr="00003C44" w:rsidRDefault="00A625D7"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418AC1DD" w14:textId="7D781E47"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Review policy (if available)</w:t>
            </w:r>
          </w:p>
          <w:p w14:paraId="0906DD2E" w14:textId="77777777" w:rsidR="003F5D6C" w:rsidRDefault="00A625D7" w:rsidP="003F5D6C">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Review training materials</w:t>
            </w:r>
          </w:p>
          <w:p w14:paraId="2A129B3D" w14:textId="77777777" w:rsidR="003F5D6C" w:rsidRDefault="003F5D6C" w:rsidP="003F5D6C">
            <w:pPr>
              <w:pStyle w:val="BCIBodyCopy"/>
              <w:spacing w:before="40" w:after="40"/>
              <w:rPr>
                <w:rFonts w:cs="Arial"/>
                <w:color w:val="404040" w:themeColor="text1" w:themeTint="BF"/>
                <w:sz w:val="20"/>
                <w:szCs w:val="20"/>
              </w:rPr>
            </w:pPr>
          </w:p>
          <w:p w14:paraId="26DA41FD" w14:textId="77777777" w:rsidR="003F5D6C" w:rsidRDefault="003F5D6C" w:rsidP="003F5D6C">
            <w:pPr>
              <w:pStyle w:val="BCIBodyCopy"/>
              <w:spacing w:before="40" w:after="40"/>
              <w:rPr>
                <w:rFonts w:cs="Arial"/>
                <w:color w:val="404040" w:themeColor="text1" w:themeTint="BF"/>
                <w:sz w:val="20"/>
                <w:szCs w:val="20"/>
              </w:rPr>
            </w:pPr>
            <w:r>
              <w:rPr>
                <w:rFonts w:cs="Arial"/>
                <w:color w:val="404040" w:themeColor="text1" w:themeTint="BF"/>
                <w:sz w:val="20"/>
                <w:szCs w:val="20"/>
              </w:rPr>
              <w:t>Farmer visits</w:t>
            </w:r>
          </w:p>
          <w:p w14:paraId="3E4048D6" w14:textId="1E223DAF" w:rsidR="003F5D6C" w:rsidRPr="003F5D6C" w:rsidRDefault="003F5D6C" w:rsidP="00FA559B">
            <w:pPr>
              <w:pStyle w:val="BCIBodyCopy"/>
              <w:spacing w:before="40" w:after="40"/>
              <w:rPr>
                <w:rFonts w:cs="Arial"/>
                <w:color w:val="404040" w:themeColor="text1" w:themeTint="BF"/>
                <w:sz w:val="20"/>
                <w:szCs w:val="20"/>
              </w:rPr>
            </w:pPr>
            <w:r w:rsidRPr="006D60D9">
              <w:rPr>
                <w:rFonts w:cs="Arial"/>
                <w:color w:val="404040" w:themeColor="text1" w:themeTint="BF"/>
                <w:sz w:val="20"/>
                <w:szCs w:val="20"/>
              </w:rPr>
              <w:t>Have you received any training on</w:t>
            </w:r>
            <w:r>
              <w:rPr>
                <w:rFonts w:cs="Arial"/>
                <w:color w:val="404040" w:themeColor="text1" w:themeTint="BF"/>
                <w:sz w:val="20"/>
                <w:szCs w:val="20"/>
              </w:rPr>
              <w:t xml:space="preserve"> child labour and the tasks that children can do on the farm? What did the training cover?</w:t>
            </w:r>
          </w:p>
        </w:tc>
        <w:tc>
          <w:tcPr>
            <w:tcW w:w="4961" w:type="dxa"/>
          </w:tcPr>
          <w:p w14:paraId="2FCF5125" w14:textId="2AA6B00B" w:rsidR="00A625D7"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 xml:space="preserve">Complies with </w:t>
            </w:r>
            <w:proofErr w:type="gramStart"/>
            <w:r w:rsidRPr="00003C44">
              <w:rPr>
                <w:rFonts w:cs="Arial"/>
                <w:color w:val="404040" w:themeColor="text1" w:themeTint="BF"/>
                <w:sz w:val="20"/>
                <w:szCs w:val="20"/>
              </w:rPr>
              <w:t>indicator  /</w:t>
            </w:r>
            <w:proofErr w:type="gramEnd"/>
            <w:r w:rsidRPr="00003C44">
              <w:rPr>
                <w:rFonts w:cs="Arial"/>
                <w:color w:val="404040" w:themeColor="text1" w:themeTint="BF"/>
                <w:sz w:val="20"/>
                <w:szCs w:val="20"/>
              </w:rPr>
              <w:t xml:space="preserve">  Does not comply</w:t>
            </w:r>
          </w:p>
        </w:tc>
      </w:tr>
      <w:tr w:rsidR="00003C44" w:rsidRPr="00003C44" w14:paraId="40F6FACB" w14:textId="77777777" w:rsidTr="00E87E70">
        <w:trPr>
          <w:trHeight w:val="934"/>
        </w:trPr>
        <w:tc>
          <w:tcPr>
            <w:tcW w:w="3539" w:type="dxa"/>
            <w:shd w:val="clear" w:color="auto" w:fill="F2F2F2" w:themeFill="background1" w:themeFillShade="F2"/>
          </w:tcPr>
          <w:p w14:paraId="0AA09C6E" w14:textId="214D8EB1" w:rsidR="00A625D7" w:rsidRPr="00003C44" w:rsidRDefault="00A625D7"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lastRenderedPageBreak/>
              <w:t>6.2.1</w:t>
            </w:r>
            <w:r w:rsidRPr="00003C44">
              <w:rPr>
                <w:rFonts w:cs="Arial"/>
                <w:color w:val="404040" w:themeColor="text1" w:themeTint="BF"/>
                <w:sz w:val="20"/>
                <w:szCs w:val="20"/>
              </w:rPr>
              <w:t xml:space="preserve"> Hazardous work is not conducted by workers under 18.</w:t>
            </w:r>
          </w:p>
        </w:tc>
        <w:tc>
          <w:tcPr>
            <w:tcW w:w="5245" w:type="dxa"/>
            <w:vAlign w:val="center"/>
          </w:tcPr>
          <w:p w14:paraId="62A3078F" w14:textId="3F69D476" w:rsidR="00A625D7" w:rsidRPr="00003C44" w:rsidRDefault="00FD2BEA"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Field Facilitator Interview</w:t>
            </w:r>
            <w:r w:rsidR="00A625D7" w:rsidRPr="00003C44">
              <w:rPr>
                <w:rFonts w:cs="Arial"/>
                <w:color w:val="404040" w:themeColor="text1" w:themeTint="BF"/>
                <w:sz w:val="20"/>
                <w:szCs w:val="20"/>
              </w:rPr>
              <w:t>:</w:t>
            </w:r>
          </w:p>
          <w:p w14:paraId="2B40A58C" w14:textId="5BAADD14"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activities are considered as hazardous labour in cotton production?</w:t>
            </w:r>
          </w:p>
          <w:p w14:paraId="44F03104" w14:textId="59250A85"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tasks do workers/farmers below the age of 18 usually perform?</w:t>
            </w:r>
          </w:p>
          <w:p w14:paraId="667EDA0D" w14:textId="4CF50F80"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do you ensure that farmers have a procedure in place to document workers age and tasks?</w:t>
            </w:r>
          </w:p>
          <w:p w14:paraId="03D6B61B" w14:textId="70607E69" w:rsidR="00A625D7" w:rsidRPr="00003C44" w:rsidRDefault="00A625D7"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5D3C4B39" w14:textId="07B6FD55"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Training and awareness raising materials; training schedule</w:t>
            </w:r>
          </w:p>
          <w:p w14:paraId="4E748100" w14:textId="2E9C6172"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Proof of age records (if available)</w:t>
            </w:r>
          </w:p>
          <w:p w14:paraId="5A94DF77" w14:textId="68EBA7B8" w:rsidR="00A625D7" w:rsidRPr="00003C44" w:rsidRDefault="00A625D7"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14:paraId="52C2F4E4" w14:textId="77777777"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Who carries out hazardous work on the farm (i.e. spraying, etc). How do you ensure these workers are 18 or over? </w:t>
            </w:r>
          </w:p>
          <w:p w14:paraId="18710F71" w14:textId="392B5DB7"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Review proof of age records (if available)</w:t>
            </w:r>
          </w:p>
        </w:tc>
        <w:tc>
          <w:tcPr>
            <w:tcW w:w="4961" w:type="dxa"/>
          </w:tcPr>
          <w:p w14:paraId="34FF4B42" w14:textId="714C6B3C" w:rsidR="00A625D7"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Complies with indicator  /  Does not comply</w:t>
            </w:r>
          </w:p>
        </w:tc>
      </w:tr>
      <w:tr w:rsidR="00003C44" w:rsidRPr="00003C44" w14:paraId="1AC04490" w14:textId="77777777" w:rsidTr="00E87E70">
        <w:trPr>
          <w:trHeight w:val="849"/>
        </w:trPr>
        <w:tc>
          <w:tcPr>
            <w:tcW w:w="3539" w:type="dxa"/>
            <w:shd w:val="clear" w:color="auto" w:fill="F2F2F2" w:themeFill="background1" w:themeFillShade="F2"/>
          </w:tcPr>
          <w:p w14:paraId="5E001317" w14:textId="2E13A870" w:rsidR="00A625D7" w:rsidRPr="00003C44" w:rsidRDefault="00A625D7"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6.3.1</w:t>
            </w:r>
            <w:r w:rsidRPr="00003C44">
              <w:rPr>
                <w:rFonts w:cs="Arial"/>
                <w:color w:val="404040" w:themeColor="text1" w:themeTint="BF"/>
                <w:sz w:val="20"/>
                <w:szCs w:val="20"/>
              </w:rPr>
              <w:t xml:space="preserve"> All forms of forced or compulsory, including bonded or trafficked labour, are prohibited.</w:t>
            </w:r>
          </w:p>
        </w:tc>
        <w:tc>
          <w:tcPr>
            <w:tcW w:w="5245" w:type="dxa"/>
          </w:tcPr>
          <w:p w14:paraId="6213383E" w14:textId="77777777" w:rsidR="00FD2BEA" w:rsidRPr="00003C44" w:rsidRDefault="00FD2BEA"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Field Facilitator Interview:</w:t>
            </w:r>
          </w:p>
          <w:p w14:paraId="5E87160E" w14:textId="338E3189"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are workers hired (i.e. directly or through a labour broker/recruiters/intermediary? </w:t>
            </w:r>
          </w:p>
          <w:p w14:paraId="7F65F8CA" w14:textId="531F2D67"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Do farmers keep any documentation on workers? </w:t>
            </w:r>
          </w:p>
          <w:p w14:paraId="728A7172" w14:textId="74F44B72"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is your understanding of ‘forced or compulsory labour’? What does this mean?</w:t>
            </w:r>
          </w:p>
          <w:p w14:paraId="3EAAB9A4" w14:textId="06069038"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Have you identified any instances of forced/bonded labour</w:t>
            </w:r>
            <w:r w:rsidR="0089107B" w:rsidRPr="00003C44">
              <w:rPr>
                <w:rFonts w:cs="Arial"/>
                <w:color w:val="404040" w:themeColor="text1" w:themeTint="BF"/>
                <w:sz w:val="20"/>
                <w:szCs w:val="20"/>
              </w:rPr>
              <w:t xml:space="preserve"> amongst farms in the Learning Group</w:t>
            </w:r>
            <w:r w:rsidRPr="00003C44">
              <w:rPr>
                <w:rFonts w:cs="Arial"/>
                <w:color w:val="404040" w:themeColor="text1" w:themeTint="BF"/>
                <w:sz w:val="20"/>
                <w:szCs w:val="20"/>
              </w:rPr>
              <w:t xml:space="preserve">? </w:t>
            </w:r>
          </w:p>
          <w:p w14:paraId="4692ADBE" w14:textId="77777777"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are farmers and workers trained on this topic?</w:t>
            </w:r>
          </w:p>
          <w:p w14:paraId="3855A945" w14:textId="233CC5A9"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do you ensure that farmers comply with the criteria and that workers are aware of their rights?</w:t>
            </w:r>
          </w:p>
          <w:p w14:paraId="6CF591BB" w14:textId="01394718" w:rsidR="00A625D7" w:rsidRPr="00003C44" w:rsidRDefault="00A625D7"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76813FE6" w14:textId="41F93898" w:rsidR="00A625D7" w:rsidRPr="00003C44" w:rsidRDefault="00A625D7" w:rsidP="00003C44">
            <w:pPr>
              <w:pStyle w:val="BCIBodyCopy"/>
              <w:numPr>
                <w:ilvl w:val="0"/>
                <w:numId w:val="31"/>
              </w:numPr>
              <w:spacing w:before="40" w:after="40"/>
              <w:rPr>
                <w:rFonts w:cs="Arial"/>
                <w:color w:val="404040" w:themeColor="text1" w:themeTint="BF"/>
                <w:sz w:val="20"/>
                <w:szCs w:val="20"/>
              </w:rPr>
            </w:pPr>
            <w:r w:rsidRPr="00003C44">
              <w:rPr>
                <w:rFonts w:cs="Arial"/>
                <w:color w:val="404040" w:themeColor="text1" w:themeTint="BF"/>
                <w:sz w:val="20"/>
                <w:szCs w:val="20"/>
              </w:rPr>
              <w:t>Worker documentation or contracts (if available)</w:t>
            </w:r>
          </w:p>
          <w:p w14:paraId="5B354498" w14:textId="62A4D6A0" w:rsidR="00A625D7" w:rsidRPr="00003C44" w:rsidRDefault="00A625D7" w:rsidP="00003C44">
            <w:pPr>
              <w:pStyle w:val="BCIBodyCopy"/>
              <w:numPr>
                <w:ilvl w:val="0"/>
                <w:numId w:val="31"/>
              </w:numPr>
              <w:spacing w:before="40" w:after="40"/>
              <w:rPr>
                <w:rFonts w:cs="Arial"/>
                <w:color w:val="404040" w:themeColor="text1" w:themeTint="BF"/>
                <w:sz w:val="20"/>
                <w:szCs w:val="20"/>
              </w:rPr>
            </w:pPr>
            <w:r w:rsidRPr="00003C44">
              <w:rPr>
                <w:rFonts w:cs="Arial"/>
                <w:color w:val="404040" w:themeColor="text1" w:themeTint="BF"/>
                <w:sz w:val="20"/>
                <w:szCs w:val="20"/>
              </w:rPr>
              <w:t>Training materials and training schedule</w:t>
            </w:r>
          </w:p>
          <w:p w14:paraId="5125EF34" w14:textId="5724D639" w:rsidR="00A625D7" w:rsidRPr="00003C44" w:rsidRDefault="00A625D7"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 xml:space="preserve">Farmer </w:t>
            </w:r>
            <w:r w:rsidR="005E054E" w:rsidRPr="00003C44">
              <w:rPr>
                <w:rFonts w:cs="Arial"/>
                <w:color w:val="404040" w:themeColor="text1" w:themeTint="BF"/>
                <w:sz w:val="20"/>
                <w:szCs w:val="20"/>
              </w:rPr>
              <w:t>visits</w:t>
            </w:r>
            <w:r w:rsidRPr="00003C44">
              <w:rPr>
                <w:rFonts w:cs="Arial"/>
                <w:color w:val="404040" w:themeColor="text1" w:themeTint="BF"/>
                <w:sz w:val="20"/>
                <w:szCs w:val="20"/>
              </w:rPr>
              <w:t>:</w:t>
            </w:r>
          </w:p>
          <w:p w14:paraId="52D0186C" w14:textId="4CCE60B8"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lastRenderedPageBreak/>
              <w:t>What type of workers do you use? How are they hired?</w:t>
            </w:r>
            <w:r w:rsidR="003F5D6C">
              <w:rPr>
                <w:rFonts w:cs="Arial"/>
                <w:color w:val="404040" w:themeColor="text1" w:themeTint="BF"/>
                <w:sz w:val="20"/>
                <w:szCs w:val="20"/>
              </w:rPr>
              <w:t xml:space="preserve"> Do you use labour agencies or middlemen to hire workers?</w:t>
            </w:r>
          </w:p>
          <w:p w14:paraId="3756836B" w14:textId="094C651F"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Are any workers indebted to you or an intermediary? </w:t>
            </w:r>
          </w:p>
          <w:p w14:paraId="0CFC7E6F" w14:textId="2E1EFFD1"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Are you providing wages advances to your workers? Do you provide any loans to workers? If so, how does it work in terms of repayment? </w:t>
            </w:r>
          </w:p>
          <w:p w14:paraId="4D8B24A4" w14:textId="77777777"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is the movement of workers restricted within the farms, if at all? </w:t>
            </w:r>
          </w:p>
          <w:p w14:paraId="6E0989E2" w14:textId="15679158"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Are workers ever fined or disciplined? How?</w:t>
            </w:r>
          </w:p>
          <w:p w14:paraId="7EFB88ED" w14:textId="5FB8A353"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happens if a worker wants to leave?</w:t>
            </w:r>
          </w:p>
          <w:p w14:paraId="63B9FE35" w14:textId="7235C4F0"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training did you receive on the issue of forced labour?</w:t>
            </w:r>
          </w:p>
        </w:tc>
        <w:tc>
          <w:tcPr>
            <w:tcW w:w="4961" w:type="dxa"/>
          </w:tcPr>
          <w:p w14:paraId="27F27005" w14:textId="669E2A22" w:rsidR="00A625D7"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lastRenderedPageBreak/>
              <w:t>Complies with indicator  /  Does not comply</w:t>
            </w:r>
          </w:p>
        </w:tc>
      </w:tr>
      <w:tr w:rsidR="00003C44" w:rsidRPr="00003C44" w14:paraId="7737AF25" w14:textId="77777777" w:rsidTr="00E87E70">
        <w:trPr>
          <w:trHeight w:val="3432"/>
        </w:trPr>
        <w:tc>
          <w:tcPr>
            <w:tcW w:w="3539" w:type="dxa"/>
            <w:shd w:val="clear" w:color="auto" w:fill="F2F2F2" w:themeFill="background1" w:themeFillShade="F2"/>
          </w:tcPr>
          <w:p w14:paraId="5D130C7F" w14:textId="78F261C8" w:rsidR="00A625D7" w:rsidRPr="00003C44" w:rsidRDefault="00A625D7"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6.4.3</w:t>
            </w:r>
            <w:r w:rsidRPr="00003C44">
              <w:rPr>
                <w:rFonts w:cs="Arial"/>
                <w:color w:val="404040" w:themeColor="text1" w:themeTint="BF"/>
                <w:sz w:val="20"/>
                <w:szCs w:val="20"/>
              </w:rPr>
              <w:t xml:space="preserve"> The Producer Unit has a time-bound plan to improve the position of disadvantaged groups.</w:t>
            </w:r>
          </w:p>
        </w:tc>
        <w:tc>
          <w:tcPr>
            <w:tcW w:w="5245" w:type="dxa"/>
            <w:vAlign w:val="center"/>
          </w:tcPr>
          <w:p w14:paraId="16618056" w14:textId="77777777" w:rsidR="00FD2BEA" w:rsidRPr="00003C44" w:rsidRDefault="00FD2BEA"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Field Facilitator Interview:</w:t>
            </w:r>
          </w:p>
          <w:p w14:paraId="08E3877F" w14:textId="4F840223"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are the most common forms of discrimination </w:t>
            </w:r>
            <w:r w:rsidR="0089107B" w:rsidRPr="00003C44">
              <w:rPr>
                <w:rFonts w:cs="Arial"/>
                <w:color w:val="404040" w:themeColor="text1" w:themeTint="BF"/>
                <w:sz w:val="20"/>
                <w:szCs w:val="20"/>
              </w:rPr>
              <w:t>relevant to the PU</w:t>
            </w:r>
            <w:r w:rsidRPr="00003C44">
              <w:rPr>
                <w:rFonts w:cs="Arial"/>
                <w:color w:val="404040" w:themeColor="text1" w:themeTint="BF"/>
                <w:sz w:val="20"/>
                <w:szCs w:val="20"/>
              </w:rPr>
              <w:t xml:space="preserve">? What are the majority and minority groups? </w:t>
            </w:r>
          </w:p>
          <w:p w14:paraId="1AE3F315" w14:textId="15D64ACE" w:rsidR="00A625D7" w:rsidRPr="00003C44" w:rsidRDefault="000A2018"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Do you know whether a</w:t>
            </w:r>
            <w:r w:rsidR="00A625D7" w:rsidRPr="00003C44">
              <w:rPr>
                <w:rFonts w:cs="Arial"/>
                <w:color w:val="404040" w:themeColor="text1" w:themeTint="BF"/>
                <w:sz w:val="20"/>
                <w:szCs w:val="20"/>
              </w:rPr>
              <w:t xml:space="preserve"> baseline survey </w:t>
            </w:r>
            <w:r w:rsidRPr="00003C44">
              <w:rPr>
                <w:rFonts w:cs="Arial"/>
                <w:color w:val="404040" w:themeColor="text1" w:themeTint="BF"/>
                <w:sz w:val="20"/>
                <w:szCs w:val="20"/>
              </w:rPr>
              <w:t>has been undertaken to identify disadvantaged groups?</w:t>
            </w:r>
          </w:p>
          <w:p w14:paraId="1BD1C604" w14:textId="2ABF8908"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are the specific challenges faced by women</w:t>
            </w:r>
            <w:r w:rsidR="000A2018" w:rsidRPr="00003C44">
              <w:rPr>
                <w:rFonts w:cs="Arial"/>
                <w:color w:val="404040" w:themeColor="text1" w:themeTint="BF"/>
                <w:sz w:val="20"/>
                <w:szCs w:val="20"/>
              </w:rPr>
              <w:t xml:space="preserve"> </w:t>
            </w:r>
            <w:r w:rsidR="0089107B" w:rsidRPr="00003C44">
              <w:rPr>
                <w:rFonts w:cs="Arial"/>
                <w:color w:val="404040" w:themeColor="text1" w:themeTint="BF"/>
                <w:sz w:val="20"/>
                <w:szCs w:val="20"/>
              </w:rPr>
              <w:t>amongst the Learning Group</w:t>
            </w:r>
            <w:r w:rsidRPr="00003C44">
              <w:rPr>
                <w:rFonts w:cs="Arial"/>
                <w:color w:val="404040" w:themeColor="text1" w:themeTint="BF"/>
                <w:sz w:val="20"/>
                <w:szCs w:val="20"/>
              </w:rPr>
              <w:t xml:space="preserve">? </w:t>
            </w:r>
          </w:p>
          <w:p w14:paraId="59A647BE" w14:textId="5C333564" w:rsidR="00A625D7" w:rsidRPr="00003C44" w:rsidRDefault="000A2018"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Is there a</w:t>
            </w:r>
            <w:r w:rsidR="00A625D7" w:rsidRPr="00003C44">
              <w:rPr>
                <w:rFonts w:cs="Arial"/>
                <w:color w:val="404040" w:themeColor="text1" w:themeTint="BF"/>
                <w:sz w:val="20"/>
                <w:szCs w:val="20"/>
              </w:rPr>
              <w:t xml:space="preserve"> plan in place to improve the position of disadvantaged groups? </w:t>
            </w:r>
          </w:p>
          <w:p w14:paraId="3975430C" w14:textId="77777777"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is the duration of the plan? </w:t>
            </w:r>
          </w:p>
          <w:p w14:paraId="6299E4EB" w14:textId="12347672"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are the key features or practices in the plan?</w:t>
            </w:r>
          </w:p>
          <w:p w14:paraId="0E2BABE7" w14:textId="6D779F5C" w:rsidR="00A625D7" w:rsidRPr="00003C44" w:rsidRDefault="00A625D7"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4815BDCE" w14:textId="77777777"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Plan to improve the position of disadvantaged groups</w:t>
            </w:r>
          </w:p>
          <w:p w14:paraId="4AAC9E18" w14:textId="328FF9EB"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Timeline (if separate)</w:t>
            </w:r>
          </w:p>
        </w:tc>
        <w:tc>
          <w:tcPr>
            <w:tcW w:w="4961" w:type="dxa"/>
          </w:tcPr>
          <w:p w14:paraId="547DBFE6" w14:textId="4A14922F" w:rsidR="00A625D7"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Complies with indicator  /  Does not comply</w:t>
            </w:r>
          </w:p>
        </w:tc>
      </w:tr>
      <w:tr w:rsidR="00003C44" w:rsidRPr="00003C44" w14:paraId="26C8DFE6" w14:textId="77777777" w:rsidTr="00E87E70">
        <w:trPr>
          <w:trHeight w:val="1267"/>
        </w:trPr>
        <w:tc>
          <w:tcPr>
            <w:tcW w:w="3539" w:type="dxa"/>
            <w:shd w:val="clear" w:color="auto" w:fill="F2F2F2" w:themeFill="background1" w:themeFillShade="F2"/>
          </w:tcPr>
          <w:p w14:paraId="2F485213" w14:textId="3E006CCB" w:rsidR="00752B74" w:rsidRPr="00003C44" w:rsidRDefault="00752B74"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lastRenderedPageBreak/>
              <w:t>6.5.2</w:t>
            </w:r>
            <w:r w:rsidRPr="00003C44">
              <w:rPr>
                <w:rFonts w:cs="Arial"/>
                <w:color w:val="404040" w:themeColor="text1" w:themeTint="BF"/>
                <w:sz w:val="20"/>
                <w:szCs w:val="20"/>
              </w:rPr>
              <w:t xml:space="preserve"> There is no evidence of any policy, practice or customary rule that results in the payment of unequal wages </w:t>
            </w:r>
            <w:proofErr w:type="gramStart"/>
            <w:r w:rsidRPr="00003C44">
              <w:rPr>
                <w:rFonts w:cs="Arial"/>
                <w:color w:val="404040" w:themeColor="text1" w:themeTint="BF"/>
                <w:sz w:val="20"/>
                <w:szCs w:val="20"/>
              </w:rPr>
              <w:t>on the basis of</w:t>
            </w:r>
            <w:proofErr w:type="gramEnd"/>
            <w:r w:rsidRPr="00003C44">
              <w:rPr>
                <w:rFonts w:cs="Arial"/>
                <w:color w:val="404040" w:themeColor="text1" w:themeTint="BF"/>
                <w:sz w:val="20"/>
                <w:szCs w:val="20"/>
              </w:rPr>
              <w:t xml:space="preserve"> gender to workers who perform the same job.</w:t>
            </w:r>
          </w:p>
        </w:tc>
        <w:tc>
          <w:tcPr>
            <w:tcW w:w="5245" w:type="dxa"/>
            <w:vAlign w:val="center"/>
          </w:tcPr>
          <w:p w14:paraId="55CF583C" w14:textId="3E0A28A4"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Field Facilitator Interview</w:t>
            </w:r>
          </w:p>
          <w:p w14:paraId="27A74F8E" w14:textId="26C5F558" w:rsidR="00752B74" w:rsidRPr="00003C44" w:rsidRDefault="00752B74" w:rsidP="00003C44">
            <w:pPr>
              <w:pStyle w:val="BCIBodyCopy"/>
              <w:numPr>
                <w:ilvl w:val="0"/>
                <w:numId w:val="33"/>
              </w:numPr>
              <w:spacing w:before="40" w:after="40"/>
              <w:rPr>
                <w:rFonts w:cs="Arial"/>
                <w:color w:val="404040" w:themeColor="text1" w:themeTint="BF"/>
                <w:sz w:val="20"/>
                <w:szCs w:val="20"/>
              </w:rPr>
            </w:pPr>
            <w:r w:rsidRPr="00003C44">
              <w:rPr>
                <w:rFonts w:cs="Arial"/>
                <w:color w:val="404040" w:themeColor="text1" w:themeTint="BF"/>
                <w:sz w:val="20"/>
                <w:szCs w:val="20"/>
              </w:rPr>
              <w:t>How are male and female workers paid? Are you aware of any customary rule or practice that would lead to unequal wages for those doing the same job?</w:t>
            </w:r>
          </w:p>
          <w:p w14:paraId="11B3E039" w14:textId="0063C9A3" w:rsidR="00752B74" w:rsidRPr="00003C44" w:rsidRDefault="00752B74" w:rsidP="00003C44">
            <w:pPr>
              <w:pStyle w:val="BCIBodyCopy"/>
              <w:numPr>
                <w:ilvl w:val="0"/>
                <w:numId w:val="33"/>
              </w:numPr>
              <w:spacing w:before="40" w:after="40"/>
              <w:rPr>
                <w:rFonts w:cs="Arial"/>
                <w:color w:val="404040" w:themeColor="text1" w:themeTint="BF"/>
                <w:sz w:val="20"/>
                <w:szCs w:val="20"/>
              </w:rPr>
            </w:pPr>
            <w:r w:rsidRPr="00003C44">
              <w:rPr>
                <w:rFonts w:cs="Arial"/>
                <w:color w:val="404040" w:themeColor="text1" w:themeTint="BF"/>
                <w:sz w:val="20"/>
                <w:szCs w:val="20"/>
              </w:rPr>
              <w:t>Have farmers been trained on the topic of equal wages?</w:t>
            </w:r>
          </w:p>
          <w:p w14:paraId="29727841" w14:textId="77777777" w:rsidR="003F5D6C" w:rsidRPr="00003C44" w:rsidRDefault="003F5D6C" w:rsidP="003F5D6C">
            <w:pPr>
              <w:pStyle w:val="BCIBodyCopy"/>
              <w:numPr>
                <w:ilvl w:val="0"/>
                <w:numId w:val="33"/>
              </w:numPr>
              <w:spacing w:before="40" w:after="40"/>
              <w:rPr>
                <w:rFonts w:cs="Arial"/>
                <w:color w:val="404040" w:themeColor="text1" w:themeTint="BF"/>
                <w:sz w:val="20"/>
                <w:szCs w:val="20"/>
              </w:rPr>
            </w:pPr>
            <w:r>
              <w:rPr>
                <w:rFonts w:cs="Arial"/>
                <w:color w:val="404040" w:themeColor="text1" w:themeTint="BF"/>
                <w:sz w:val="20"/>
                <w:szCs w:val="20"/>
              </w:rPr>
              <w:t>Have workers been trained on the topic of equal wages?</w:t>
            </w:r>
          </w:p>
          <w:p w14:paraId="120744E4" w14:textId="1CC10968"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What records do farmers keep on wages paid to workers?</w:t>
            </w:r>
            <w:r w:rsidR="003F5D6C">
              <w:rPr>
                <w:rFonts w:cs="Arial"/>
                <w:color w:val="404040" w:themeColor="text1" w:themeTint="BF"/>
                <w:sz w:val="20"/>
                <w:szCs w:val="20"/>
              </w:rPr>
              <w:t xml:space="preserve"> </w:t>
            </w:r>
            <w:r w:rsidRPr="00003C44">
              <w:rPr>
                <w:rFonts w:cs="Arial"/>
                <w:color w:val="404040" w:themeColor="text1" w:themeTint="BF"/>
                <w:sz w:val="20"/>
                <w:szCs w:val="20"/>
              </w:rPr>
              <w:t>Documents</w:t>
            </w:r>
          </w:p>
          <w:p w14:paraId="506BBA63" w14:textId="020843A5" w:rsidR="00752B74" w:rsidRPr="00003C44" w:rsidRDefault="00752B74" w:rsidP="00003C44">
            <w:pPr>
              <w:pStyle w:val="BCIBodyCopy"/>
              <w:numPr>
                <w:ilvl w:val="0"/>
                <w:numId w:val="33"/>
              </w:numPr>
              <w:spacing w:before="40" w:after="40"/>
              <w:rPr>
                <w:rFonts w:cs="Arial"/>
                <w:color w:val="404040" w:themeColor="text1" w:themeTint="BF"/>
                <w:sz w:val="20"/>
                <w:szCs w:val="20"/>
              </w:rPr>
            </w:pPr>
            <w:r w:rsidRPr="00003C44">
              <w:rPr>
                <w:rFonts w:cs="Arial"/>
                <w:color w:val="404040" w:themeColor="text1" w:themeTint="BF"/>
                <w:sz w:val="20"/>
                <w:szCs w:val="20"/>
              </w:rPr>
              <w:t>Wage slips or payment records (if available)</w:t>
            </w:r>
          </w:p>
          <w:p w14:paraId="18CFACFB" w14:textId="717BE572"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14:paraId="452D3013" w14:textId="59A515D8" w:rsidR="00752B74" w:rsidRPr="00003C44" w:rsidRDefault="00752B74" w:rsidP="00003C44">
            <w:pPr>
              <w:pStyle w:val="BCIBodyCopy"/>
              <w:numPr>
                <w:ilvl w:val="0"/>
                <w:numId w:val="33"/>
              </w:numPr>
              <w:spacing w:before="40" w:after="40"/>
              <w:rPr>
                <w:rFonts w:cs="Arial"/>
                <w:color w:val="404040" w:themeColor="text1" w:themeTint="BF"/>
                <w:sz w:val="20"/>
                <w:szCs w:val="20"/>
              </w:rPr>
            </w:pPr>
            <w:r w:rsidRPr="00003C44">
              <w:rPr>
                <w:rFonts w:cs="Arial"/>
                <w:color w:val="404040" w:themeColor="text1" w:themeTint="BF"/>
                <w:sz w:val="20"/>
                <w:szCs w:val="20"/>
              </w:rPr>
              <w:t>How many male and female workers do you have? Do they do the same job(s)?</w:t>
            </w:r>
          </w:p>
          <w:p w14:paraId="72798649" w14:textId="30A883E1" w:rsidR="00752B74" w:rsidRPr="00003C44" w:rsidRDefault="00752B74" w:rsidP="00003C44">
            <w:pPr>
              <w:pStyle w:val="BCIBodyCopy"/>
              <w:numPr>
                <w:ilvl w:val="0"/>
                <w:numId w:val="33"/>
              </w:numPr>
              <w:spacing w:before="40" w:after="40"/>
              <w:rPr>
                <w:rFonts w:cs="Arial"/>
                <w:color w:val="404040" w:themeColor="text1" w:themeTint="BF"/>
                <w:sz w:val="20"/>
                <w:szCs w:val="20"/>
              </w:rPr>
            </w:pPr>
            <w:r w:rsidRPr="00003C44">
              <w:rPr>
                <w:rFonts w:cs="Arial"/>
                <w:color w:val="404040" w:themeColor="text1" w:themeTint="BF"/>
                <w:sz w:val="20"/>
                <w:szCs w:val="20"/>
              </w:rPr>
              <w:t>How do you determine wages for these workers? (cross-check with records if possible)</w:t>
            </w:r>
          </w:p>
        </w:tc>
        <w:tc>
          <w:tcPr>
            <w:tcW w:w="4961" w:type="dxa"/>
          </w:tcPr>
          <w:p w14:paraId="110FD0C5" w14:textId="605F4EF4"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Complies with indicator  /  Does not comply</w:t>
            </w:r>
          </w:p>
        </w:tc>
      </w:tr>
      <w:tr w:rsidR="00003C44" w:rsidRPr="00003C44" w14:paraId="62D1B07B" w14:textId="77777777" w:rsidTr="00E87E70">
        <w:trPr>
          <w:trHeight w:val="1090"/>
        </w:trPr>
        <w:tc>
          <w:tcPr>
            <w:tcW w:w="3539" w:type="dxa"/>
            <w:shd w:val="clear" w:color="auto" w:fill="F2F2F2" w:themeFill="background1" w:themeFillShade="F2"/>
          </w:tcPr>
          <w:p w14:paraId="0A03AF30" w14:textId="17782828" w:rsidR="00752B74" w:rsidRPr="00003C44" w:rsidRDefault="00752B74" w:rsidP="00003C44">
            <w:pPr>
              <w:pStyle w:val="BCIBodyCopy"/>
              <w:spacing w:before="40" w:after="40"/>
              <w:rPr>
                <w:rFonts w:cs="Arial"/>
                <w:color w:val="404040" w:themeColor="text1" w:themeTint="BF"/>
                <w:sz w:val="20"/>
                <w:szCs w:val="20"/>
              </w:rPr>
            </w:pPr>
            <w:bookmarkStart w:id="2" w:name="_Hlk514749372"/>
            <w:r w:rsidRPr="00003C44">
              <w:rPr>
                <w:rFonts w:cs="Arial"/>
                <w:b/>
                <w:bCs/>
                <w:color w:val="404040" w:themeColor="text1" w:themeTint="BF"/>
                <w:sz w:val="20"/>
                <w:szCs w:val="20"/>
              </w:rPr>
              <w:t>6.13.1</w:t>
            </w:r>
            <w:r w:rsidRPr="00003C44">
              <w:rPr>
                <w:rFonts w:cs="Arial"/>
                <w:color w:val="404040" w:themeColor="text1" w:themeTint="BF"/>
                <w:sz w:val="20"/>
                <w:szCs w:val="20"/>
              </w:rPr>
              <w:t xml:space="preserve"> </w:t>
            </w:r>
            <w:r w:rsidR="00490767">
              <w:rPr>
                <w:rFonts w:cs="Arial"/>
                <w:color w:val="404040" w:themeColor="text1" w:themeTint="BF"/>
                <w:sz w:val="20"/>
                <w:szCs w:val="20"/>
              </w:rPr>
              <w:t>Farmers in the PU are</w:t>
            </w:r>
            <w:r w:rsidRPr="00003C44">
              <w:rPr>
                <w:rFonts w:cs="Arial"/>
                <w:color w:val="404040" w:themeColor="text1" w:themeTint="BF"/>
                <w:sz w:val="20"/>
                <w:szCs w:val="20"/>
              </w:rPr>
              <w:t xml:space="preserve"> aware of the legally applicable minimum wage/s (statutory national or regional minimum wage applicable to agriculture, collectively agreed wage, industry minimum).</w:t>
            </w:r>
            <w:bookmarkEnd w:id="2"/>
          </w:p>
        </w:tc>
        <w:tc>
          <w:tcPr>
            <w:tcW w:w="5245" w:type="dxa"/>
            <w:vAlign w:val="center"/>
          </w:tcPr>
          <w:p w14:paraId="4B8F784B" w14:textId="68C80575"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Field Facilitator Interview:</w:t>
            </w:r>
          </w:p>
          <w:p w14:paraId="6CE6D894" w14:textId="4F547019"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is the legal minimum wage? Are farmers aware of this? </w:t>
            </w:r>
          </w:p>
          <w:p w14:paraId="55EE533B" w14:textId="4FF55143"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32FBF100" w14:textId="3442C7B0"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Wage slips or payment records (if available)</w:t>
            </w:r>
          </w:p>
          <w:p w14:paraId="06595C6E" w14:textId="5E88583A"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Training materials and training records</w:t>
            </w:r>
          </w:p>
          <w:p w14:paraId="2D3B89C1" w14:textId="524CED56"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14:paraId="602087E1" w14:textId="77777777"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many male and female workers do you have? Do they do the same job(s)?</w:t>
            </w:r>
          </w:p>
          <w:p w14:paraId="0C86F01B" w14:textId="5B09A99D"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do you determine wages for these workers? (cross-check with records if possible)</w:t>
            </w:r>
          </w:p>
        </w:tc>
        <w:tc>
          <w:tcPr>
            <w:tcW w:w="4961" w:type="dxa"/>
          </w:tcPr>
          <w:p w14:paraId="6FFD4875" w14:textId="0B897CBD"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Complies with indicator  /  Does not comply</w:t>
            </w:r>
          </w:p>
        </w:tc>
      </w:tr>
      <w:tr w:rsidR="00003C44" w:rsidRPr="00003C44" w14:paraId="4AAB1975" w14:textId="77777777" w:rsidTr="00E87E70">
        <w:trPr>
          <w:trHeight w:val="4209"/>
        </w:trPr>
        <w:tc>
          <w:tcPr>
            <w:tcW w:w="3539" w:type="dxa"/>
            <w:shd w:val="clear" w:color="auto" w:fill="F2F2F2" w:themeFill="background1" w:themeFillShade="F2"/>
          </w:tcPr>
          <w:p w14:paraId="216C41D1" w14:textId="1ED34DA8" w:rsidR="00A625D7" w:rsidRPr="00003C44" w:rsidRDefault="00A625D7"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lastRenderedPageBreak/>
              <w:t>6.19.1</w:t>
            </w:r>
            <w:r w:rsidRPr="00003C4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5245" w:type="dxa"/>
            <w:vAlign w:val="center"/>
          </w:tcPr>
          <w:p w14:paraId="2734CE07" w14:textId="1226A785" w:rsidR="00A625D7" w:rsidRPr="00003C44" w:rsidRDefault="000A2018"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Field Facilitator Interview</w:t>
            </w:r>
            <w:r w:rsidR="00A625D7" w:rsidRPr="00003C44">
              <w:rPr>
                <w:rFonts w:cs="Arial"/>
                <w:color w:val="404040" w:themeColor="text1" w:themeTint="BF"/>
                <w:sz w:val="20"/>
                <w:szCs w:val="20"/>
              </w:rPr>
              <w:t>:</w:t>
            </w:r>
          </w:p>
          <w:p w14:paraId="07943397" w14:textId="6FF565AA" w:rsidR="00A625D7" w:rsidRPr="00003C44" w:rsidRDefault="000A2018"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w:t>
            </w:r>
            <w:r w:rsidR="00A625D7" w:rsidRPr="00003C44">
              <w:rPr>
                <w:rFonts w:cs="Arial"/>
                <w:color w:val="404040" w:themeColor="text1" w:themeTint="BF"/>
                <w:sz w:val="20"/>
                <w:szCs w:val="20"/>
              </w:rPr>
              <w:t xml:space="preserve"> techniques do farmers use to discipline workers or provide feedback to them? How are you aware of this?</w:t>
            </w:r>
          </w:p>
          <w:p w14:paraId="414A1E71" w14:textId="77777777"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training has been provided to farmers on appropriate techniques for disciplining workers?</w:t>
            </w:r>
          </w:p>
          <w:p w14:paraId="4D887436" w14:textId="344A2E7C"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Have you encountered any evidence of corporal punishment, coercion, or any other forms of abuse or harassment against workers (i.e. through your internal management system or monitoring?) What steps have been taken to address this?</w:t>
            </w:r>
          </w:p>
          <w:p w14:paraId="418BF229" w14:textId="565AB570" w:rsidR="00A625D7" w:rsidRPr="00003C44" w:rsidRDefault="00A625D7"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w:t>
            </w:r>
            <w:r w:rsidR="00A0077B" w:rsidRPr="00003C44">
              <w:rPr>
                <w:rFonts w:cs="Arial"/>
                <w:color w:val="404040" w:themeColor="text1" w:themeTint="BF"/>
                <w:sz w:val="20"/>
                <w:szCs w:val="20"/>
              </w:rPr>
              <w:t xml:space="preserve"> </w:t>
            </w:r>
            <w:r w:rsidRPr="00003C44">
              <w:rPr>
                <w:rFonts w:cs="Arial"/>
                <w:color w:val="404040" w:themeColor="text1" w:themeTint="BF"/>
                <w:sz w:val="20"/>
                <w:szCs w:val="20"/>
              </w:rPr>
              <w:t>visits:</w:t>
            </w:r>
          </w:p>
          <w:p w14:paraId="2D7E45EF" w14:textId="29344B1B"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w:t>
            </w:r>
            <w:r w:rsidR="003F5D6C">
              <w:rPr>
                <w:rFonts w:cs="Arial"/>
                <w:color w:val="404040" w:themeColor="text1" w:themeTint="BF"/>
                <w:sz w:val="20"/>
                <w:szCs w:val="20"/>
              </w:rPr>
              <w:t xml:space="preserve"> happens</w:t>
            </w:r>
            <w:r w:rsidRPr="00003C44">
              <w:rPr>
                <w:rFonts w:cs="Arial"/>
                <w:color w:val="404040" w:themeColor="text1" w:themeTint="BF"/>
                <w:sz w:val="20"/>
                <w:szCs w:val="20"/>
              </w:rPr>
              <w:t xml:space="preserve"> if a worker doesn’t do a good job?</w:t>
            </w:r>
          </w:p>
          <w:p w14:paraId="14ED01BD" w14:textId="5759A3AA" w:rsidR="003F5D6C" w:rsidRDefault="00A625D7" w:rsidP="003F5D6C">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do you give </w:t>
            </w:r>
            <w:r w:rsidR="003F5D6C">
              <w:rPr>
                <w:rFonts w:cs="Arial"/>
                <w:color w:val="404040" w:themeColor="text1" w:themeTint="BF"/>
                <w:sz w:val="20"/>
                <w:szCs w:val="20"/>
              </w:rPr>
              <w:t xml:space="preserve">workers </w:t>
            </w:r>
            <w:r w:rsidRPr="00003C44">
              <w:rPr>
                <w:rFonts w:cs="Arial"/>
                <w:color w:val="404040" w:themeColor="text1" w:themeTint="BF"/>
                <w:sz w:val="20"/>
                <w:szCs w:val="20"/>
              </w:rPr>
              <w:t>feedback?</w:t>
            </w:r>
            <w:r w:rsidR="003F5D6C">
              <w:rPr>
                <w:rFonts w:cs="Arial"/>
                <w:color w:val="404040" w:themeColor="text1" w:themeTint="BF"/>
                <w:sz w:val="20"/>
                <w:szCs w:val="20"/>
              </w:rPr>
              <w:t xml:space="preserve"> Have you ever disciplined a worker? </w:t>
            </w:r>
          </w:p>
          <w:p w14:paraId="2D9D2687" w14:textId="0BDB88D2" w:rsidR="00A625D7" w:rsidRPr="00003C44" w:rsidRDefault="003F5D6C" w:rsidP="003F5D6C">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common challenges do you face with managing workers (permanent or temporary?</w:t>
            </w:r>
          </w:p>
        </w:tc>
        <w:tc>
          <w:tcPr>
            <w:tcW w:w="4961" w:type="dxa"/>
          </w:tcPr>
          <w:p w14:paraId="0E14AFDB" w14:textId="233EDBAF" w:rsidR="00A625D7"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 xml:space="preserve">Complies with </w:t>
            </w:r>
            <w:proofErr w:type="gramStart"/>
            <w:r w:rsidRPr="00003C44">
              <w:rPr>
                <w:rFonts w:cs="Arial"/>
                <w:color w:val="404040" w:themeColor="text1" w:themeTint="BF"/>
                <w:sz w:val="20"/>
                <w:szCs w:val="20"/>
              </w:rPr>
              <w:t>indicator  /</w:t>
            </w:r>
            <w:proofErr w:type="gramEnd"/>
            <w:r w:rsidRPr="00003C44">
              <w:rPr>
                <w:rFonts w:cs="Arial"/>
                <w:color w:val="404040" w:themeColor="text1" w:themeTint="BF"/>
                <w:sz w:val="20"/>
                <w:szCs w:val="20"/>
              </w:rPr>
              <w:t xml:space="preserve">  Does not comply</w:t>
            </w:r>
          </w:p>
        </w:tc>
      </w:tr>
    </w:tbl>
    <w:p w14:paraId="0621DD68" w14:textId="38B8A28A" w:rsidR="00D139A5" w:rsidRDefault="00D139A5" w:rsidP="00D139A5">
      <w:pPr>
        <w:tabs>
          <w:tab w:val="left" w:pos="3651"/>
        </w:tabs>
        <w:sectPr w:rsidR="00D139A5" w:rsidSect="00C3590A">
          <w:headerReference w:type="default" r:id="rId15"/>
          <w:pgSz w:w="16840" w:h="11900" w:orient="landscape"/>
          <w:pgMar w:top="1800" w:right="1843" w:bottom="680" w:left="1440" w:header="708" w:footer="357" w:gutter="0"/>
          <w:cols w:space="708"/>
          <w:docGrid w:linePitch="326"/>
        </w:sectPr>
      </w:pPr>
    </w:p>
    <w:p w14:paraId="4C3BD429" w14:textId="15C84804" w:rsidR="00D139A5" w:rsidRDefault="00D139A5" w:rsidP="00D139A5">
      <w:pPr>
        <w:pStyle w:val="Heading1"/>
      </w:pPr>
      <w:r>
        <w:lastRenderedPageBreak/>
        <w:t>P7: Management System</w:t>
      </w:r>
    </w:p>
    <w:tbl>
      <w:tblPr>
        <w:tblStyle w:val="TableGrid"/>
        <w:tblW w:w="13745" w:type="dxa"/>
        <w:tblLayout w:type="fixed"/>
        <w:tblLook w:val="04A0" w:firstRow="1" w:lastRow="0" w:firstColumn="1" w:lastColumn="0" w:noHBand="0" w:noVBand="1"/>
      </w:tblPr>
      <w:tblGrid>
        <w:gridCol w:w="3539"/>
        <w:gridCol w:w="5244"/>
        <w:gridCol w:w="4962"/>
      </w:tblGrid>
      <w:tr w:rsidR="002F6F39" w14:paraId="2E8BE409" w14:textId="77777777" w:rsidTr="002F6F39">
        <w:trPr>
          <w:trHeight w:val="274"/>
          <w:tblHeader/>
        </w:trPr>
        <w:tc>
          <w:tcPr>
            <w:tcW w:w="3539" w:type="dxa"/>
            <w:shd w:val="clear" w:color="auto" w:fill="C5E0B3" w:themeFill="accent6" w:themeFillTint="66"/>
            <w:vAlign w:val="center"/>
          </w:tcPr>
          <w:p w14:paraId="104D5581" w14:textId="77777777" w:rsidR="002F6F39" w:rsidRPr="00530A94" w:rsidRDefault="002F6F39" w:rsidP="00B15E1B">
            <w:pPr>
              <w:pStyle w:val="BCIBodyCopy"/>
              <w:spacing w:before="40" w:after="40"/>
              <w:rPr>
                <w:b/>
                <w:sz w:val="20"/>
              </w:rPr>
            </w:pPr>
            <w:r w:rsidRPr="00530A94">
              <w:rPr>
                <w:b/>
                <w:sz w:val="20"/>
              </w:rPr>
              <w:t>Indicator</w:t>
            </w:r>
          </w:p>
        </w:tc>
        <w:tc>
          <w:tcPr>
            <w:tcW w:w="5244" w:type="dxa"/>
            <w:shd w:val="clear" w:color="auto" w:fill="C5E0B3" w:themeFill="accent6" w:themeFillTint="66"/>
            <w:vAlign w:val="center"/>
          </w:tcPr>
          <w:p w14:paraId="06D2BB5E" w14:textId="1EA829F5" w:rsidR="002F6F39" w:rsidRPr="00530A94" w:rsidRDefault="002F6F39" w:rsidP="00B15E1B">
            <w:pPr>
              <w:pStyle w:val="BCIBodyCopy"/>
              <w:spacing w:before="40" w:after="40"/>
              <w:rPr>
                <w:b/>
                <w:sz w:val="20"/>
              </w:rPr>
            </w:pPr>
            <w:r>
              <w:rPr>
                <w:b/>
                <w:sz w:val="20"/>
              </w:rPr>
              <w:t>How to check</w:t>
            </w:r>
          </w:p>
        </w:tc>
        <w:tc>
          <w:tcPr>
            <w:tcW w:w="4962" w:type="dxa"/>
            <w:shd w:val="clear" w:color="auto" w:fill="C5E0B3" w:themeFill="accent6" w:themeFillTint="66"/>
            <w:vAlign w:val="center"/>
          </w:tcPr>
          <w:p w14:paraId="61AFC0FF" w14:textId="7FB0F351" w:rsidR="002F6F39" w:rsidRPr="00530A94" w:rsidRDefault="0029629E" w:rsidP="00B15E1B">
            <w:pPr>
              <w:pStyle w:val="BCIBodyCopy"/>
              <w:spacing w:before="40" w:after="40"/>
              <w:rPr>
                <w:b/>
                <w:sz w:val="20"/>
              </w:rPr>
            </w:pPr>
            <w:r>
              <w:rPr>
                <w:b/>
                <w:sz w:val="20"/>
              </w:rPr>
              <w:t xml:space="preserve">Overall Response / </w:t>
            </w:r>
            <w:r w:rsidR="002F6F39" w:rsidRPr="00530A94">
              <w:rPr>
                <w:b/>
                <w:sz w:val="20"/>
              </w:rPr>
              <w:t>Comments</w:t>
            </w:r>
          </w:p>
        </w:tc>
      </w:tr>
      <w:tr w:rsidR="00752B74" w14:paraId="42ADD65D" w14:textId="77777777" w:rsidTr="00E87E70">
        <w:trPr>
          <w:trHeight w:val="2789"/>
        </w:trPr>
        <w:tc>
          <w:tcPr>
            <w:tcW w:w="3539" w:type="dxa"/>
            <w:shd w:val="clear" w:color="auto" w:fill="F2F2F2" w:themeFill="background1" w:themeFillShade="F2"/>
          </w:tcPr>
          <w:p w14:paraId="47B7E83D" w14:textId="3A05CC0F" w:rsidR="00752B74" w:rsidRPr="00BE588F" w:rsidRDefault="00752B74" w:rsidP="00752B74">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implemented and monitored according to the applicable BCI Continuous Improvement planning process, and reviewed annually.</w:t>
            </w:r>
          </w:p>
        </w:tc>
        <w:tc>
          <w:tcPr>
            <w:tcW w:w="5244" w:type="dxa"/>
            <w:shd w:val="clear" w:color="auto" w:fill="auto"/>
          </w:tcPr>
          <w:p w14:paraId="2B7C49DC" w14:textId="5A2A478D" w:rsidR="003E438B" w:rsidRDefault="003E438B" w:rsidP="00752B74">
            <w:pPr>
              <w:pStyle w:val="BCIBodyCopy"/>
              <w:spacing w:before="80" w:after="40"/>
              <w:rPr>
                <w:rFonts w:cs="Arial"/>
                <w:color w:val="404040" w:themeColor="text1" w:themeTint="BF"/>
                <w:sz w:val="20"/>
                <w:szCs w:val="20"/>
              </w:rPr>
            </w:pPr>
            <w:r w:rsidRPr="009F7AE4">
              <w:rPr>
                <w:rFonts w:cs="Arial"/>
                <w:color w:val="404040" w:themeColor="text1" w:themeTint="BF"/>
                <w:sz w:val="20"/>
                <w:szCs w:val="20"/>
              </w:rPr>
              <w:t>Does the CIP reflect considerations of both regional sustainability priorities and PU-specific challenges (as identified through internal assessment/monitoring and external assessment)?</w:t>
            </w:r>
          </w:p>
          <w:p w14:paraId="5C11CF78" w14:textId="18590E0A" w:rsidR="00752B74" w:rsidRPr="00BE588F"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6A6E5833" w14:textId="1197D30F" w:rsidR="00752B74" w:rsidRPr="00BE588F" w:rsidRDefault="00517916" w:rsidP="00752B74">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Does the PU have a Continuous Improvement Plan in place</w:t>
            </w:r>
            <w:r w:rsidR="00752B74" w:rsidRPr="00BE588F">
              <w:rPr>
                <w:rFonts w:cs="Arial"/>
                <w:color w:val="404040" w:themeColor="text1" w:themeTint="BF"/>
                <w:sz w:val="20"/>
                <w:szCs w:val="20"/>
              </w:rPr>
              <w:t>?</w:t>
            </w:r>
          </w:p>
          <w:p w14:paraId="3E49B3EC" w14:textId="2D0265C6" w:rsidR="00752B74" w:rsidRPr="00BE588F" w:rsidRDefault="00752B74"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does this </w:t>
            </w:r>
            <w:r>
              <w:rPr>
                <w:rFonts w:cs="Arial"/>
                <w:color w:val="404040" w:themeColor="text1" w:themeTint="BF"/>
                <w:sz w:val="20"/>
                <w:szCs w:val="20"/>
              </w:rPr>
              <w:t>include</w:t>
            </w:r>
            <w:r w:rsidRPr="00BE588F">
              <w:rPr>
                <w:rFonts w:cs="Arial"/>
                <w:color w:val="404040" w:themeColor="text1" w:themeTint="BF"/>
                <w:sz w:val="20"/>
                <w:szCs w:val="20"/>
              </w:rPr>
              <w:t>?</w:t>
            </w:r>
            <w:r>
              <w:rPr>
                <w:rFonts w:cs="Arial"/>
                <w:color w:val="404040" w:themeColor="text1" w:themeTint="BF"/>
                <w:sz w:val="20"/>
                <w:szCs w:val="20"/>
              </w:rPr>
              <w:t xml:space="preserve"> What are the main priorities for improvement?</w:t>
            </w:r>
          </w:p>
          <w:p w14:paraId="708B6022" w14:textId="73372D0C" w:rsidR="00752B74" w:rsidRPr="00BE588F" w:rsidRDefault="00752B74"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When was the plan last reviewed?</w:t>
            </w:r>
          </w:p>
          <w:p w14:paraId="26C81D2C" w14:textId="23C58160" w:rsidR="00752B74" w:rsidRPr="00BE588F" w:rsidRDefault="00752B74"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How has it changed according to this review?</w:t>
            </w:r>
          </w:p>
          <w:p w14:paraId="403C621D" w14:textId="1CE2EF12" w:rsidR="003F5D6C" w:rsidRDefault="00752B74" w:rsidP="003F5D6C">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How do you monitor progress against the plan?</w:t>
            </w:r>
            <w:r w:rsidR="003F5D6C">
              <w:rPr>
                <w:rFonts w:cs="Arial"/>
                <w:color w:val="404040" w:themeColor="text1" w:themeTint="BF"/>
                <w:sz w:val="20"/>
                <w:szCs w:val="20"/>
              </w:rPr>
              <w:t xml:space="preserve"> </w:t>
            </w:r>
          </w:p>
          <w:p w14:paraId="1583C07D" w14:textId="3F4F3FC3" w:rsidR="00752B74" w:rsidRDefault="003F5D6C" w:rsidP="003F5D6C">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What progress has been made? Were there any specific challenges that have prevented implementation?</w:t>
            </w:r>
          </w:p>
          <w:p w14:paraId="46DBF0E9" w14:textId="026F507D" w:rsidR="00821B00" w:rsidRPr="00821B00" w:rsidRDefault="00821B00" w:rsidP="00821B00">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 xml:space="preserve">[FF] </w:t>
            </w:r>
            <w:r w:rsidRPr="009F7AE4">
              <w:rPr>
                <w:rFonts w:cs="Arial"/>
                <w:color w:val="404040" w:themeColor="text1" w:themeTint="BF"/>
                <w:sz w:val="20"/>
                <w:szCs w:val="20"/>
              </w:rPr>
              <w:t xml:space="preserve">Do </w:t>
            </w:r>
            <w:r>
              <w:rPr>
                <w:rFonts w:cs="Arial"/>
                <w:color w:val="404040" w:themeColor="text1" w:themeTint="BF"/>
                <w:sz w:val="20"/>
                <w:szCs w:val="20"/>
              </w:rPr>
              <w:t>you</w:t>
            </w:r>
            <w:r w:rsidRPr="009F7AE4">
              <w:rPr>
                <w:rFonts w:cs="Arial"/>
                <w:color w:val="404040" w:themeColor="text1" w:themeTint="BF"/>
                <w:sz w:val="20"/>
                <w:szCs w:val="20"/>
              </w:rPr>
              <w:t xml:space="preserve"> have a strong understanding of why specific issues have been prioritised in the CIP and the activities that are planned to address these issues?</w:t>
            </w:r>
          </w:p>
          <w:p w14:paraId="6456A546" w14:textId="68B3E90B" w:rsidR="00752B74" w:rsidRPr="00BE588F" w:rsidRDefault="00752B74"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14:paraId="54D33A87" w14:textId="77777777" w:rsidR="00821B00" w:rsidRDefault="00752B74" w:rsidP="003E438B">
            <w:pPr>
              <w:pStyle w:val="BCIBodyCopy"/>
              <w:numPr>
                <w:ilvl w:val="0"/>
                <w:numId w:val="30"/>
              </w:numPr>
              <w:spacing w:before="40" w:after="40"/>
              <w:rPr>
                <w:rFonts w:cs="Arial"/>
                <w:color w:val="404040" w:themeColor="text1" w:themeTint="BF"/>
                <w:sz w:val="20"/>
                <w:szCs w:val="20"/>
              </w:rPr>
            </w:pPr>
            <w:r w:rsidRPr="00BE588F">
              <w:rPr>
                <w:rFonts w:cs="Arial"/>
                <w:color w:val="404040" w:themeColor="text1" w:themeTint="BF"/>
                <w:sz w:val="20"/>
                <w:szCs w:val="20"/>
              </w:rPr>
              <w:t>Continuous Improvement plan</w:t>
            </w:r>
          </w:p>
          <w:p w14:paraId="467924C9" w14:textId="77777777" w:rsidR="003F5D6C" w:rsidRDefault="003F5D6C" w:rsidP="003F5D6C">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Review the timeline of activities – is it achievable?</w:t>
            </w:r>
          </w:p>
          <w:p w14:paraId="30850165" w14:textId="77777777" w:rsidR="003F5D6C" w:rsidRDefault="003F5D6C" w:rsidP="003F5D6C">
            <w:pPr>
              <w:pStyle w:val="BCIBodyCopy"/>
              <w:spacing w:before="40" w:after="40"/>
              <w:rPr>
                <w:rFonts w:cs="Arial"/>
                <w:color w:val="404040" w:themeColor="text1" w:themeTint="BF"/>
                <w:sz w:val="20"/>
                <w:szCs w:val="20"/>
              </w:rPr>
            </w:pPr>
            <w:r>
              <w:rPr>
                <w:rFonts w:cs="Arial"/>
                <w:color w:val="404040" w:themeColor="text1" w:themeTint="BF"/>
                <w:sz w:val="20"/>
                <w:szCs w:val="20"/>
              </w:rPr>
              <w:t>Farmers/worker interviews:</w:t>
            </w:r>
          </w:p>
          <w:p w14:paraId="79935961" w14:textId="77777777" w:rsidR="003F5D6C" w:rsidRDefault="003F5D6C" w:rsidP="003F5D6C">
            <w:pPr>
              <w:pStyle w:val="BCIBodyCopy"/>
              <w:numPr>
                <w:ilvl w:val="0"/>
                <w:numId w:val="51"/>
              </w:numPr>
              <w:spacing w:before="40" w:after="40"/>
              <w:rPr>
                <w:rFonts w:cs="Arial"/>
                <w:color w:val="404040" w:themeColor="text1" w:themeTint="BF"/>
                <w:sz w:val="20"/>
                <w:szCs w:val="20"/>
              </w:rPr>
            </w:pPr>
            <w:r>
              <w:rPr>
                <w:rFonts w:cs="Arial"/>
                <w:color w:val="404040" w:themeColor="text1" w:themeTint="BF"/>
                <w:sz w:val="20"/>
                <w:szCs w:val="20"/>
              </w:rPr>
              <w:t>Were they aware of the focus areas?</w:t>
            </w:r>
          </w:p>
          <w:p w14:paraId="632362E7" w14:textId="4E781030" w:rsidR="003F5D6C" w:rsidRPr="003F5D6C" w:rsidRDefault="003F5D6C" w:rsidP="00FA559B">
            <w:pPr>
              <w:pStyle w:val="BCIBodyCopy"/>
              <w:numPr>
                <w:ilvl w:val="0"/>
                <w:numId w:val="51"/>
              </w:numPr>
              <w:spacing w:before="40" w:after="40"/>
              <w:rPr>
                <w:rFonts w:cs="Arial"/>
                <w:color w:val="404040" w:themeColor="text1" w:themeTint="BF"/>
                <w:sz w:val="20"/>
                <w:szCs w:val="20"/>
              </w:rPr>
            </w:pPr>
            <w:r>
              <w:rPr>
                <w:rFonts w:cs="Arial"/>
                <w:color w:val="404040" w:themeColor="text1" w:themeTint="BF"/>
                <w:sz w:val="20"/>
                <w:szCs w:val="20"/>
              </w:rPr>
              <w:t>Had they attended any training on the focus areas?</w:t>
            </w:r>
          </w:p>
        </w:tc>
        <w:tc>
          <w:tcPr>
            <w:tcW w:w="4962" w:type="dxa"/>
            <w:shd w:val="clear" w:color="auto" w:fill="auto"/>
          </w:tcPr>
          <w:p w14:paraId="1F16A467" w14:textId="1386F9FE" w:rsidR="00752B74" w:rsidRPr="00BE588F" w:rsidRDefault="00752B74" w:rsidP="00752B74">
            <w:pPr>
              <w:pStyle w:val="BCIBodyCopy"/>
              <w:spacing w:before="120" w:after="40"/>
              <w:rPr>
                <w:rFonts w:cs="Arial"/>
                <w:color w:val="404040" w:themeColor="text1" w:themeTint="BF"/>
                <w:sz w:val="20"/>
                <w:szCs w:val="20"/>
              </w:rPr>
            </w:pPr>
            <w:r w:rsidRPr="00391ED0">
              <w:rPr>
                <w:rFonts w:cs="Arial"/>
                <w:color w:val="404040" w:themeColor="text1" w:themeTint="BF"/>
                <w:sz w:val="20"/>
                <w:szCs w:val="20"/>
              </w:rPr>
              <w:t xml:space="preserve">Complies with </w:t>
            </w:r>
            <w:r w:rsidR="008F77A3" w:rsidRPr="00391ED0">
              <w:rPr>
                <w:rFonts w:cs="Arial"/>
                <w:color w:val="404040" w:themeColor="text1" w:themeTint="BF"/>
                <w:sz w:val="20"/>
                <w:szCs w:val="20"/>
              </w:rPr>
              <w:t xml:space="preserve">indicator </w:t>
            </w:r>
            <w:proofErr w:type="gramStart"/>
            <w:r w:rsidR="008F77A3" w:rsidRPr="00391ED0">
              <w:rPr>
                <w:rFonts w:cs="Arial"/>
                <w:color w:val="404040" w:themeColor="text1" w:themeTint="BF"/>
                <w:sz w:val="20"/>
                <w:szCs w:val="20"/>
              </w:rPr>
              <w:t>/</w:t>
            </w:r>
            <w:r w:rsidRPr="00391ED0">
              <w:rPr>
                <w:rFonts w:cs="Arial"/>
                <w:color w:val="404040" w:themeColor="text1" w:themeTint="BF"/>
                <w:sz w:val="20"/>
                <w:szCs w:val="20"/>
              </w:rPr>
              <w:t xml:space="preserve">  Does</w:t>
            </w:r>
            <w:proofErr w:type="gramEnd"/>
            <w:r w:rsidRPr="00391ED0">
              <w:rPr>
                <w:rFonts w:cs="Arial"/>
                <w:color w:val="404040" w:themeColor="text1" w:themeTint="BF"/>
                <w:sz w:val="20"/>
                <w:szCs w:val="20"/>
              </w:rPr>
              <w:t xml:space="preserve"> not comply</w:t>
            </w:r>
          </w:p>
        </w:tc>
      </w:tr>
      <w:tr w:rsidR="00752B74" w14:paraId="4268357B" w14:textId="77777777" w:rsidTr="00E87E70">
        <w:trPr>
          <w:trHeight w:val="511"/>
        </w:trPr>
        <w:tc>
          <w:tcPr>
            <w:tcW w:w="3539" w:type="dxa"/>
            <w:shd w:val="clear" w:color="auto" w:fill="F2F2F2" w:themeFill="background1" w:themeFillShade="F2"/>
          </w:tcPr>
          <w:p w14:paraId="22058A8C" w14:textId="0B1B36CE" w:rsidR="00752B74" w:rsidRPr="00BE588F" w:rsidRDefault="00752B74" w:rsidP="00752B74">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sidRPr="00BE588F">
              <w:rPr>
                <w:rFonts w:cs="Arial"/>
                <w:color w:val="404040" w:themeColor="text1" w:themeTint="BF"/>
                <w:sz w:val="20"/>
                <w:szCs w:val="20"/>
              </w:rPr>
              <w:t xml:space="preserve"> A training plan identifying the key sustainability issues to be addressed for the Producer, the </w:t>
            </w:r>
            <w:r w:rsidRPr="00BE588F">
              <w:rPr>
                <w:rFonts w:cs="Arial"/>
                <w:color w:val="404040" w:themeColor="text1" w:themeTint="BF"/>
                <w:sz w:val="20"/>
                <w:szCs w:val="20"/>
              </w:rPr>
              <w:lastRenderedPageBreak/>
              <w:t>name of training provider(s), scheduling and expected participants is available and implemented.</w:t>
            </w:r>
          </w:p>
        </w:tc>
        <w:tc>
          <w:tcPr>
            <w:tcW w:w="5244" w:type="dxa"/>
            <w:vAlign w:val="center"/>
          </w:tcPr>
          <w:p w14:paraId="3C974B93" w14:textId="375B3E07" w:rsidR="00752B74" w:rsidRPr="00BE588F"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lastRenderedPageBreak/>
              <w:t>Field Facilitator</w:t>
            </w:r>
            <w:r w:rsidRPr="00BE588F">
              <w:rPr>
                <w:rFonts w:cs="Arial"/>
                <w:color w:val="404040" w:themeColor="text1" w:themeTint="BF"/>
                <w:sz w:val="20"/>
                <w:szCs w:val="20"/>
              </w:rPr>
              <w:t xml:space="preserve"> Interview:</w:t>
            </w:r>
          </w:p>
          <w:p w14:paraId="2D40924F" w14:textId="6918CA30" w:rsidR="00752B74" w:rsidRPr="00BE588F" w:rsidRDefault="00752B74"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Does the </w:t>
            </w:r>
            <w:r w:rsidR="00003C44">
              <w:rPr>
                <w:rFonts w:cs="Arial"/>
                <w:color w:val="404040" w:themeColor="text1" w:themeTint="BF"/>
                <w:sz w:val="20"/>
                <w:szCs w:val="20"/>
              </w:rPr>
              <w:t>PU</w:t>
            </w:r>
            <w:r w:rsidRPr="00BE588F">
              <w:rPr>
                <w:rFonts w:cs="Arial"/>
                <w:color w:val="404040" w:themeColor="text1" w:themeTint="BF"/>
                <w:sz w:val="20"/>
                <w:szCs w:val="20"/>
              </w:rPr>
              <w:t xml:space="preserve"> have a training plan identifying all points in 7.2.1? When and how was it developed?</w:t>
            </w:r>
          </w:p>
          <w:p w14:paraId="75E691E3" w14:textId="472CADF5" w:rsidR="00752B74" w:rsidRPr="00BE588F" w:rsidRDefault="00752B74"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lastRenderedPageBreak/>
              <w:t>How did you determine what to include in this plan?</w:t>
            </w:r>
          </w:p>
          <w:p w14:paraId="68DCC1A1" w14:textId="0A52ECD4" w:rsidR="00752B74" w:rsidRPr="00BE588F" w:rsidRDefault="00752B74"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Has the training plan been implemented according to the plan and timeline? If not, why not?</w:t>
            </w:r>
          </w:p>
          <w:p w14:paraId="345DB76F" w14:textId="481386BA" w:rsidR="00752B74" w:rsidRDefault="00752B74"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challenges have you encountered in delivering this training? </w:t>
            </w:r>
          </w:p>
          <w:p w14:paraId="30246C6E" w14:textId="77777777" w:rsidR="008F77A3" w:rsidRPr="00BE588F" w:rsidRDefault="008F77A3" w:rsidP="008F77A3">
            <w:pPr>
              <w:pStyle w:val="BCIBodyCopy"/>
              <w:spacing w:before="40" w:after="40"/>
              <w:ind w:left="360"/>
              <w:rPr>
                <w:rFonts w:cs="Arial"/>
                <w:color w:val="404040" w:themeColor="text1" w:themeTint="BF"/>
                <w:sz w:val="20"/>
                <w:szCs w:val="20"/>
              </w:rPr>
            </w:pPr>
          </w:p>
          <w:p w14:paraId="18B75B84" w14:textId="1887FF66" w:rsidR="00752B74" w:rsidRPr="00BE588F" w:rsidRDefault="00752B74"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14:paraId="6C2B66CA" w14:textId="3BEEAEEF" w:rsidR="00752B74" w:rsidRPr="00BE588F" w:rsidRDefault="00752B74"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Training plan and timeline </w:t>
            </w:r>
          </w:p>
          <w:p w14:paraId="79E5F92F" w14:textId="0E5C2453" w:rsidR="00752B74" w:rsidRPr="00BE588F" w:rsidRDefault="00752B74"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Farmer</w:t>
            </w:r>
            <w:r>
              <w:rPr>
                <w:rFonts w:cs="Arial"/>
                <w:color w:val="404040" w:themeColor="text1" w:themeTint="BF"/>
                <w:sz w:val="20"/>
                <w:szCs w:val="20"/>
              </w:rPr>
              <w:t>/ worker visits</w:t>
            </w:r>
            <w:r w:rsidRPr="00BE588F">
              <w:rPr>
                <w:rFonts w:cs="Arial"/>
                <w:color w:val="404040" w:themeColor="text1" w:themeTint="BF"/>
                <w:sz w:val="20"/>
                <w:szCs w:val="20"/>
              </w:rPr>
              <w:t>:</w:t>
            </w:r>
          </w:p>
          <w:p w14:paraId="5A63619C" w14:textId="6D8B5200" w:rsidR="00752B74" w:rsidRDefault="00752B74"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training have you received from the FF or others? What topics were covered?  Do you recall any key points from these trainings? </w:t>
            </w:r>
          </w:p>
          <w:p w14:paraId="65FABE65" w14:textId="77777777" w:rsidR="003F5D6C" w:rsidRDefault="003F5D6C" w:rsidP="003F5D6C">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What was the most helpful or informative part of the training?</w:t>
            </w:r>
          </w:p>
          <w:p w14:paraId="14D5B7D9" w14:textId="55B6009C" w:rsidR="003F5D6C" w:rsidRPr="00BE588F" w:rsidRDefault="003F5D6C" w:rsidP="003F5D6C">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Do you intend to implement the best practices that the training focused on? If not, why?</w:t>
            </w:r>
          </w:p>
          <w:p w14:paraId="4C62A1BD" w14:textId="53198496" w:rsidR="00752B74" w:rsidRPr="00BE588F" w:rsidRDefault="00752B74"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Are you aware of any </w:t>
            </w:r>
            <w:r>
              <w:rPr>
                <w:rFonts w:cs="Arial"/>
                <w:color w:val="404040" w:themeColor="text1" w:themeTint="BF"/>
                <w:sz w:val="20"/>
                <w:szCs w:val="20"/>
              </w:rPr>
              <w:t xml:space="preserve">additional </w:t>
            </w:r>
            <w:r w:rsidRPr="00BE588F">
              <w:rPr>
                <w:rFonts w:cs="Arial"/>
                <w:color w:val="404040" w:themeColor="text1" w:themeTint="BF"/>
                <w:sz w:val="20"/>
                <w:szCs w:val="20"/>
              </w:rPr>
              <w:t>planned training?</w:t>
            </w:r>
          </w:p>
          <w:p w14:paraId="3E674B3C" w14:textId="5A8F56CF" w:rsidR="00752B74" w:rsidRPr="00BE588F" w:rsidRDefault="00752B74"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could make training more effective in the future? </w:t>
            </w:r>
          </w:p>
        </w:tc>
        <w:tc>
          <w:tcPr>
            <w:tcW w:w="4962" w:type="dxa"/>
          </w:tcPr>
          <w:p w14:paraId="66EA37B6" w14:textId="42024C86" w:rsidR="00752B74" w:rsidRPr="00BE588F" w:rsidRDefault="00752B74" w:rsidP="00752B74">
            <w:pPr>
              <w:pStyle w:val="BCIBodyCopy"/>
              <w:spacing w:before="120" w:after="40"/>
              <w:rPr>
                <w:rFonts w:cs="Arial"/>
                <w:color w:val="404040" w:themeColor="text1" w:themeTint="BF"/>
                <w:sz w:val="20"/>
                <w:szCs w:val="20"/>
              </w:rPr>
            </w:pPr>
            <w:r w:rsidRPr="00391ED0">
              <w:rPr>
                <w:rFonts w:cs="Arial"/>
                <w:color w:val="404040" w:themeColor="text1" w:themeTint="BF"/>
                <w:sz w:val="20"/>
                <w:szCs w:val="20"/>
              </w:rPr>
              <w:lastRenderedPageBreak/>
              <w:t>Complies with indicator  /  Does not comply</w:t>
            </w:r>
          </w:p>
        </w:tc>
      </w:tr>
      <w:tr w:rsidR="00752B74" w14:paraId="2DDF70DA" w14:textId="77777777" w:rsidTr="00E87E70">
        <w:trPr>
          <w:trHeight w:val="2933"/>
        </w:trPr>
        <w:tc>
          <w:tcPr>
            <w:tcW w:w="3539" w:type="dxa"/>
            <w:shd w:val="clear" w:color="auto" w:fill="F2F2F2" w:themeFill="background1" w:themeFillShade="F2"/>
          </w:tcPr>
          <w:p w14:paraId="32D88CE5" w14:textId="0C29DB40" w:rsidR="00752B74" w:rsidRPr="00BE588F" w:rsidRDefault="00752B74" w:rsidP="00752B74">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7.2.2</w:t>
            </w:r>
            <w:r w:rsidRPr="00BE588F">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tc>
        <w:tc>
          <w:tcPr>
            <w:tcW w:w="5244" w:type="dxa"/>
            <w:vAlign w:val="center"/>
          </w:tcPr>
          <w:p w14:paraId="77C1AEAC" w14:textId="541B5CAE" w:rsidR="00752B74" w:rsidRPr="00BE588F"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0DFB16C7" w14:textId="342813CF"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methods for training do you use? What has worked well? </w:t>
            </w:r>
          </w:p>
          <w:p w14:paraId="3E6F30CA" w14:textId="32B73C3E" w:rsidR="00752B74" w:rsidRPr="00BE588F" w:rsidRDefault="00752B74" w:rsidP="00752B74">
            <w:pPr>
              <w:pStyle w:val="BCIBodyCopy"/>
              <w:numPr>
                <w:ilvl w:val="1"/>
                <w:numId w:val="6"/>
              </w:numPr>
              <w:spacing w:before="40" w:after="40"/>
              <w:rPr>
                <w:rFonts w:cs="Arial"/>
                <w:color w:val="404040" w:themeColor="text1" w:themeTint="BF"/>
                <w:sz w:val="20"/>
                <w:szCs w:val="20"/>
              </w:rPr>
            </w:pPr>
            <w:r w:rsidRPr="00BE588F">
              <w:rPr>
                <w:rFonts w:cs="Arial"/>
                <w:color w:val="404040" w:themeColor="text1" w:themeTint="BF"/>
                <w:sz w:val="20"/>
                <w:szCs w:val="20"/>
              </w:rPr>
              <w:t>Can you give an example?</w:t>
            </w:r>
          </w:p>
          <w:p w14:paraId="169FA8DE" w14:textId="1664D121"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do you train Field Facilitators, so they can in turn train farmers?</w:t>
            </w:r>
          </w:p>
          <w:p w14:paraId="2CC0948D" w14:textId="3A8EE2CD"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do you plan to adjust or improve your training approach in the future?</w:t>
            </w:r>
          </w:p>
          <w:p w14:paraId="229CE542" w14:textId="480B3BDE"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do you share best practices with farmers? Can you give an example?</w:t>
            </w:r>
          </w:p>
          <w:p w14:paraId="0F827166" w14:textId="1509AFD5" w:rsidR="00752B74" w:rsidRPr="00BE588F" w:rsidRDefault="00752B74"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r>
              <w:rPr>
                <w:rFonts w:cs="Arial"/>
                <w:color w:val="404040" w:themeColor="text1" w:themeTint="BF"/>
                <w:sz w:val="20"/>
                <w:szCs w:val="20"/>
              </w:rPr>
              <w:t>:</w:t>
            </w:r>
          </w:p>
          <w:p w14:paraId="3F23A9A1" w14:textId="2E4649AE" w:rsidR="00752B74" w:rsidRPr="004248D7"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Sample training materials</w:t>
            </w:r>
          </w:p>
          <w:p w14:paraId="6293A191" w14:textId="77777777" w:rsidR="00752B74" w:rsidRDefault="00752B74"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lastRenderedPageBreak/>
              <w:t>Farmer/ worker visits:</w:t>
            </w:r>
          </w:p>
          <w:p w14:paraId="42361430" w14:textId="77777777"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What training have you received from the FF or others? Did this cover best practices related to production? </w:t>
            </w:r>
          </w:p>
          <w:p w14:paraId="3ABB122A" w14:textId="0F16307D" w:rsidR="00752B74" w:rsidRPr="00BE588F"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was the training given?</w:t>
            </w:r>
          </w:p>
        </w:tc>
        <w:tc>
          <w:tcPr>
            <w:tcW w:w="4962" w:type="dxa"/>
          </w:tcPr>
          <w:p w14:paraId="70775AB3" w14:textId="300FE1AF" w:rsidR="00752B74" w:rsidRPr="00BE588F" w:rsidRDefault="00752B74" w:rsidP="00752B74">
            <w:pPr>
              <w:pStyle w:val="BCIBodyCopy"/>
              <w:spacing w:before="120" w:after="40"/>
              <w:rPr>
                <w:rFonts w:cs="Arial"/>
                <w:color w:val="404040" w:themeColor="text1" w:themeTint="BF"/>
                <w:sz w:val="20"/>
                <w:szCs w:val="20"/>
              </w:rPr>
            </w:pPr>
            <w:r w:rsidRPr="00080B6A">
              <w:rPr>
                <w:rFonts w:cs="Arial"/>
                <w:color w:val="404040" w:themeColor="text1" w:themeTint="BF"/>
                <w:sz w:val="20"/>
                <w:szCs w:val="20"/>
              </w:rPr>
              <w:lastRenderedPageBreak/>
              <w:t>Complies with indicator  /  Does not comply</w:t>
            </w:r>
          </w:p>
        </w:tc>
      </w:tr>
      <w:tr w:rsidR="00752B74" w14:paraId="0780B450" w14:textId="77777777" w:rsidTr="00E87E70">
        <w:trPr>
          <w:trHeight w:val="824"/>
        </w:trPr>
        <w:tc>
          <w:tcPr>
            <w:tcW w:w="3539" w:type="dxa"/>
            <w:shd w:val="clear" w:color="auto" w:fill="F2F2F2" w:themeFill="background1" w:themeFillShade="F2"/>
          </w:tcPr>
          <w:p w14:paraId="6FF91D5B" w14:textId="425A94EA" w:rsidR="00752B74" w:rsidRPr="00BE588F" w:rsidRDefault="00752B74" w:rsidP="00752B74">
            <w:pPr>
              <w:pStyle w:val="BCIBodyCopy"/>
              <w:spacing w:before="40" w:after="40"/>
              <w:rPr>
                <w:rFonts w:cs="Arial"/>
                <w:b/>
                <w:bCs/>
                <w:i/>
                <w:iCs/>
                <w:color w:val="404040" w:themeColor="text1" w:themeTint="BF"/>
                <w:sz w:val="20"/>
                <w:szCs w:val="20"/>
              </w:rPr>
            </w:pPr>
            <w:r w:rsidRPr="00BE588F">
              <w:rPr>
                <w:rFonts w:cs="Arial"/>
                <w:b/>
                <w:bCs/>
                <w:color w:val="404040" w:themeColor="text1" w:themeTint="BF"/>
                <w:sz w:val="20"/>
                <w:szCs w:val="20"/>
              </w:rPr>
              <w:t>7.2.3</w:t>
            </w:r>
            <w:r w:rsidRPr="00BE588F">
              <w:rPr>
                <w:rFonts w:cs="Arial"/>
                <w:color w:val="404040" w:themeColor="text1" w:themeTint="BF"/>
                <w:sz w:val="20"/>
                <w:szCs w:val="20"/>
              </w:rPr>
              <w:t xml:space="preserve"> The Producer reports annual data on number of Better Cotton Initiative farmers and workers trained by gender</w:t>
            </w:r>
            <w:r w:rsidR="00992EA6">
              <w:rPr>
                <w:rFonts w:cs="Arial"/>
                <w:color w:val="404040" w:themeColor="text1" w:themeTint="BF"/>
                <w:sz w:val="20"/>
                <w:szCs w:val="20"/>
              </w:rPr>
              <w:t xml:space="preserve"> and </w:t>
            </w:r>
            <w:r w:rsidRPr="00BE588F">
              <w:rPr>
                <w:rFonts w:cs="Arial"/>
                <w:color w:val="404040" w:themeColor="text1" w:themeTint="BF"/>
                <w:sz w:val="20"/>
                <w:szCs w:val="20"/>
              </w:rPr>
              <w:t>topic to demonstrate the implementation of the training plan.</w:t>
            </w:r>
          </w:p>
        </w:tc>
        <w:tc>
          <w:tcPr>
            <w:tcW w:w="5244" w:type="dxa"/>
            <w:vAlign w:val="center"/>
          </w:tcPr>
          <w:p w14:paraId="4BD88FED" w14:textId="77777777" w:rsidR="00752B74" w:rsidRPr="00BE588F"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17CB5279" w14:textId="6B902666"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is your process for collecting and reporting annual data on the number of farmers and workers trained? </w:t>
            </w:r>
          </w:p>
          <w:p w14:paraId="32DA65AE" w14:textId="0D422EF1"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 xml:space="preserve">Do you have this data available from the previous or current season? </w:t>
            </w:r>
          </w:p>
          <w:p w14:paraId="3F0F8BBF" w14:textId="008CAC0B"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are you using this data to review and improve your training approach?</w:t>
            </w:r>
          </w:p>
          <w:p w14:paraId="2FB0CC2F" w14:textId="450B6454"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else do you measure the effectiveness of training?</w:t>
            </w:r>
          </w:p>
          <w:p w14:paraId="5E7DF29B" w14:textId="373AAA83" w:rsidR="00752B74" w:rsidRPr="00BE588F" w:rsidRDefault="00752B74"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5C7320A4" w14:textId="70A78405"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Data/ records on training provided by gender/ topic</w:t>
            </w:r>
          </w:p>
        </w:tc>
        <w:tc>
          <w:tcPr>
            <w:tcW w:w="4962" w:type="dxa"/>
          </w:tcPr>
          <w:p w14:paraId="7AC23539" w14:textId="1942495B" w:rsidR="00752B74" w:rsidRPr="00BE588F" w:rsidRDefault="00752B74" w:rsidP="00752B74">
            <w:pPr>
              <w:pStyle w:val="BCIBodyCopy"/>
              <w:spacing w:before="120" w:after="40"/>
              <w:rPr>
                <w:rFonts w:cs="Arial"/>
                <w:color w:val="404040" w:themeColor="text1" w:themeTint="BF"/>
                <w:sz w:val="20"/>
                <w:szCs w:val="20"/>
              </w:rPr>
            </w:pPr>
            <w:r w:rsidRPr="00080B6A">
              <w:rPr>
                <w:rFonts w:cs="Arial"/>
                <w:color w:val="404040" w:themeColor="text1" w:themeTint="BF"/>
                <w:sz w:val="20"/>
                <w:szCs w:val="20"/>
              </w:rPr>
              <w:t>Complies with indicator  /  Does not comply</w:t>
            </w:r>
          </w:p>
        </w:tc>
      </w:tr>
      <w:tr w:rsidR="00752B74" w14:paraId="3D3171C0" w14:textId="77777777" w:rsidTr="00E87E70">
        <w:trPr>
          <w:trHeight w:val="850"/>
        </w:trPr>
        <w:tc>
          <w:tcPr>
            <w:tcW w:w="3539" w:type="dxa"/>
            <w:shd w:val="clear" w:color="auto" w:fill="F2F2F2" w:themeFill="background1" w:themeFillShade="F2"/>
          </w:tcPr>
          <w:p w14:paraId="6F92040D" w14:textId="54DC8FC9" w:rsidR="00752B74" w:rsidRPr="00BE588F" w:rsidRDefault="00752B74"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7.2.4</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w:t>
            </w:r>
            <w:proofErr w:type="spellStart"/>
            <w:r w:rsidRPr="00BE588F">
              <w:rPr>
                <w:rFonts w:cs="Arial"/>
                <w:color w:val="404040" w:themeColor="text1" w:themeTint="BF"/>
                <w:sz w:val="20"/>
                <w:szCs w:val="20"/>
              </w:rPr>
              <w:t>i</w:t>
            </w:r>
            <w:proofErr w:type="spellEnd"/>
            <w:r w:rsidRPr="00BE588F">
              <w:rPr>
                <w:rFonts w:cs="Arial"/>
                <w:color w:val="404040" w:themeColor="text1" w:themeTint="BF"/>
                <w:sz w:val="20"/>
                <w:szCs w:val="20"/>
              </w:rPr>
              <w:t xml:space="preserve">) Assess and document the level of adoption of practices promoted through training; </w:t>
            </w:r>
            <w:r w:rsidRPr="00BE588F">
              <w:rPr>
                <w:rFonts w:cs="Arial"/>
                <w:color w:val="404040" w:themeColor="text1" w:themeTint="BF"/>
                <w:sz w:val="20"/>
                <w:szCs w:val="20"/>
              </w:rPr>
              <w:br/>
              <w:t xml:space="preserve">     (ii) Identify and address the risks associated with adopting the practices promoted through training;</w:t>
            </w:r>
            <w:r w:rsidRPr="00BE588F">
              <w:rPr>
                <w:rFonts w:cs="Arial"/>
                <w:color w:val="404040" w:themeColor="text1" w:themeTint="BF"/>
                <w:sz w:val="20"/>
                <w:szCs w:val="20"/>
              </w:rPr>
              <w:br/>
              <w:t xml:space="preserve">     (iii) Evaluate the training materials </w:t>
            </w:r>
            <w:r w:rsidRPr="00BE588F">
              <w:rPr>
                <w:rFonts w:cs="Arial"/>
                <w:color w:val="404040" w:themeColor="text1" w:themeTint="BF"/>
                <w:sz w:val="20"/>
                <w:szCs w:val="20"/>
              </w:rPr>
              <w:lastRenderedPageBreak/>
              <w:t>continuously to improve their content and delivery.</w:t>
            </w:r>
          </w:p>
        </w:tc>
        <w:tc>
          <w:tcPr>
            <w:tcW w:w="5244" w:type="dxa"/>
            <w:vAlign w:val="center"/>
          </w:tcPr>
          <w:p w14:paraId="4E1655A8" w14:textId="77777777" w:rsidR="00752B74" w:rsidRPr="00BE588F"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lastRenderedPageBreak/>
              <w:t>Field Facilitator Interview</w:t>
            </w:r>
            <w:r w:rsidRPr="00BE588F">
              <w:rPr>
                <w:rFonts w:cs="Arial"/>
                <w:color w:val="404040" w:themeColor="text1" w:themeTint="BF"/>
                <w:sz w:val="20"/>
                <w:szCs w:val="20"/>
              </w:rPr>
              <w:t>:</w:t>
            </w:r>
          </w:p>
          <w:p w14:paraId="164FDC99" w14:textId="77777777"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are you measuring the adoption of practices promoted through training?</w:t>
            </w:r>
          </w:p>
          <w:p w14:paraId="29D32A28" w14:textId="4DC93797" w:rsidR="003F5D6C" w:rsidRDefault="00752B74" w:rsidP="003F5D6C">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Can you provide an example?</w:t>
            </w:r>
            <w:r w:rsidR="003F5D6C">
              <w:rPr>
                <w:rFonts w:cs="Arial"/>
                <w:color w:val="404040" w:themeColor="text1" w:themeTint="BF"/>
                <w:sz w:val="20"/>
                <w:szCs w:val="20"/>
              </w:rPr>
              <w:t xml:space="preserve"> </w:t>
            </w:r>
          </w:p>
          <w:p w14:paraId="61C3AA90" w14:textId="7F320B02" w:rsidR="00752B74" w:rsidRPr="00BE588F" w:rsidRDefault="003F5D6C" w:rsidP="003F5D6C">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Do you have any evidence that farmers are considering adoption even if they haven’t done so yet? For example, do they have demonstration plots on their farms, are they participating in any trials on </w:t>
            </w:r>
            <w:r>
              <w:rPr>
                <w:rFonts w:cs="Arial"/>
                <w:color w:val="404040" w:themeColor="text1" w:themeTint="BF"/>
                <w:sz w:val="20"/>
                <w:szCs w:val="20"/>
              </w:rPr>
              <w:lastRenderedPageBreak/>
              <w:t>the topic? Have they been asking more questions on the topic after the training?</w:t>
            </w:r>
          </w:p>
          <w:p w14:paraId="7A87AC7F" w14:textId="77777777"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have you identified any risks or challenges associated with adopting these practices? For example, are there practices that farmers have been trained on but are very hesitant to adopt?</w:t>
            </w:r>
          </w:p>
          <w:p w14:paraId="36B02025" w14:textId="77777777" w:rsidR="00752B74" w:rsidRPr="00BE588F" w:rsidRDefault="00752B74" w:rsidP="00752B74">
            <w:pPr>
              <w:pStyle w:val="BCIBodyCopy"/>
              <w:numPr>
                <w:ilvl w:val="1"/>
                <w:numId w:val="6"/>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How are you addressing these challenges? Can you give an example?</w:t>
            </w:r>
          </w:p>
          <w:p w14:paraId="630DF4AA" w14:textId="6DE751D2"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 xml:space="preserve">How do you evaluate training materials and delivery to improve its effectiveness? </w:t>
            </w:r>
          </w:p>
          <w:p w14:paraId="142C490B" w14:textId="654649F0" w:rsidR="00752B74" w:rsidRPr="00BE588F" w:rsidRDefault="00752B74" w:rsidP="00752B74">
            <w:pPr>
              <w:pStyle w:val="BCIBodyCopy"/>
              <w:numPr>
                <w:ilvl w:val="1"/>
                <w:numId w:val="6"/>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Can you give an example of a change you’ve made in response to this review process?</w:t>
            </w:r>
          </w:p>
          <w:p w14:paraId="17CAF2C7" w14:textId="49E0F0B6" w:rsidR="00752B74" w:rsidRPr="00BE588F" w:rsidRDefault="00752B74"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Farmer</w:t>
            </w:r>
            <w:r>
              <w:rPr>
                <w:rFonts w:cs="Arial"/>
                <w:color w:val="404040" w:themeColor="text1" w:themeTint="BF"/>
                <w:sz w:val="20"/>
                <w:szCs w:val="20"/>
              </w:rPr>
              <w:t xml:space="preserve"> visits</w:t>
            </w:r>
            <w:r w:rsidRPr="00BE588F">
              <w:rPr>
                <w:rFonts w:cs="Arial"/>
                <w:color w:val="404040" w:themeColor="text1" w:themeTint="BF"/>
                <w:sz w:val="20"/>
                <w:szCs w:val="20"/>
              </w:rPr>
              <w:t>:</w:t>
            </w:r>
          </w:p>
          <w:p w14:paraId="794177FD" w14:textId="619DBF52"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 xml:space="preserve">Have you </w:t>
            </w:r>
            <w:r w:rsidR="003F5D6C">
              <w:rPr>
                <w:rFonts w:cs="Arial"/>
                <w:color w:val="404040" w:themeColor="text1" w:themeTint="BF"/>
                <w:sz w:val="20"/>
                <w:szCs w:val="20"/>
              </w:rPr>
              <w:t xml:space="preserve">been requested to </w:t>
            </w:r>
            <w:r w:rsidRPr="00BE588F">
              <w:rPr>
                <w:rFonts w:cs="Arial"/>
                <w:color w:val="404040" w:themeColor="text1" w:themeTint="BF"/>
                <w:sz w:val="20"/>
                <w:szCs w:val="20"/>
              </w:rPr>
              <w:t xml:space="preserve">give any feedback on trainings provided? </w:t>
            </w:r>
          </w:p>
          <w:p w14:paraId="69A600B1" w14:textId="53660632" w:rsidR="003F5D6C" w:rsidRDefault="00752B74" w:rsidP="003F5D6C">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Have you been consulted on what topics would be most useful to have training on?</w:t>
            </w:r>
            <w:r w:rsidR="003F5D6C">
              <w:rPr>
                <w:rFonts w:cs="Arial"/>
                <w:color w:val="404040" w:themeColor="text1" w:themeTint="BF"/>
                <w:sz w:val="20"/>
                <w:szCs w:val="20"/>
              </w:rPr>
              <w:t xml:space="preserve"> </w:t>
            </w:r>
          </w:p>
          <w:p w14:paraId="09238F6F" w14:textId="66F5E31B" w:rsidR="00752B74" w:rsidRPr="00BE588F" w:rsidRDefault="003F5D6C" w:rsidP="003F5D6C">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Were you satisfied with the training given? If not, why?</w:t>
            </w:r>
          </w:p>
        </w:tc>
        <w:tc>
          <w:tcPr>
            <w:tcW w:w="4962" w:type="dxa"/>
          </w:tcPr>
          <w:p w14:paraId="6D6E57F6" w14:textId="3DD0660A" w:rsidR="00752B74" w:rsidRPr="00BE588F" w:rsidRDefault="00752B74" w:rsidP="00752B74">
            <w:pPr>
              <w:pStyle w:val="BCIBodyCopy"/>
              <w:spacing w:before="120" w:after="40"/>
              <w:rPr>
                <w:rFonts w:cs="Arial"/>
                <w:color w:val="404040" w:themeColor="text1" w:themeTint="BF"/>
                <w:sz w:val="20"/>
                <w:szCs w:val="20"/>
              </w:rPr>
            </w:pPr>
            <w:r w:rsidRPr="00A402D1">
              <w:rPr>
                <w:rFonts w:cs="Arial"/>
                <w:color w:val="404040" w:themeColor="text1" w:themeTint="BF"/>
                <w:sz w:val="20"/>
                <w:szCs w:val="20"/>
              </w:rPr>
              <w:lastRenderedPageBreak/>
              <w:t xml:space="preserve">Complies with </w:t>
            </w:r>
            <w:proofErr w:type="gramStart"/>
            <w:r w:rsidRPr="00A402D1">
              <w:rPr>
                <w:rFonts w:cs="Arial"/>
                <w:color w:val="404040" w:themeColor="text1" w:themeTint="BF"/>
                <w:sz w:val="20"/>
                <w:szCs w:val="20"/>
              </w:rPr>
              <w:t>indicator  /</w:t>
            </w:r>
            <w:proofErr w:type="gramEnd"/>
            <w:r w:rsidRPr="00A402D1">
              <w:rPr>
                <w:rFonts w:cs="Arial"/>
                <w:color w:val="404040" w:themeColor="text1" w:themeTint="BF"/>
                <w:sz w:val="20"/>
                <w:szCs w:val="20"/>
              </w:rPr>
              <w:t xml:space="preserve">  Does not comply</w:t>
            </w:r>
          </w:p>
        </w:tc>
      </w:tr>
      <w:tr w:rsidR="00752B74" w14:paraId="13182073" w14:textId="77777777" w:rsidTr="00E87E70">
        <w:trPr>
          <w:trHeight w:val="228"/>
        </w:trPr>
        <w:tc>
          <w:tcPr>
            <w:tcW w:w="3539" w:type="dxa"/>
            <w:shd w:val="clear" w:color="auto" w:fill="F2F2F2" w:themeFill="background1" w:themeFillShade="F2"/>
          </w:tcPr>
          <w:p w14:paraId="2CE5B67B" w14:textId="0F611341" w:rsidR="00752B74" w:rsidRPr="000A50B5" w:rsidRDefault="00752B74" w:rsidP="00752B74">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t>7.3.1</w:t>
            </w:r>
            <w:r w:rsidRPr="000A50B5">
              <w:rPr>
                <w:rFonts w:cs="Arial"/>
                <w:color w:val="404040" w:themeColor="text1" w:themeTint="BF"/>
                <w:sz w:val="20"/>
                <w:szCs w:val="20"/>
              </w:rPr>
              <w:t xml:space="preserve"> The Producer collects and maintains accurate and complete Producer Unit data in the format required by the Better Cotton Initiative. This will include (but not be limited to) name and contact information of Producer Unit Manager; list of farmers organised into Learning Groups (for smallholder Production Units); age, gender, education, level of farmers; expected seed cotton production per farmer and area under cultivation; geo-location of Producer Units; names of gins. The Producer Unit data is </w:t>
            </w:r>
            <w:r w:rsidRPr="000A50B5">
              <w:rPr>
                <w:rFonts w:cs="Arial"/>
                <w:color w:val="404040" w:themeColor="text1" w:themeTint="BF"/>
                <w:sz w:val="20"/>
                <w:szCs w:val="20"/>
              </w:rPr>
              <w:lastRenderedPageBreak/>
              <w:t>updated annually, at the latest by the end of sowing.</w:t>
            </w:r>
          </w:p>
        </w:tc>
        <w:tc>
          <w:tcPr>
            <w:tcW w:w="5244" w:type="dxa"/>
            <w:shd w:val="clear" w:color="auto" w:fill="auto"/>
          </w:tcPr>
          <w:p w14:paraId="557F586C" w14:textId="77777777" w:rsidR="00752B74" w:rsidRPr="00BE588F"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lastRenderedPageBreak/>
              <w:t>Field Facilitator Interview</w:t>
            </w:r>
            <w:r w:rsidRPr="00BE588F">
              <w:rPr>
                <w:rFonts w:cs="Arial"/>
                <w:color w:val="404040" w:themeColor="text1" w:themeTint="BF"/>
                <w:sz w:val="20"/>
                <w:szCs w:val="20"/>
              </w:rPr>
              <w:t>:</w:t>
            </w:r>
          </w:p>
          <w:p w14:paraId="08836A00" w14:textId="0FFDCAFB" w:rsidR="00752B74" w:rsidRPr="000A50B5" w:rsidRDefault="00752B74" w:rsidP="00752B74">
            <w:pPr>
              <w:pStyle w:val="BCIBodyCopy"/>
              <w:numPr>
                <w:ilvl w:val="0"/>
                <w:numId w:val="35"/>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is your process for collecting data on </w:t>
            </w:r>
            <w:r>
              <w:rPr>
                <w:rFonts w:cs="Arial"/>
                <w:color w:val="404040" w:themeColor="text1" w:themeTint="BF"/>
                <w:sz w:val="20"/>
                <w:szCs w:val="20"/>
              </w:rPr>
              <w:t>farmers</w:t>
            </w:r>
            <w:r w:rsidR="00003C44">
              <w:rPr>
                <w:rFonts w:cs="Arial"/>
                <w:color w:val="404040" w:themeColor="text1" w:themeTint="BF"/>
                <w:sz w:val="20"/>
                <w:szCs w:val="20"/>
              </w:rPr>
              <w:t xml:space="preserve"> in the PU</w:t>
            </w:r>
            <w:r w:rsidRPr="000A50B5">
              <w:rPr>
                <w:rFonts w:cs="Arial"/>
                <w:color w:val="404040" w:themeColor="text1" w:themeTint="BF"/>
                <w:sz w:val="20"/>
                <w:szCs w:val="20"/>
              </w:rPr>
              <w:t xml:space="preserve">? </w:t>
            </w:r>
            <w:r>
              <w:rPr>
                <w:rFonts w:cs="Arial"/>
                <w:color w:val="404040" w:themeColor="text1" w:themeTint="BF"/>
                <w:sz w:val="20"/>
                <w:szCs w:val="20"/>
              </w:rPr>
              <w:t>Who is responsible for this?</w:t>
            </w:r>
          </w:p>
          <w:p w14:paraId="6CE60110" w14:textId="13DE8C7A" w:rsidR="00752B74" w:rsidRPr="000A50B5" w:rsidRDefault="00752B74" w:rsidP="00752B74">
            <w:pPr>
              <w:pStyle w:val="BCIBodyCopy"/>
              <w:numPr>
                <w:ilvl w:val="0"/>
                <w:numId w:val="35"/>
              </w:numPr>
              <w:spacing w:before="40" w:after="40"/>
              <w:rPr>
                <w:rFonts w:cs="Arial"/>
                <w:color w:val="404040" w:themeColor="text1" w:themeTint="BF"/>
                <w:sz w:val="20"/>
                <w:szCs w:val="20"/>
              </w:rPr>
            </w:pPr>
            <w:r w:rsidRPr="000A50B5">
              <w:rPr>
                <w:rFonts w:cs="Arial"/>
                <w:color w:val="404040" w:themeColor="text1" w:themeTint="BF"/>
                <w:sz w:val="20"/>
                <w:szCs w:val="20"/>
              </w:rPr>
              <w:t>How do you make sure this data is complete and accurate?</w:t>
            </w:r>
          </w:p>
          <w:p w14:paraId="3158F5DD" w14:textId="77777777" w:rsidR="00752B74" w:rsidRPr="000A50B5" w:rsidRDefault="00752B74" w:rsidP="00752B74">
            <w:pPr>
              <w:pStyle w:val="BCIBodyCopy"/>
              <w:numPr>
                <w:ilvl w:val="0"/>
                <w:numId w:val="35"/>
              </w:numPr>
              <w:spacing w:before="40" w:after="40"/>
              <w:rPr>
                <w:rFonts w:cs="Arial"/>
                <w:color w:val="404040" w:themeColor="text1" w:themeTint="BF"/>
                <w:sz w:val="20"/>
                <w:szCs w:val="20"/>
              </w:rPr>
            </w:pPr>
            <w:r w:rsidRPr="000A50B5">
              <w:rPr>
                <w:rFonts w:cs="Arial"/>
                <w:color w:val="404040" w:themeColor="text1" w:themeTint="BF"/>
                <w:sz w:val="20"/>
                <w:szCs w:val="20"/>
              </w:rPr>
              <w:t>What challenges do you encounter in collecting this data?</w:t>
            </w:r>
          </w:p>
          <w:p w14:paraId="3A8C2400" w14:textId="5E2E4F75" w:rsidR="00752B74" w:rsidRPr="00052513" w:rsidRDefault="00752B74" w:rsidP="00752B74">
            <w:pPr>
              <w:pStyle w:val="BCIBodyCopy"/>
              <w:numPr>
                <w:ilvl w:val="0"/>
                <w:numId w:val="35"/>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is your process and timeline for updating this data on an annual basis? </w:t>
            </w:r>
          </w:p>
        </w:tc>
        <w:tc>
          <w:tcPr>
            <w:tcW w:w="4962" w:type="dxa"/>
            <w:shd w:val="clear" w:color="auto" w:fill="auto"/>
          </w:tcPr>
          <w:p w14:paraId="219603AF" w14:textId="0FE66E35" w:rsidR="00752B74" w:rsidRPr="000A50B5" w:rsidRDefault="00752B74" w:rsidP="00752B74">
            <w:pPr>
              <w:pStyle w:val="BCIBodyCopy"/>
              <w:spacing w:before="120" w:after="40"/>
              <w:rPr>
                <w:rFonts w:cs="Arial"/>
                <w:color w:val="404040" w:themeColor="text1" w:themeTint="BF"/>
                <w:sz w:val="20"/>
                <w:szCs w:val="20"/>
              </w:rPr>
            </w:pPr>
            <w:r w:rsidRPr="00A402D1">
              <w:rPr>
                <w:rFonts w:cs="Arial"/>
                <w:color w:val="404040" w:themeColor="text1" w:themeTint="BF"/>
                <w:sz w:val="20"/>
                <w:szCs w:val="20"/>
              </w:rPr>
              <w:t>Complies with indicator  /  Does not comply</w:t>
            </w:r>
          </w:p>
        </w:tc>
      </w:tr>
      <w:tr w:rsidR="00752B74" w14:paraId="0C81C9F1" w14:textId="77777777" w:rsidTr="00E87E70">
        <w:trPr>
          <w:trHeight w:val="1409"/>
        </w:trPr>
        <w:tc>
          <w:tcPr>
            <w:tcW w:w="3539" w:type="dxa"/>
            <w:shd w:val="clear" w:color="auto" w:fill="F2F2F2" w:themeFill="background1" w:themeFillShade="F2"/>
          </w:tcPr>
          <w:p w14:paraId="3FD85F1F" w14:textId="2A0E8EA4" w:rsidR="00752B74" w:rsidRPr="00BE588F" w:rsidRDefault="00752B74"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(e.g. Famer Field Book) for essential production data on inputs and outputs in an accurate manner.</w:t>
            </w:r>
          </w:p>
        </w:tc>
        <w:tc>
          <w:tcPr>
            <w:tcW w:w="5244" w:type="dxa"/>
            <w:vAlign w:val="center"/>
          </w:tcPr>
          <w:p w14:paraId="48B4E6D7" w14:textId="76A07E33" w:rsidR="00752B74"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14:paraId="683AA09A" w14:textId="1B561ED1"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are farmers in the Learning Group recording data on inputs and outputs? (e.g. using field books)</w:t>
            </w:r>
          </w:p>
          <w:p w14:paraId="3A5EF91C" w14:textId="51481F2A"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Is anyone assisting them with this process (i.e. children, FFs, etc)</w:t>
            </w:r>
          </w:p>
          <w:p w14:paraId="56E07715" w14:textId="114C34B6"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challenges do they face with recording accurate data?</w:t>
            </w:r>
          </w:p>
          <w:p w14:paraId="327612D0" w14:textId="07EFA13A" w:rsidR="00752B74" w:rsidRPr="00052513"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have farmers been trained on recording input/ output data?</w:t>
            </w:r>
          </w:p>
          <w:p w14:paraId="37E7F5D8" w14:textId="21C18746" w:rsidR="00752B74" w:rsidRDefault="00752B74"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186F44F9" w14:textId="383D9FD7" w:rsidR="00752B74" w:rsidRDefault="00752B74" w:rsidP="00752B74">
            <w:pPr>
              <w:pStyle w:val="BCIBodyCopy"/>
              <w:numPr>
                <w:ilvl w:val="0"/>
                <w:numId w:val="44"/>
              </w:numPr>
              <w:spacing w:before="40" w:after="40"/>
              <w:rPr>
                <w:rFonts w:cs="Arial"/>
                <w:color w:val="404040" w:themeColor="text1" w:themeTint="BF"/>
                <w:sz w:val="20"/>
                <w:szCs w:val="20"/>
              </w:rPr>
            </w:pPr>
            <w:r>
              <w:rPr>
                <w:rFonts w:cs="Arial"/>
                <w:color w:val="404040" w:themeColor="text1" w:themeTint="BF"/>
                <w:sz w:val="20"/>
                <w:szCs w:val="20"/>
              </w:rPr>
              <w:t>Sample of farmer record-keeping (e.g. field books)</w:t>
            </w:r>
          </w:p>
          <w:p w14:paraId="212D3515" w14:textId="7224FCCB" w:rsidR="00752B74" w:rsidRDefault="00752B74" w:rsidP="00752B74">
            <w:pPr>
              <w:pStyle w:val="BCIBodyCopy"/>
              <w:numPr>
                <w:ilvl w:val="0"/>
                <w:numId w:val="44"/>
              </w:numPr>
              <w:spacing w:before="40" w:after="40"/>
              <w:rPr>
                <w:rFonts w:cs="Arial"/>
                <w:color w:val="404040" w:themeColor="text1" w:themeTint="BF"/>
                <w:sz w:val="20"/>
                <w:szCs w:val="20"/>
              </w:rPr>
            </w:pPr>
            <w:r>
              <w:rPr>
                <w:rFonts w:cs="Arial"/>
                <w:color w:val="404040" w:themeColor="text1" w:themeTint="BF"/>
                <w:sz w:val="20"/>
                <w:szCs w:val="20"/>
              </w:rPr>
              <w:t>Training materials</w:t>
            </w:r>
          </w:p>
          <w:p w14:paraId="31AB3304" w14:textId="5F089B4C" w:rsidR="00752B74" w:rsidRPr="000A50B5" w:rsidRDefault="00752B74" w:rsidP="00752B74">
            <w:pPr>
              <w:pStyle w:val="BCIBodyCopy"/>
              <w:spacing w:before="120" w:after="40"/>
              <w:rPr>
                <w:rFonts w:cs="Arial"/>
                <w:color w:val="404040" w:themeColor="text1" w:themeTint="BF"/>
                <w:sz w:val="20"/>
                <w:szCs w:val="20"/>
              </w:rPr>
            </w:pPr>
            <w:r w:rsidRPr="000A50B5">
              <w:rPr>
                <w:rFonts w:cs="Arial"/>
                <w:color w:val="404040" w:themeColor="text1" w:themeTint="BF"/>
                <w:sz w:val="20"/>
                <w:szCs w:val="20"/>
              </w:rPr>
              <w:t>Farmer</w:t>
            </w:r>
            <w:r>
              <w:rPr>
                <w:rFonts w:cs="Arial"/>
                <w:color w:val="404040" w:themeColor="text1" w:themeTint="BF"/>
                <w:sz w:val="20"/>
                <w:szCs w:val="20"/>
              </w:rPr>
              <w:t xml:space="preserve"> visits</w:t>
            </w:r>
            <w:r w:rsidRPr="000A50B5">
              <w:rPr>
                <w:rFonts w:cs="Arial"/>
                <w:color w:val="404040" w:themeColor="text1" w:themeTint="BF"/>
                <w:sz w:val="20"/>
                <w:szCs w:val="20"/>
              </w:rPr>
              <w:t>:</w:t>
            </w:r>
          </w:p>
          <w:p w14:paraId="0FD0EF6E" w14:textId="77777777" w:rsidR="00752B74" w:rsidRPr="000A50B5" w:rsidRDefault="00752B74" w:rsidP="00752B74">
            <w:pPr>
              <w:pStyle w:val="BCIBodyCopy"/>
              <w:numPr>
                <w:ilvl w:val="0"/>
                <w:numId w:val="6"/>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data do </w:t>
            </w:r>
            <w:r>
              <w:rPr>
                <w:rFonts w:cs="Arial"/>
                <w:color w:val="404040" w:themeColor="text1" w:themeTint="BF"/>
                <w:sz w:val="20"/>
                <w:szCs w:val="20"/>
              </w:rPr>
              <w:t>you</w:t>
            </w:r>
            <w:r w:rsidRPr="000A50B5">
              <w:rPr>
                <w:rFonts w:cs="Arial"/>
                <w:color w:val="404040" w:themeColor="text1" w:themeTint="BF"/>
                <w:sz w:val="20"/>
                <w:szCs w:val="20"/>
              </w:rPr>
              <w:t xml:space="preserve"> provide to the Field Facilitator on inputs and outputs? How do you record this?</w:t>
            </w:r>
            <w:r>
              <w:rPr>
                <w:rFonts w:cs="Arial"/>
                <w:color w:val="404040" w:themeColor="text1" w:themeTint="BF"/>
                <w:sz w:val="20"/>
                <w:szCs w:val="20"/>
              </w:rPr>
              <w:t xml:space="preserve"> [look at examples in the field]</w:t>
            </w:r>
          </w:p>
          <w:p w14:paraId="092FC740" w14:textId="5D48F5FA"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do you think is the purpose of keeping these records?</w:t>
            </w:r>
          </w:p>
          <w:p w14:paraId="5D7E13AB" w14:textId="1631A265" w:rsidR="00752B74" w:rsidRDefault="00752B74" w:rsidP="00752B74">
            <w:pPr>
              <w:pStyle w:val="BCIBodyCopy"/>
              <w:numPr>
                <w:ilvl w:val="0"/>
                <w:numId w:val="6"/>
              </w:numPr>
              <w:spacing w:before="40" w:after="40"/>
              <w:rPr>
                <w:rFonts w:cs="Arial"/>
                <w:color w:val="404040" w:themeColor="text1" w:themeTint="BF"/>
                <w:sz w:val="20"/>
                <w:szCs w:val="20"/>
              </w:rPr>
            </w:pPr>
            <w:r w:rsidRPr="000A50B5">
              <w:rPr>
                <w:rFonts w:cs="Arial"/>
                <w:color w:val="404040" w:themeColor="text1" w:themeTint="BF"/>
                <w:sz w:val="20"/>
                <w:szCs w:val="20"/>
              </w:rPr>
              <w:t xml:space="preserve">Does anyone help you with recording this information?  </w:t>
            </w:r>
          </w:p>
          <w:p w14:paraId="4B9B967A" w14:textId="064F4D08" w:rsidR="00752B74" w:rsidRPr="00052513"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Cross check records (i.e. farmer field book) with verbal feedback from farmers and receipts if available (i.e. pesticide receipts)</w:t>
            </w:r>
          </w:p>
        </w:tc>
        <w:tc>
          <w:tcPr>
            <w:tcW w:w="4962" w:type="dxa"/>
          </w:tcPr>
          <w:p w14:paraId="38861FE1" w14:textId="4AFB878C" w:rsidR="00752B74" w:rsidRPr="00BE588F" w:rsidRDefault="00752B74" w:rsidP="00752B74">
            <w:pPr>
              <w:pStyle w:val="BCIBodyCopy"/>
              <w:spacing w:before="120" w:after="40"/>
              <w:rPr>
                <w:rFonts w:cs="Arial"/>
                <w:color w:val="404040" w:themeColor="text1" w:themeTint="BF"/>
                <w:sz w:val="20"/>
                <w:szCs w:val="20"/>
              </w:rPr>
            </w:pPr>
            <w:r w:rsidRPr="009244D8">
              <w:rPr>
                <w:rFonts w:cs="Arial"/>
                <w:color w:val="404040" w:themeColor="text1" w:themeTint="BF"/>
                <w:sz w:val="20"/>
                <w:szCs w:val="20"/>
              </w:rPr>
              <w:t>Complies with indicator  /  Does not comply</w:t>
            </w:r>
          </w:p>
        </w:tc>
      </w:tr>
      <w:tr w:rsidR="00752B74" w14:paraId="7C9A74C3" w14:textId="77777777" w:rsidTr="00E87E70">
        <w:trPr>
          <w:trHeight w:val="850"/>
        </w:trPr>
        <w:tc>
          <w:tcPr>
            <w:tcW w:w="3539" w:type="dxa"/>
            <w:shd w:val="clear" w:color="auto" w:fill="F2F2F2" w:themeFill="background1" w:themeFillShade="F2"/>
          </w:tcPr>
          <w:p w14:paraId="6A2CD5CD" w14:textId="2D46B3FF" w:rsidR="00752B74" w:rsidRPr="00BE588F" w:rsidRDefault="00752B74"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5244" w:type="dxa"/>
            <w:vAlign w:val="center"/>
          </w:tcPr>
          <w:p w14:paraId="79CB5FC0" w14:textId="77777777" w:rsidR="00752B74" w:rsidRPr="00BE588F"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31A2A6AE" w14:textId="77777777"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do you collect and report on Results Indicator data?</w:t>
            </w:r>
          </w:p>
          <w:p w14:paraId="26296F32" w14:textId="77777777"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Who is responsible for carrying out this process?</w:t>
            </w:r>
          </w:p>
          <w:p w14:paraId="3F778B8D" w14:textId="77777777"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do you ensure that data is complete and accurate?</w:t>
            </w:r>
          </w:p>
          <w:p w14:paraId="547185B2" w14:textId="2B1B5725" w:rsidR="00752B74" w:rsidRPr="004248D7"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challenges do you face in getting this data?</w:t>
            </w:r>
          </w:p>
        </w:tc>
        <w:tc>
          <w:tcPr>
            <w:tcW w:w="4962" w:type="dxa"/>
          </w:tcPr>
          <w:p w14:paraId="3189554F" w14:textId="499B4A79" w:rsidR="00752B74" w:rsidRPr="00BE588F" w:rsidRDefault="00752B74" w:rsidP="00752B74">
            <w:pPr>
              <w:pStyle w:val="BCIBodyCopy"/>
              <w:spacing w:before="120" w:after="40"/>
              <w:rPr>
                <w:rFonts w:cs="Arial"/>
                <w:color w:val="404040" w:themeColor="text1" w:themeTint="BF"/>
                <w:sz w:val="20"/>
                <w:szCs w:val="20"/>
              </w:rPr>
            </w:pPr>
            <w:r w:rsidRPr="009244D8">
              <w:rPr>
                <w:rFonts w:cs="Arial"/>
                <w:color w:val="404040" w:themeColor="text1" w:themeTint="BF"/>
                <w:sz w:val="20"/>
                <w:szCs w:val="20"/>
              </w:rPr>
              <w:t>Complies with indicator  /  Does not comply</w:t>
            </w:r>
          </w:p>
        </w:tc>
      </w:tr>
      <w:tr w:rsidR="00752B74" w14:paraId="6FFEDD9C" w14:textId="77777777" w:rsidTr="00E87E70">
        <w:trPr>
          <w:trHeight w:val="850"/>
        </w:trPr>
        <w:tc>
          <w:tcPr>
            <w:tcW w:w="3539" w:type="dxa"/>
            <w:shd w:val="clear" w:color="auto" w:fill="F2F2F2" w:themeFill="background1" w:themeFillShade="F2"/>
          </w:tcPr>
          <w:p w14:paraId="7EAAC68E" w14:textId="77777777" w:rsidR="00752B74" w:rsidRDefault="00752B74" w:rsidP="00752B74">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lastRenderedPageBreak/>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p w14:paraId="4EE81E14" w14:textId="77777777" w:rsidR="00517916" w:rsidRPr="00517916" w:rsidRDefault="00517916" w:rsidP="00752B74">
            <w:pPr>
              <w:pStyle w:val="BCIBodyCopy"/>
              <w:spacing w:before="40" w:after="40"/>
              <w:rPr>
                <w:rFonts w:cs="Arial"/>
                <w:bCs/>
                <w:i/>
                <w:color w:val="404040" w:themeColor="text1" w:themeTint="BF"/>
                <w:sz w:val="20"/>
                <w:szCs w:val="20"/>
              </w:rPr>
            </w:pPr>
          </w:p>
          <w:p w14:paraId="4C7E5E77" w14:textId="15956DE5" w:rsidR="00517916" w:rsidRPr="00BE588F" w:rsidRDefault="00517916" w:rsidP="00752B74">
            <w:pPr>
              <w:pStyle w:val="BCIBodyCopy"/>
              <w:spacing w:before="40" w:after="40"/>
              <w:rPr>
                <w:rFonts w:cs="Arial"/>
                <w:b/>
                <w:bCs/>
                <w:color w:val="404040" w:themeColor="text1" w:themeTint="BF"/>
                <w:sz w:val="20"/>
                <w:szCs w:val="20"/>
              </w:rPr>
            </w:pPr>
          </w:p>
        </w:tc>
        <w:tc>
          <w:tcPr>
            <w:tcW w:w="5244" w:type="dxa"/>
            <w:vAlign w:val="center"/>
          </w:tcPr>
          <w:p w14:paraId="0A253626" w14:textId="77777777" w:rsidR="00752B74" w:rsidRPr="00BE588F"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7BAFB35B" w14:textId="5BA49AAA"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Do you have a profile of the labour force used by farmers in the Learning Group?</w:t>
            </w:r>
          </w:p>
          <w:p w14:paraId="2028800D" w14:textId="1541205A"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How </w:t>
            </w:r>
            <w:r w:rsidR="00517916">
              <w:rPr>
                <w:rFonts w:cs="Arial"/>
                <w:color w:val="404040" w:themeColor="text1" w:themeTint="BF"/>
                <w:sz w:val="20"/>
                <w:szCs w:val="20"/>
              </w:rPr>
              <w:t xml:space="preserve">have workers been </w:t>
            </w:r>
            <w:r>
              <w:rPr>
                <w:rFonts w:cs="Arial"/>
                <w:color w:val="404040" w:themeColor="text1" w:themeTint="BF"/>
                <w:sz w:val="20"/>
                <w:szCs w:val="20"/>
              </w:rPr>
              <w:t>categorized?</w:t>
            </w:r>
          </w:p>
          <w:p w14:paraId="018CDC1A" w14:textId="2CEA5462" w:rsidR="00752B74" w:rsidRPr="00417A1D" w:rsidRDefault="00517916"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Are workers broken down by category and gender?</w:t>
            </w:r>
          </w:p>
          <w:p w14:paraId="444BAE52" w14:textId="7859E736" w:rsidR="00752B74" w:rsidRDefault="00752B74"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6F966DEB" w14:textId="77777777" w:rsidR="00752B74" w:rsidRDefault="00752B74" w:rsidP="00752B74">
            <w:pPr>
              <w:pStyle w:val="BCIBodyCopy"/>
              <w:numPr>
                <w:ilvl w:val="0"/>
                <w:numId w:val="45"/>
              </w:numPr>
              <w:spacing w:before="40" w:after="40"/>
              <w:rPr>
                <w:rFonts w:cs="Arial"/>
                <w:color w:val="404040" w:themeColor="text1" w:themeTint="BF"/>
                <w:sz w:val="20"/>
                <w:szCs w:val="20"/>
              </w:rPr>
            </w:pPr>
            <w:r>
              <w:rPr>
                <w:rFonts w:cs="Arial"/>
                <w:color w:val="404040" w:themeColor="text1" w:themeTint="BF"/>
                <w:sz w:val="20"/>
                <w:szCs w:val="20"/>
              </w:rPr>
              <w:t>[</w:t>
            </w:r>
            <w:r w:rsidRPr="00417A1D">
              <w:rPr>
                <w:rFonts w:cs="Arial"/>
                <w:i/>
                <w:color w:val="404040" w:themeColor="text1" w:themeTint="BF"/>
                <w:sz w:val="20"/>
                <w:szCs w:val="20"/>
              </w:rPr>
              <w:t>cross-check information from labour profile with farm-level observation].</w:t>
            </w:r>
          </w:p>
          <w:p w14:paraId="0131552E" w14:textId="20321AD5" w:rsidR="00752B74" w:rsidRPr="00BE588F" w:rsidRDefault="00752B74" w:rsidP="00752B74">
            <w:pPr>
              <w:pStyle w:val="BCIBodyCopy"/>
              <w:numPr>
                <w:ilvl w:val="0"/>
                <w:numId w:val="45"/>
              </w:numPr>
              <w:spacing w:before="40" w:after="40"/>
              <w:rPr>
                <w:rFonts w:cs="Arial"/>
                <w:color w:val="404040" w:themeColor="text1" w:themeTint="BF"/>
                <w:sz w:val="20"/>
                <w:szCs w:val="20"/>
              </w:rPr>
            </w:pPr>
            <w:r>
              <w:rPr>
                <w:rFonts w:cs="Arial"/>
                <w:color w:val="404040" w:themeColor="text1" w:themeTint="BF"/>
                <w:sz w:val="20"/>
                <w:szCs w:val="20"/>
              </w:rPr>
              <w:t>How many workers do you use? What type of workers are they? Do you use any women workers?</w:t>
            </w:r>
          </w:p>
        </w:tc>
        <w:tc>
          <w:tcPr>
            <w:tcW w:w="4962" w:type="dxa"/>
          </w:tcPr>
          <w:p w14:paraId="1E564E19" w14:textId="1B0F45B1" w:rsidR="00752B74" w:rsidRPr="00BE588F" w:rsidRDefault="00752B74" w:rsidP="00752B74">
            <w:pPr>
              <w:pStyle w:val="BCIBodyCopy"/>
              <w:spacing w:before="120" w:after="40"/>
              <w:rPr>
                <w:rFonts w:cs="Arial"/>
                <w:color w:val="404040" w:themeColor="text1" w:themeTint="BF"/>
                <w:sz w:val="20"/>
                <w:szCs w:val="20"/>
              </w:rPr>
            </w:pPr>
            <w:r w:rsidRPr="00641612">
              <w:rPr>
                <w:rFonts w:cs="Arial"/>
                <w:color w:val="404040" w:themeColor="text1" w:themeTint="BF"/>
                <w:sz w:val="20"/>
                <w:szCs w:val="20"/>
              </w:rPr>
              <w:t>Complies with indicator  /  Does not comply</w:t>
            </w:r>
          </w:p>
        </w:tc>
      </w:tr>
      <w:tr w:rsidR="00752B74" w14:paraId="655B90FB" w14:textId="77777777" w:rsidTr="00E87E70">
        <w:trPr>
          <w:trHeight w:val="1515"/>
        </w:trPr>
        <w:tc>
          <w:tcPr>
            <w:tcW w:w="3539" w:type="dxa"/>
            <w:shd w:val="clear" w:color="auto" w:fill="F2F2F2" w:themeFill="background1" w:themeFillShade="F2"/>
          </w:tcPr>
          <w:p w14:paraId="1F88A348" w14:textId="216CEBAA" w:rsidR="00752B74" w:rsidRPr="00BE588F" w:rsidRDefault="00752B74"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7.3.5</w:t>
            </w:r>
            <w:r w:rsidRPr="00BE588F">
              <w:rPr>
                <w:rFonts w:cs="Arial"/>
                <w:color w:val="404040" w:themeColor="text1" w:themeTint="BF"/>
                <w:sz w:val="20"/>
                <w:szCs w:val="20"/>
              </w:rPr>
              <w:t xml:space="preserve"> The Producer ensures that all farmers within the PU maintain receipts of sales of Better Cotton, including the buyer name, date, and volume, for at least one year and </w:t>
            </w:r>
            <w:proofErr w:type="gramStart"/>
            <w:r w:rsidRPr="00BE588F">
              <w:rPr>
                <w:rFonts w:cs="Arial"/>
                <w:color w:val="404040" w:themeColor="text1" w:themeTint="BF"/>
                <w:sz w:val="20"/>
                <w:szCs w:val="20"/>
              </w:rPr>
              <w:t>is able to</w:t>
            </w:r>
            <w:proofErr w:type="gramEnd"/>
            <w:r w:rsidRPr="00BE588F">
              <w:rPr>
                <w:rFonts w:cs="Arial"/>
                <w:color w:val="404040" w:themeColor="text1" w:themeTint="BF"/>
                <w:sz w:val="20"/>
                <w:szCs w:val="20"/>
              </w:rPr>
              <w:t xml:space="preserve"> collect and submit these sale records to BCI upon request.</w:t>
            </w:r>
          </w:p>
        </w:tc>
        <w:tc>
          <w:tcPr>
            <w:tcW w:w="5244" w:type="dxa"/>
          </w:tcPr>
          <w:p w14:paraId="2C07ED9E" w14:textId="77777777" w:rsidR="00752B74" w:rsidRPr="00BE588F"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102ED23E" w14:textId="77777777"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are farmers selling their cotton? (i.e. via middle man, market or direct to gin)</w:t>
            </w:r>
          </w:p>
          <w:p w14:paraId="37233A6D" w14:textId="77777777"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Are farmers being provided with any receipts when cotton is sold? Are these kept for at least one year?</w:t>
            </w:r>
          </w:p>
          <w:p w14:paraId="0789E8E5" w14:textId="77777777"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If not, do farmers have an alternate method for recording who they sold their cotton to, including the buyer, date, and volume?</w:t>
            </w:r>
          </w:p>
          <w:p w14:paraId="10FA3DC7" w14:textId="77777777" w:rsidR="00752B74" w:rsidRDefault="00752B74"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53D78620" w14:textId="77777777" w:rsidR="00752B74" w:rsidRDefault="00752B74" w:rsidP="00752B74">
            <w:pPr>
              <w:pStyle w:val="BCIBodyCopy"/>
              <w:numPr>
                <w:ilvl w:val="0"/>
                <w:numId w:val="46"/>
              </w:numPr>
              <w:spacing w:before="40" w:after="40"/>
              <w:rPr>
                <w:rFonts w:cs="Arial"/>
                <w:color w:val="404040" w:themeColor="text1" w:themeTint="BF"/>
                <w:sz w:val="20"/>
                <w:szCs w:val="20"/>
              </w:rPr>
            </w:pPr>
            <w:r>
              <w:rPr>
                <w:rFonts w:cs="Arial"/>
                <w:color w:val="404040" w:themeColor="text1" w:themeTint="BF"/>
                <w:sz w:val="20"/>
                <w:szCs w:val="20"/>
              </w:rPr>
              <w:t xml:space="preserve">How do you sell your cotton? Are you given any receipt from the buyer? </w:t>
            </w:r>
          </w:p>
          <w:p w14:paraId="4D860918" w14:textId="1E25D17E" w:rsidR="00752B74" w:rsidRDefault="00752B74" w:rsidP="00752B74">
            <w:pPr>
              <w:pStyle w:val="BCIBodyCopy"/>
              <w:numPr>
                <w:ilvl w:val="0"/>
                <w:numId w:val="46"/>
              </w:numPr>
              <w:spacing w:before="40" w:after="40"/>
              <w:rPr>
                <w:rFonts w:cs="Arial"/>
                <w:color w:val="404040" w:themeColor="text1" w:themeTint="BF"/>
                <w:sz w:val="20"/>
                <w:szCs w:val="20"/>
              </w:rPr>
            </w:pPr>
            <w:r>
              <w:rPr>
                <w:rFonts w:cs="Arial"/>
                <w:color w:val="404040" w:themeColor="text1" w:themeTint="BF"/>
                <w:sz w:val="20"/>
                <w:szCs w:val="20"/>
              </w:rPr>
              <w:t>Do you keep any records of how much cotton was sold, and to whom?</w:t>
            </w:r>
          </w:p>
          <w:p w14:paraId="337AC73E" w14:textId="5DFC374B" w:rsidR="00752B74" w:rsidRPr="00417A1D" w:rsidRDefault="00752B74" w:rsidP="00752B74">
            <w:pPr>
              <w:pStyle w:val="BCIBodyCopy"/>
              <w:numPr>
                <w:ilvl w:val="0"/>
                <w:numId w:val="46"/>
              </w:numPr>
              <w:spacing w:before="40" w:after="40"/>
              <w:rPr>
                <w:rFonts w:cs="Arial"/>
                <w:color w:val="404040" w:themeColor="text1" w:themeTint="BF"/>
                <w:sz w:val="20"/>
                <w:szCs w:val="20"/>
              </w:rPr>
            </w:pPr>
            <w:r>
              <w:rPr>
                <w:rFonts w:cs="Arial"/>
                <w:color w:val="404040" w:themeColor="text1" w:themeTint="BF"/>
                <w:sz w:val="20"/>
                <w:szCs w:val="20"/>
              </w:rPr>
              <w:t>[Review sales receipt or other records if available]</w:t>
            </w:r>
          </w:p>
        </w:tc>
        <w:tc>
          <w:tcPr>
            <w:tcW w:w="4962" w:type="dxa"/>
          </w:tcPr>
          <w:p w14:paraId="4342664E" w14:textId="4B868930" w:rsidR="00752B74" w:rsidRPr="00BE588F" w:rsidRDefault="00752B74" w:rsidP="00752B74">
            <w:pPr>
              <w:pStyle w:val="BCIBodyCopy"/>
              <w:spacing w:before="120" w:after="40"/>
              <w:rPr>
                <w:rFonts w:cs="Arial"/>
                <w:color w:val="404040" w:themeColor="text1" w:themeTint="BF"/>
                <w:sz w:val="20"/>
                <w:szCs w:val="20"/>
              </w:rPr>
            </w:pPr>
            <w:r w:rsidRPr="00641612">
              <w:rPr>
                <w:rFonts w:cs="Arial"/>
                <w:color w:val="404040" w:themeColor="text1" w:themeTint="BF"/>
                <w:sz w:val="20"/>
                <w:szCs w:val="20"/>
              </w:rPr>
              <w:t>Complies with indicator  /  Does not comply</w:t>
            </w:r>
          </w:p>
        </w:tc>
      </w:tr>
      <w:tr w:rsidR="002F6F39" w14:paraId="410265D0" w14:textId="77777777" w:rsidTr="008F77A3">
        <w:trPr>
          <w:trHeight w:val="3962"/>
        </w:trPr>
        <w:tc>
          <w:tcPr>
            <w:tcW w:w="3539" w:type="dxa"/>
            <w:shd w:val="clear" w:color="auto" w:fill="F2F2F2" w:themeFill="background1" w:themeFillShade="F2"/>
          </w:tcPr>
          <w:p w14:paraId="04D5D470" w14:textId="31BE7BF8" w:rsidR="002F6F39" w:rsidRPr="00BE588F" w:rsidRDefault="002F6F39" w:rsidP="00BE588F">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w:t>
            </w:r>
            <w:proofErr w:type="spellStart"/>
            <w:r w:rsidRPr="00BE588F">
              <w:rPr>
                <w:rFonts w:cs="Arial"/>
                <w:color w:val="404040" w:themeColor="text1" w:themeTint="BF"/>
                <w:sz w:val="20"/>
                <w:szCs w:val="20"/>
              </w:rPr>
              <w:t>i</w:t>
            </w:r>
            <w:proofErr w:type="spellEnd"/>
            <w:r w:rsidRPr="00BE588F">
              <w:rPr>
                <w:rFonts w:cs="Arial"/>
                <w:color w:val="404040" w:themeColor="text1" w:themeTint="BF"/>
                <w:sz w:val="20"/>
                <w:szCs w:val="20"/>
              </w:rPr>
              <w:t>) Identify and address the risks of non-conformity with core indicators;</w:t>
            </w:r>
            <w:r w:rsidRPr="00BE588F">
              <w:rPr>
                <w:rFonts w:cs="Arial"/>
                <w:color w:val="404040" w:themeColor="text1" w:themeTint="BF"/>
                <w:sz w:val="20"/>
                <w:szCs w:val="20"/>
              </w:rPr>
              <w:br/>
              <w:t xml:space="preserve"> (ii) Plan and enforce the implementation of Corrective Actions resulting from monitoring activities.</w:t>
            </w:r>
          </w:p>
        </w:tc>
        <w:tc>
          <w:tcPr>
            <w:tcW w:w="5244" w:type="dxa"/>
          </w:tcPr>
          <w:p w14:paraId="4733888F" w14:textId="77777777" w:rsidR="00953557" w:rsidRPr="00BE588F" w:rsidRDefault="00953557" w:rsidP="0095355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6A84B269" w14:textId="326CE9E0" w:rsidR="002F6F39" w:rsidRDefault="002F6F39" w:rsidP="00BE588F">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Do you carry out internal monitoring </w:t>
            </w:r>
            <w:r w:rsidR="002E5DF5">
              <w:rPr>
                <w:rFonts w:cs="Arial"/>
                <w:color w:val="404040" w:themeColor="text1" w:themeTint="BF"/>
                <w:sz w:val="20"/>
                <w:szCs w:val="20"/>
              </w:rPr>
              <w:t>of farmers</w:t>
            </w:r>
            <w:r>
              <w:rPr>
                <w:rFonts w:cs="Arial"/>
                <w:color w:val="404040" w:themeColor="text1" w:themeTint="BF"/>
                <w:sz w:val="20"/>
                <w:szCs w:val="20"/>
              </w:rPr>
              <w:t xml:space="preserve"> to identify non-conformity risks?</w:t>
            </w:r>
          </w:p>
          <w:p w14:paraId="0C88D860" w14:textId="42962CBB" w:rsidR="002F6F39" w:rsidRPr="00052A53" w:rsidRDefault="002F6F39" w:rsidP="00052A53">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does this work in practice? How are responsibilities divided between PU Manager and FFs?</w:t>
            </w:r>
          </w:p>
          <w:p w14:paraId="3CA4DCB9" w14:textId="77777777" w:rsidR="002F6F39" w:rsidRDefault="002F6F39" w:rsidP="00BE588F">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risks or issues were found as a result of this activity? How were they addressed?</w:t>
            </w:r>
          </w:p>
          <w:p w14:paraId="5EAF14AA" w14:textId="77777777" w:rsidR="002F6F39" w:rsidRDefault="002F6F39" w:rsidP="00BE588F">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do you plan and implement corrective actions resulting from verification and monitoring?</w:t>
            </w:r>
          </w:p>
          <w:p w14:paraId="7DB89725" w14:textId="593BFA21" w:rsidR="002F6F39" w:rsidRDefault="002F6F39" w:rsidP="00052A53">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2C534904" w14:textId="5F84217F" w:rsidR="002F6F39" w:rsidRPr="00BE588F" w:rsidRDefault="002F6F39" w:rsidP="00BE588F">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Have you been given any feedback from the FF on practices to change or corrective actions that need to be implemented? Can you give any examples?</w:t>
            </w:r>
          </w:p>
        </w:tc>
        <w:tc>
          <w:tcPr>
            <w:tcW w:w="4962" w:type="dxa"/>
          </w:tcPr>
          <w:p w14:paraId="2C25CBA6" w14:textId="77777777" w:rsidR="002F6F39" w:rsidRPr="00BE588F" w:rsidRDefault="002F6F39" w:rsidP="00BE588F">
            <w:pPr>
              <w:pStyle w:val="BCIBodyCopy"/>
              <w:spacing w:before="40" w:after="40"/>
              <w:rPr>
                <w:rFonts w:cs="Arial"/>
                <w:color w:val="404040" w:themeColor="text1" w:themeTint="BF"/>
                <w:sz w:val="20"/>
                <w:szCs w:val="20"/>
              </w:rPr>
            </w:pPr>
          </w:p>
        </w:tc>
      </w:tr>
    </w:tbl>
    <w:p w14:paraId="014C60C0" w14:textId="77777777" w:rsidR="007721F3" w:rsidRDefault="007721F3" w:rsidP="00D030B1">
      <w:pPr>
        <w:sectPr w:rsidR="007721F3" w:rsidSect="00C3590A">
          <w:headerReference w:type="default" r:id="rId16"/>
          <w:pgSz w:w="16840" w:h="11900" w:orient="landscape"/>
          <w:pgMar w:top="1800" w:right="1843" w:bottom="680" w:left="1440" w:header="708" w:footer="357" w:gutter="0"/>
          <w:cols w:space="708"/>
          <w:docGrid w:linePitch="326"/>
        </w:sectPr>
      </w:pPr>
    </w:p>
    <w:p w14:paraId="76889AA6" w14:textId="4B3FA8D7" w:rsidR="0065763C" w:rsidRDefault="007721F3" w:rsidP="007721F3">
      <w:pPr>
        <w:pStyle w:val="Heading1"/>
      </w:pPr>
      <w:r>
        <w:lastRenderedPageBreak/>
        <w:t>Worker Interview Guide</w:t>
      </w:r>
    </w:p>
    <w:p w14:paraId="33DB65AC" w14:textId="76EC4D1C" w:rsidR="00107A17" w:rsidRDefault="007721F3" w:rsidP="007721F3">
      <w:pPr>
        <w:rPr>
          <w:rFonts w:ascii="Arial" w:hAnsi="Arial" w:cs="Arial"/>
          <w:color w:val="404040" w:themeColor="text1" w:themeTint="BF"/>
          <w:sz w:val="20"/>
          <w:szCs w:val="20"/>
        </w:rPr>
      </w:pPr>
      <w:r w:rsidRPr="007721F3">
        <w:rPr>
          <w:rFonts w:ascii="Arial" w:hAnsi="Arial" w:cs="Arial"/>
          <w:color w:val="404040" w:themeColor="text1" w:themeTint="BF"/>
          <w:sz w:val="20"/>
          <w:szCs w:val="20"/>
        </w:rPr>
        <w:t>This section includes a sample of questions that might be relevant when interviewing workers</w:t>
      </w:r>
    </w:p>
    <w:tbl>
      <w:tblPr>
        <w:tblStyle w:val="TableGrid"/>
        <w:tblW w:w="0" w:type="auto"/>
        <w:tblInd w:w="-147" w:type="dxa"/>
        <w:tblLook w:val="04A0" w:firstRow="1" w:lastRow="0" w:firstColumn="1" w:lastColumn="0" w:noHBand="0" w:noVBand="1"/>
      </w:tblPr>
      <w:tblGrid>
        <w:gridCol w:w="4852"/>
        <w:gridCol w:w="4705"/>
      </w:tblGrid>
      <w:tr w:rsidR="00107A17" w14:paraId="34C71C6C" w14:textId="77777777" w:rsidTr="003E45A8">
        <w:trPr>
          <w:tblHeader/>
        </w:trPr>
        <w:tc>
          <w:tcPr>
            <w:tcW w:w="4852" w:type="dxa"/>
            <w:shd w:val="clear" w:color="auto" w:fill="DBDBDB" w:themeFill="accent3" w:themeFillTint="66"/>
          </w:tcPr>
          <w:p w14:paraId="3BB8F306" w14:textId="7E711D51" w:rsidR="00107A17" w:rsidRPr="00107A17" w:rsidRDefault="00107A17" w:rsidP="00107A17">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Principle/ Questions</w:t>
            </w:r>
          </w:p>
        </w:tc>
        <w:tc>
          <w:tcPr>
            <w:tcW w:w="4705" w:type="dxa"/>
            <w:shd w:val="clear" w:color="auto" w:fill="DBDBDB" w:themeFill="accent3" w:themeFillTint="66"/>
          </w:tcPr>
          <w:p w14:paraId="414FFDC4" w14:textId="101488B1" w:rsidR="00107A17" w:rsidRPr="00107A17" w:rsidRDefault="00107A17" w:rsidP="00107A17">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Comments</w:t>
            </w:r>
          </w:p>
        </w:tc>
      </w:tr>
      <w:tr w:rsidR="00107A17" w14:paraId="26380771" w14:textId="77777777" w:rsidTr="00107A17">
        <w:tc>
          <w:tcPr>
            <w:tcW w:w="4852" w:type="dxa"/>
          </w:tcPr>
          <w:p w14:paraId="4FA5202C" w14:textId="7907A5F8" w:rsidR="00107A17" w:rsidRPr="00107A17" w:rsidRDefault="00107A17" w:rsidP="00107A17">
            <w:pPr>
              <w:spacing w:before="80" w:after="80" w:line="240" w:lineRule="auto"/>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General/ Introduction</w:t>
            </w:r>
          </w:p>
          <w:p w14:paraId="033CF7AD" w14:textId="3085E20D" w:rsidR="00107A17" w:rsidRPr="00107A17" w:rsidRDefault="00107A17" w:rsidP="00107A17">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[explain purpose of the interview and that all information will be anonymous and confidential]</w:t>
            </w:r>
          </w:p>
          <w:p w14:paraId="29830151" w14:textId="750B10B3"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What is your name? </w:t>
            </w:r>
          </w:p>
          <w:p w14:paraId="26D86B3F" w14:textId="085993D3"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What type of work do you do? Which farmer(s) do you work for?</w:t>
            </w:r>
          </w:p>
          <w:p w14:paraId="6F88B036" w14:textId="5F894253"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live in the local area?</w:t>
            </w:r>
          </w:p>
          <w:p w14:paraId="18211E5B" w14:textId="43296A1B" w:rsidR="00107A17" w:rsidRPr="00107A17" w:rsidRDefault="00107A17" w:rsidP="00107A17">
            <w:pPr>
              <w:spacing w:after="0" w:line="240" w:lineRule="auto"/>
              <w:jc w:val="left"/>
              <w:rPr>
                <w:rFonts w:ascii="Arial" w:hAnsi="Arial" w:cs="Arial"/>
                <w:bCs/>
                <w:i/>
                <w:color w:val="404040" w:themeColor="text1" w:themeTint="BF"/>
                <w:sz w:val="20"/>
                <w:szCs w:val="20"/>
              </w:rPr>
            </w:pPr>
          </w:p>
        </w:tc>
        <w:tc>
          <w:tcPr>
            <w:tcW w:w="4705" w:type="dxa"/>
          </w:tcPr>
          <w:p w14:paraId="49964DEB" w14:textId="77777777" w:rsidR="00107A17" w:rsidRPr="00107A17" w:rsidRDefault="00107A17" w:rsidP="00107A17">
            <w:pPr>
              <w:rPr>
                <w:rFonts w:ascii="Arial" w:hAnsi="Arial" w:cs="Arial"/>
                <w:color w:val="404040" w:themeColor="text1" w:themeTint="BF"/>
                <w:sz w:val="20"/>
                <w:szCs w:val="20"/>
              </w:rPr>
            </w:pPr>
          </w:p>
        </w:tc>
      </w:tr>
      <w:tr w:rsidR="00107A17" w14:paraId="0C5EFE9C" w14:textId="77777777" w:rsidTr="00107A17">
        <w:tc>
          <w:tcPr>
            <w:tcW w:w="4852" w:type="dxa"/>
          </w:tcPr>
          <w:p w14:paraId="2F6E4034" w14:textId="77777777" w:rsidR="00107A17" w:rsidRPr="00107A17" w:rsidRDefault="00107A17" w:rsidP="00107A17">
            <w:pPr>
              <w:spacing w:before="80" w:after="0" w:line="240" w:lineRule="auto"/>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1: Crop Protection</w:t>
            </w:r>
          </w:p>
          <w:p w14:paraId="076BE3AC" w14:textId="080BA0E9" w:rsidR="00107A17" w:rsidRDefault="00107A17" w:rsidP="00107A17">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For workers that work directly with Crop Protection</w:t>
            </w:r>
          </w:p>
          <w:p w14:paraId="4128BC8C" w14:textId="77777777" w:rsidR="00107A17" w:rsidRPr="00107A17" w:rsidRDefault="00107A17" w:rsidP="00107A17">
            <w:pPr>
              <w:spacing w:after="0" w:line="240" w:lineRule="auto"/>
              <w:jc w:val="left"/>
              <w:rPr>
                <w:rFonts w:ascii="Arial" w:hAnsi="Arial" w:cs="Arial"/>
                <w:bCs/>
                <w:i/>
                <w:color w:val="404040" w:themeColor="text1" w:themeTint="BF"/>
                <w:sz w:val="20"/>
                <w:szCs w:val="20"/>
              </w:rPr>
            </w:pPr>
          </w:p>
          <w:p w14:paraId="313FABF1" w14:textId="7CEBF6E8"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how to recognise the different pest and beneficial insects in cotton?</w:t>
            </w:r>
          </w:p>
          <w:p w14:paraId="72B4041B" w14:textId="77777777"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conduct field observations of the crop’s health, key pest and beneficial insects?</w:t>
            </w:r>
          </w:p>
          <w:p w14:paraId="7F0E6B8D" w14:textId="77777777"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received any training about IPM?</w:t>
            </w:r>
            <w:r w:rsidRPr="00107A17">
              <w:rPr>
                <w:rFonts w:ascii="Arial" w:hAnsi="Arial" w:cs="Arial"/>
                <w:bCs/>
                <w:color w:val="404040" w:themeColor="text1" w:themeTint="BF"/>
                <w:sz w:val="20"/>
                <w:szCs w:val="20"/>
              </w:rPr>
              <w:tab/>
            </w:r>
          </w:p>
          <w:p w14:paraId="7CABCC83" w14:textId="77777777" w:rsidR="00107A17" w:rsidRPr="00107A17" w:rsidRDefault="00107A17" w:rsidP="00107A17">
            <w:pPr>
              <w:pStyle w:val="ListParagraph"/>
              <w:numPr>
                <w:ilvl w:val="0"/>
                <w:numId w:val="6"/>
              </w:numPr>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On what basis do you decide to apply pesticides?</w:t>
            </w:r>
          </w:p>
          <w:p w14:paraId="65D1C4E9" w14:textId="22930322"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long have you been working with pesticides?</w:t>
            </w:r>
          </w:p>
          <w:p w14:paraId="3B7BFA48" w14:textId="77777777"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for it?</w:t>
            </w:r>
            <w:r w:rsidRPr="00107A17">
              <w:rPr>
                <w:rFonts w:ascii="Arial" w:hAnsi="Arial" w:cs="Arial"/>
                <w:bCs/>
                <w:color w:val="404040" w:themeColor="text1" w:themeTint="BF"/>
                <w:sz w:val="20"/>
                <w:szCs w:val="20"/>
              </w:rPr>
              <w:tab/>
            </w:r>
          </w:p>
          <w:p w14:paraId="1E3D7B9E" w14:textId="77777777"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old are you?</w:t>
            </w:r>
          </w:p>
          <w:p w14:paraId="37BC1F9C" w14:textId="77777777"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How do you conduct the pesticide preparation and application? </w:t>
            </w:r>
          </w:p>
          <w:p w14:paraId="47157AE3" w14:textId="352CAE6A" w:rsid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the danger of pesticides?</w:t>
            </w:r>
          </w:p>
          <w:p w14:paraId="1D892F9E" w14:textId="77777777" w:rsidR="00107A17" w:rsidRDefault="00107A17" w:rsidP="000015EE">
            <w:pPr>
              <w:pStyle w:val="ListParagraph"/>
              <w:numPr>
                <w:ilvl w:val="0"/>
                <w:numId w:val="6"/>
              </w:numPr>
              <w:spacing w:after="0" w:line="240" w:lineRule="auto"/>
              <w:rPr>
                <w:rFonts w:ascii="Arial" w:hAnsi="Arial" w:cs="Arial"/>
                <w:bCs/>
                <w:color w:val="404040" w:themeColor="text1" w:themeTint="BF"/>
                <w:sz w:val="20"/>
                <w:szCs w:val="20"/>
              </w:rPr>
            </w:pPr>
            <w:r>
              <w:rPr>
                <w:rFonts w:ascii="Arial" w:hAnsi="Arial" w:cs="Arial"/>
                <w:bCs/>
                <w:color w:val="404040" w:themeColor="text1" w:themeTint="BF"/>
                <w:sz w:val="20"/>
                <w:szCs w:val="20"/>
              </w:rPr>
              <w:t>Do you wear any protective equipment? Please describe this. What body parts are covered?</w:t>
            </w:r>
          </w:p>
          <w:p w14:paraId="559A3B5E" w14:textId="7A40A865" w:rsidR="000015EE" w:rsidRPr="000015EE" w:rsidRDefault="000015EE" w:rsidP="000015EE">
            <w:pPr>
              <w:pStyle w:val="ListParagraph"/>
              <w:spacing w:after="0" w:line="240" w:lineRule="auto"/>
              <w:ind w:left="360"/>
              <w:rPr>
                <w:rFonts w:ascii="Arial" w:hAnsi="Arial" w:cs="Arial"/>
                <w:bCs/>
                <w:color w:val="404040" w:themeColor="text1" w:themeTint="BF"/>
                <w:sz w:val="20"/>
                <w:szCs w:val="20"/>
              </w:rPr>
            </w:pPr>
          </w:p>
        </w:tc>
        <w:tc>
          <w:tcPr>
            <w:tcW w:w="4705" w:type="dxa"/>
          </w:tcPr>
          <w:p w14:paraId="18E460B7" w14:textId="77777777" w:rsidR="00107A17" w:rsidRPr="00107A17" w:rsidRDefault="00107A17" w:rsidP="00107A17">
            <w:pPr>
              <w:rPr>
                <w:rFonts w:ascii="Arial" w:hAnsi="Arial" w:cs="Arial"/>
                <w:color w:val="404040" w:themeColor="text1" w:themeTint="BF"/>
                <w:sz w:val="20"/>
                <w:szCs w:val="20"/>
              </w:rPr>
            </w:pPr>
          </w:p>
        </w:tc>
      </w:tr>
      <w:tr w:rsidR="00107A17" w14:paraId="1FE49465" w14:textId="77777777" w:rsidTr="00107A17">
        <w:tc>
          <w:tcPr>
            <w:tcW w:w="4852" w:type="dxa"/>
          </w:tcPr>
          <w:p w14:paraId="5B8EA18E" w14:textId="53320741" w:rsidR="00107A17" w:rsidRPr="00107A17" w:rsidRDefault="00107A17" w:rsidP="00107A17">
            <w:pPr>
              <w:spacing w:before="80" w:after="0" w:line="160" w:lineRule="atLeas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5: Fibre Quality</w:t>
            </w:r>
          </w:p>
          <w:p w14:paraId="3FFA08F3" w14:textId="20D30C61" w:rsidR="00107A17" w:rsidRPr="00107A17" w:rsidRDefault="00107A17" w:rsidP="00107A17">
            <w:pPr>
              <w:pStyle w:val="ListParagraph"/>
              <w:numPr>
                <w:ilvl w:val="0"/>
                <w:numId w:val="4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on the risk of contaminating seed cotton?</w:t>
            </w:r>
          </w:p>
          <w:p w14:paraId="6CAFB413" w14:textId="76361902" w:rsidR="00107A17" w:rsidRPr="00107A17" w:rsidRDefault="00107A17" w:rsidP="00107A17">
            <w:pPr>
              <w:pStyle w:val="ListParagraph"/>
              <w:numPr>
                <w:ilvl w:val="0"/>
                <w:numId w:val="47"/>
              </w:numPr>
              <w:rPr>
                <w:rFonts w:ascii="Arial" w:hAnsi="Arial" w:cs="Arial"/>
                <w:color w:val="404040" w:themeColor="text1" w:themeTint="BF"/>
                <w:sz w:val="20"/>
                <w:szCs w:val="20"/>
              </w:rPr>
            </w:pPr>
            <w:r w:rsidRPr="00107A17">
              <w:rPr>
                <w:rFonts w:ascii="Arial" w:hAnsi="Arial" w:cs="Arial"/>
                <w:bCs/>
                <w:color w:val="404040" w:themeColor="text1" w:themeTint="BF"/>
                <w:sz w:val="20"/>
                <w:szCs w:val="20"/>
              </w:rPr>
              <w:t xml:space="preserve">What practices do you use to avoid contamination during harvest, storage and transporting seed cotton? </w:t>
            </w:r>
          </w:p>
        </w:tc>
        <w:tc>
          <w:tcPr>
            <w:tcW w:w="4705" w:type="dxa"/>
          </w:tcPr>
          <w:p w14:paraId="2B9C2282" w14:textId="77777777" w:rsidR="00107A17" w:rsidRPr="00107A17" w:rsidRDefault="00107A17" w:rsidP="00107A17">
            <w:pPr>
              <w:rPr>
                <w:rFonts w:ascii="Arial" w:hAnsi="Arial" w:cs="Arial"/>
                <w:color w:val="404040" w:themeColor="text1" w:themeTint="BF"/>
                <w:sz w:val="20"/>
                <w:szCs w:val="20"/>
              </w:rPr>
            </w:pPr>
          </w:p>
        </w:tc>
      </w:tr>
      <w:tr w:rsidR="00107A17" w14:paraId="1F4D66C0" w14:textId="77777777" w:rsidTr="00107A17">
        <w:tc>
          <w:tcPr>
            <w:tcW w:w="4852" w:type="dxa"/>
          </w:tcPr>
          <w:p w14:paraId="7B890682" w14:textId="656E6838" w:rsidR="00107A17" w:rsidRPr="00107A17" w:rsidRDefault="00107A17" w:rsidP="00107A17">
            <w:pPr>
              <w:spacing w:before="80" w:after="0" w:line="160" w:lineRule="atLeast"/>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6: Decent Work</w:t>
            </w:r>
          </w:p>
          <w:p w14:paraId="146A4D8D" w14:textId="57A11FE2" w:rsidR="00107A17" w:rsidRDefault="00107A17" w:rsidP="00107A17">
            <w:pPr>
              <w:pStyle w:val="ListParagraph"/>
              <w:numPr>
                <w:ilvl w:val="0"/>
                <w:numId w:val="4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Has someone checked your age when you were hired? How old are you?</w:t>
            </w:r>
          </w:p>
          <w:p w14:paraId="5B50FE63" w14:textId="2095FD8C" w:rsidR="00107A17" w:rsidRPr="00107A17" w:rsidRDefault="00107A17" w:rsidP="00107A17">
            <w:pPr>
              <w:pStyle w:val="ListParagraph"/>
              <w:numPr>
                <w:ilvl w:val="0"/>
                <w:numId w:val="47"/>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What kinds of work do you do? How were you trained for these tasks?</w:t>
            </w:r>
          </w:p>
          <w:p w14:paraId="4D2DDC62" w14:textId="77777777" w:rsidR="00107A17" w:rsidRPr="00107A17" w:rsidRDefault="00107A17" w:rsidP="00107A17">
            <w:pPr>
              <w:pStyle w:val="ListParagraph"/>
              <w:numPr>
                <w:ilvl w:val="0"/>
                <w:numId w:val="4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Do you know of any law or internal policy that determine the minimum age for your work? </w:t>
            </w:r>
          </w:p>
          <w:p w14:paraId="736C8459" w14:textId="484EBE15" w:rsidR="00107A17" w:rsidRPr="00792345" w:rsidRDefault="00107A17" w:rsidP="00792345">
            <w:pPr>
              <w:pStyle w:val="ListParagraph"/>
              <w:numPr>
                <w:ilvl w:val="0"/>
                <w:numId w:val="4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if there are any children working on this farm?</w:t>
            </w:r>
            <w:r w:rsidR="00792345" w:rsidRPr="00107A17">
              <w:rPr>
                <w:rFonts w:ascii="Arial" w:hAnsi="Arial" w:cs="Arial"/>
                <w:bCs/>
                <w:color w:val="404040" w:themeColor="text1" w:themeTint="BF"/>
                <w:sz w:val="20"/>
                <w:szCs w:val="20"/>
              </w:rPr>
              <w:t xml:space="preserve"> Have you seen any children in the field?</w:t>
            </w:r>
            <w:r w:rsidRPr="00792345">
              <w:rPr>
                <w:rFonts w:ascii="Arial" w:hAnsi="Arial" w:cs="Arial"/>
                <w:bCs/>
                <w:color w:val="404040" w:themeColor="text1" w:themeTint="BF"/>
                <w:sz w:val="20"/>
                <w:szCs w:val="20"/>
              </w:rPr>
              <w:tab/>
            </w:r>
          </w:p>
          <w:p w14:paraId="4441A9EF" w14:textId="78D7FB37" w:rsidR="00792345" w:rsidRPr="00107A17" w:rsidRDefault="00792345" w:rsidP="00107A17">
            <w:pPr>
              <w:pStyle w:val="ListParagraph"/>
              <w:numPr>
                <w:ilvl w:val="0"/>
                <w:numId w:val="47"/>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 xml:space="preserve">How are you paid for the work you do? </w:t>
            </w:r>
            <w:r w:rsidR="00683687">
              <w:rPr>
                <w:rFonts w:ascii="Arial" w:hAnsi="Arial" w:cs="Arial"/>
                <w:bCs/>
                <w:color w:val="404040" w:themeColor="text1" w:themeTint="BF"/>
                <w:sz w:val="20"/>
                <w:szCs w:val="20"/>
              </w:rPr>
              <w:t>Are all workers doing the same job paid the same?</w:t>
            </w:r>
          </w:p>
          <w:p w14:paraId="7696F923" w14:textId="77777777" w:rsidR="00107A17" w:rsidRDefault="00107A17" w:rsidP="00107A17">
            <w:pPr>
              <w:pStyle w:val="ListParagraph"/>
              <w:numPr>
                <w:ilvl w:val="0"/>
                <w:numId w:val="4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lastRenderedPageBreak/>
              <w:t>Are you working for your family or for someone else?</w:t>
            </w:r>
          </w:p>
          <w:p w14:paraId="73489F69" w14:textId="77777777" w:rsidR="00107A17" w:rsidRPr="00107A17" w:rsidRDefault="00107A17" w:rsidP="00107A17">
            <w:pPr>
              <w:pStyle w:val="ListParagraph"/>
              <w:numPr>
                <w:ilvl w:val="0"/>
                <w:numId w:val="47"/>
              </w:numPr>
              <w:spacing w:after="0" w:line="160" w:lineRule="atLeast"/>
              <w:rPr>
                <w:rFonts w:ascii="Arial" w:hAnsi="Arial" w:cs="Arial"/>
                <w:color w:val="404040" w:themeColor="text1" w:themeTint="BF"/>
                <w:sz w:val="20"/>
                <w:szCs w:val="20"/>
              </w:rPr>
            </w:pPr>
            <w:r w:rsidRPr="00107A17">
              <w:rPr>
                <w:rFonts w:ascii="Arial" w:hAnsi="Arial" w:cs="Arial"/>
                <w:bCs/>
                <w:color w:val="404040" w:themeColor="text1" w:themeTint="BF"/>
                <w:sz w:val="20"/>
                <w:szCs w:val="20"/>
              </w:rPr>
              <w:t>How does your boss provide feedback to workers? How are workers disciplined if they don’t do a good job?</w:t>
            </w:r>
          </w:p>
          <w:p w14:paraId="72DDAC9D" w14:textId="10CD5835" w:rsidR="00107A17" w:rsidRDefault="00107A17" w:rsidP="00107A17">
            <w:pPr>
              <w:pStyle w:val="ListParagraph"/>
              <w:numPr>
                <w:ilvl w:val="0"/>
                <w:numId w:val="47"/>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Have you received any training or education on good work practices and the rights of workers?</w:t>
            </w:r>
          </w:p>
          <w:p w14:paraId="30BD9A09" w14:textId="57940097" w:rsidR="00683687" w:rsidRDefault="00683687" w:rsidP="00107A17">
            <w:pPr>
              <w:pStyle w:val="ListParagraph"/>
              <w:numPr>
                <w:ilvl w:val="0"/>
                <w:numId w:val="47"/>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Are you aware of any code of conduct or policy non-discrimination?</w:t>
            </w:r>
          </w:p>
          <w:p w14:paraId="464A9D29" w14:textId="77777777" w:rsidR="00683687" w:rsidRPr="003E45A8" w:rsidRDefault="00683687" w:rsidP="003E45A8">
            <w:pPr>
              <w:spacing w:after="0" w:line="160" w:lineRule="atLeast"/>
              <w:rPr>
                <w:rFonts w:ascii="Arial" w:hAnsi="Arial" w:cs="Arial"/>
                <w:color w:val="404040" w:themeColor="text1" w:themeTint="BF"/>
                <w:sz w:val="20"/>
                <w:szCs w:val="20"/>
              </w:rPr>
            </w:pPr>
          </w:p>
          <w:p w14:paraId="1F1D9EE4" w14:textId="0F921935" w:rsidR="00107A17" w:rsidRPr="00107A17" w:rsidRDefault="00107A17" w:rsidP="00107A17">
            <w:pPr>
              <w:pStyle w:val="ListParagraph"/>
              <w:spacing w:after="0" w:line="160" w:lineRule="atLeast"/>
              <w:ind w:left="360"/>
              <w:rPr>
                <w:rFonts w:ascii="Arial" w:hAnsi="Arial" w:cs="Arial"/>
                <w:color w:val="404040" w:themeColor="text1" w:themeTint="BF"/>
                <w:sz w:val="20"/>
                <w:szCs w:val="20"/>
              </w:rPr>
            </w:pPr>
          </w:p>
        </w:tc>
        <w:tc>
          <w:tcPr>
            <w:tcW w:w="4705" w:type="dxa"/>
          </w:tcPr>
          <w:p w14:paraId="4E654D25" w14:textId="77777777" w:rsidR="00107A17" w:rsidRPr="00107A17" w:rsidRDefault="00107A17" w:rsidP="00107A17">
            <w:pPr>
              <w:rPr>
                <w:rFonts w:ascii="Arial" w:hAnsi="Arial" w:cs="Arial"/>
                <w:color w:val="404040" w:themeColor="text1" w:themeTint="BF"/>
                <w:sz w:val="20"/>
                <w:szCs w:val="20"/>
              </w:rPr>
            </w:pPr>
          </w:p>
        </w:tc>
      </w:tr>
    </w:tbl>
    <w:p w14:paraId="3E86DC67" w14:textId="74F59FEF" w:rsidR="00107A17" w:rsidRPr="007721F3" w:rsidRDefault="00107A17" w:rsidP="007721F3">
      <w:pPr>
        <w:rPr>
          <w:rFonts w:ascii="Arial" w:hAnsi="Arial" w:cs="Arial"/>
          <w:color w:val="404040" w:themeColor="text1" w:themeTint="BF"/>
          <w:sz w:val="20"/>
          <w:szCs w:val="20"/>
        </w:rPr>
      </w:pPr>
    </w:p>
    <w:sectPr w:rsidR="00107A17" w:rsidRPr="007721F3" w:rsidSect="007721F3">
      <w:headerReference w:type="default" r:id="rId17"/>
      <w:pgSz w:w="11900" w:h="16840"/>
      <w:pgMar w:top="1843" w:right="680" w:bottom="1440" w:left="180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93A6F" w14:textId="77777777" w:rsidR="00AF2FBB" w:rsidRDefault="00AF2FBB" w:rsidP="00755B10">
      <w:r>
        <w:separator/>
      </w:r>
    </w:p>
  </w:endnote>
  <w:endnote w:type="continuationSeparator" w:id="0">
    <w:p w14:paraId="4E6B5BDA" w14:textId="77777777" w:rsidR="00AF2FBB" w:rsidRDefault="00AF2FBB"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00000001" w:usb1="5000004A" w:usb2="00000000" w:usb3="00000000" w:csb0="00000093" w:csb1="00000000"/>
  </w:font>
  <w:font w:name="Latha">
    <w:panose1 w:val="02000400000000000000"/>
    <w:charset w:val="00"/>
    <w:family w:val="swiss"/>
    <w:pitch w:val="variable"/>
    <w:sig w:usb0="001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E3A8" w14:textId="77777777" w:rsidR="003D1EDE" w:rsidRPr="003F5D6C" w:rsidRDefault="003D1EDE" w:rsidP="003F5D6C">
    <w:pPr>
      <w:pStyle w:val="Footer"/>
      <w:spacing w:after="0"/>
      <w:ind w:right="64" w:firstLine="360"/>
      <w:jc w:val="right"/>
      <w:rPr>
        <w:rFonts w:ascii="Arial" w:hAnsi="Arial" w:cs="Arial"/>
        <w:color w:val="75B843"/>
        <w:sz w:val="20"/>
        <w:szCs w:val="20"/>
      </w:rPr>
    </w:pPr>
    <w:r w:rsidRPr="003F5D6C">
      <w:rPr>
        <w:rFonts w:ascii="Arial" w:hAnsi="Arial" w:cs="Arial"/>
        <w:color w:val="75B843"/>
        <w:sz w:val="20"/>
        <w:szCs w:val="20"/>
      </w:rPr>
      <w:t>BetterCotton.org</w:t>
    </w:r>
  </w:p>
  <w:p w14:paraId="46106B70" w14:textId="77777777" w:rsidR="003D1EDE" w:rsidRPr="003F5D6C" w:rsidRDefault="003D1EDE" w:rsidP="0005588E">
    <w:pPr>
      <w:pStyle w:val="Footer"/>
      <w:framePr w:wrap="around" w:vAnchor="text" w:hAnchor="margin" w:yAlign="center"/>
      <w:rPr>
        <w:rStyle w:val="PageNumber"/>
        <w:rFonts w:ascii="Arial" w:hAnsi="Arial" w:cs="Arial"/>
        <w:color w:val="75B843"/>
        <w:sz w:val="20"/>
        <w:szCs w:val="20"/>
      </w:rPr>
    </w:pPr>
    <w:r w:rsidRPr="003F5D6C">
      <w:rPr>
        <w:rStyle w:val="PageNumber"/>
        <w:rFonts w:ascii="Arial" w:hAnsi="Arial" w:cs="Arial"/>
        <w:color w:val="75B843"/>
        <w:sz w:val="20"/>
        <w:szCs w:val="20"/>
      </w:rPr>
      <w:fldChar w:fldCharType="begin"/>
    </w:r>
    <w:r w:rsidRPr="003F5D6C">
      <w:rPr>
        <w:rStyle w:val="PageNumber"/>
        <w:rFonts w:ascii="Arial" w:hAnsi="Arial" w:cs="Arial"/>
        <w:color w:val="75B843"/>
        <w:sz w:val="20"/>
        <w:szCs w:val="20"/>
      </w:rPr>
      <w:instrText xml:space="preserve">PAGE  </w:instrText>
    </w:r>
    <w:r w:rsidRPr="003F5D6C">
      <w:rPr>
        <w:rStyle w:val="PageNumber"/>
        <w:rFonts w:ascii="Arial" w:hAnsi="Arial" w:cs="Arial"/>
        <w:color w:val="75B843"/>
        <w:sz w:val="20"/>
        <w:szCs w:val="20"/>
      </w:rPr>
      <w:fldChar w:fldCharType="separate"/>
    </w:r>
    <w:r w:rsidRPr="003F5D6C">
      <w:rPr>
        <w:rStyle w:val="PageNumber"/>
        <w:rFonts w:ascii="Arial" w:hAnsi="Arial" w:cs="Arial"/>
        <w:noProof/>
        <w:color w:val="75B843"/>
        <w:sz w:val="20"/>
        <w:szCs w:val="20"/>
      </w:rPr>
      <w:t>35</w:t>
    </w:r>
    <w:r w:rsidRPr="003F5D6C">
      <w:rPr>
        <w:rStyle w:val="PageNumber"/>
        <w:rFonts w:ascii="Arial" w:hAnsi="Arial" w:cs="Arial"/>
        <w:color w:val="75B843"/>
        <w:sz w:val="20"/>
        <w:szCs w:val="20"/>
      </w:rPr>
      <w:fldChar w:fldCharType="end"/>
    </w:r>
  </w:p>
  <w:p w14:paraId="7EF6857F" w14:textId="77777777" w:rsidR="003D1EDE" w:rsidRPr="003F5D6C" w:rsidRDefault="003D1EDE" w:rsidP="0005588E">
    <w:pPr>
      <w:pStyle w:val="Footer"/>
      <w:ind w:right="64"/>
      <w:jc w:val="right"/>
      <w:rPr>
        <w:rFonts w:ascii="Arial" w:hAnsi="Arial" w:cs="Arial"/>
        <w:color w:val="75B843"/>
        <w:sz w:val="20"/>
        <w:szCs w:val="20"/>
      </w:rPr>
    </w:pPr>
    <w:r w:rsidRPr="003F5D6C">
      <w:rPr>
        <w:rFonts w:ascii="Arial" w:hAnsi="Arial"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65B61" w14:textId="77777777" w:rsidR="00AF2FBB" w:rsidRDefault="00AF2FBB" w:rsidP="00755B10">
      <w:r>
        <w:separator/>
      </w:r>
    </w:p>
  </w:footnote>
  <w:footnote w:type="continuationSeparator" w:id="0">
    <w:p w14:paraId="37CD624F" w14:textId="77777777" w:rsidR="00AF2FBB" w:rsidRDefault="00AF2FBB" w:rsidP="0075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A110" w14:textId="6E84F68A" w:rsidR="003D1EDE" w:rsidRDefault="003D1EDE">
    <w:pPr>
      <w:pStyle w:val="Header"/>
    </w:pPr>
    <w:r>
      <w:rPr>
        <w:noProof/>
        <w:lang w:val="fr-FR" w:eastAsia="fr-FR"/>
      </w:rPr>
      <w:drawing>
        <wp:anchor distT="0" distB="0" distL="114300" distR="114300" simplePos="0" relativeHeight="251657216" behindDoc="1" locked="0" layoutInCell="1" allowOverlap="1" wp14:anchorId="2B9B75C5" wp14:editId="4382084B">
          <wp:simplePos x="0" y="0"/>
          <wp:positionH relativeFrom="column">
            <wp:posOffset>7121525</wp:posOffset>
          </wp:positionH>
          <wp:positionV relativeFrom="paragraph">
            <wp:posOffset>-285115</wp:posOffset>
          </wp:positionV>
          <wp:extent cx="1445260" cy="7226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1" locked="0" layoutInCell="1" allowOverlap="1" wp14:anchorId="0B468651" wp14:editId="7C34C7E5">
          <wp:simplePos x="0" y="0"/>
          <wp:positionH relativeFrom="column">
            <wp:posOffset>-1548130</wp:posOffset>
          </wp:positionH>
          <wp:positionV relativeFrom="paragraph">
            <wp:posOffset>203835</wp:posOffset>
          </wp:positionV>
          <wp:extent cx="1371600" cy="1783080"/>
          <wp:effectExtent l="0" t="0" r="0" b="0"/>
          <wp:wrapNone/>
          <wp:docPr id="14" name="Picture 14"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6526" w14:textId="4884E915" w:rsidR="003D1EDE" w:rsidRPr="00725598" w:rsidRDefault="003D1EDE" w:rsidP="00D367D4">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Principle 1: Crop Protection</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bookmarkStart w:id="1" w:name="_Hlk515355241"/>
    <w:r w:rsidRPr="00725598">
      <w:rPr>
        <w:rFonts w:ascii="Arial" w:hAnsi="Arial" w:cs="Arial"/>
        <w:color w:val="404040" w:themeColor="text1" w:themeTint="BF"/>
        <w:sz w:val="20"/>
      </w:rPr>
      <w:t>Internal Assessment Fieldbook – Smallholder Farms</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8CA3" w14:textId="18F33242" w:rsidR="003D1EDE" w:rsidRPr="00725598" w:rsidRDefault="003D1EDE" w:rsidP="00D367D4">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t>Internal Assessment Fieldbook – Smallholder 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2978" w14:textId="24412576" w:rsidR="003D1EDE" w:rsidRPr="00C2274C" w:rsidRDefault="003D1EDE" w:rsidP="00902A91">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Internal Assessment Fieldbook – Smallholder 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8B6A" w14:textId="1600DBA8" w:rsidR="003D1EDE" w:rsidRPr="00C2274C" w:rsidRDefault="003D1EDE" w:rsidP="00902A91">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Internal Assessment Fieldbook – Smallholder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AE660" w14:textId="7E5C6CCA" w:rsidR="003D1EDE" w:rsidRPr="00C2274C" w:rsidRDefault="003D1EDE" w:rsidP="00902A91">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Internal Assessment Fieldbook – Smallholder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D03BC" w14:textId="4D790E67" w:rsidR="003D1EDE" w:rsidRPr="00C2274C" w:rsidRDefault="003D1EDE" w:rsidP="00902A91">
    <w:pPr>
      <w:pStyle w:val="BCIHeading"/>
      <w:rPr>
        <w:b w:val="0"/>
        <w:sz w:val="20"/>
        <w:szCs w:val="20"/>
      </w:rPr>
    </w:pPr>
    <w:r>
      <w:rPr>
        <w:b w:val="0"/>
        <w:sz w:val="20"/>
        <w:szCs w:val="20"/>
      </w:rPr>
      <w:t xml:space="preserve">Principle 6: Decent Work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Internal Assessment Fieldbook – Smallholder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4554" w14:textId="11A69E55" w:rsidR="003D1EDE" w:rsidRPr="00C2274C" w:rsidRDefault="003D1EDE" w:rsidP="00902A91">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Internal Assessment Fieldbook – Smallholder 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63AC" w14:textId="3BE21080" w:rsidR="003D1EDE" w:rsidRPr="00C2274C" w:rsidRDefault="003D1EDE" w:rsidP="00902A91">
    <w:pPr>
      <w:pStyle w:val="BCIHeading"/>
      <w:rPr>
        <w:b w:val="0"/>
        <w:sz w:val="20"/>
        <w:szCs w:val="20"/>
      </w:rPr>
    </w:pPr>
    <w:r>
      <w:rPr>
        <w:b w:val="0"/>
        <w:sz w:val="20"/>
        <w:szCs w:val="20"/>
      </w:rPr>
      <w:t>Worker Interview Guide</w:t>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Internal Assessment Fieldbook – Smallholder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489" type="#_x0000_t75" style="width:15pt;height:19.8pt" o:bullet="t">
        <v:imagedata r:id="rId1" o:title="Bullet20px"/>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761DD"/>
    <w:multiLevelType w:val="hybridMultilevel"/>
    <w:tmpl w:val="2DBA8DF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0DBD2FC1"/>
    <w:multiLevelType w:val="hybridMultilevel"/>
    <w:tmpl w:val="5E00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84DCF"/>
    <w:multiLevelType w:val="hybridMultilevel"/>
    <w:tmpl w:val="0BA8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025945"/>
    <w:multiLevelType w:val="hybridMultilevel"/>
    <w:tmpl w:val="D1B6E8A4"/>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7541DF"/>
    <w:multiLevelType w:val="hybridMultilevel"/>
    <w:tmpl w:val="B36CAFA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FE2288"/>
    <w:multiLevelType w:val="hybridMultilevel"/>
    <w:tmpl w:val="94E6C2DC"/>
    <w:lvl w:ilvl="0" w:tplc="0BECC26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B10DB8"/>
    <w:multiLevelType w:val="multilevel"/>
    <w:tmpl w:val="2C146D3C"/>
    <w:lvl w:ilvl="0">
      <w:start w:val="1"/>
      <w:numFmt w:val="decimal"/>
      <w:lvlText w:val="%1"/>
      <w:lvlJc w:val="left"/>
      <w:pPr>
        <w:ind w:left="504" w:hanging="504"/>
      </w:pPr>
      <w:rPr>
        <w:rFonts w:hint="default"/>
        <w:b/>
        <w:color w:val="75B843"/>
      </w:rPr>
    </w:lvl>
    <w:lvl w:ilvl="1">
      <w:start w:val="1"/>
      <w:numFmt w:val="decimal"/>
      <w:lvlText w:val="%1.%2"/>
      <w:lvlJc w:val="left"/>
      <w:pPr>
        <w:ind w:left="504" w:hanging="504"/>
      </w:pPr>
      <w:rPr>
        <w:rFonts w:hint="default"/>
        <w:b/>
        <w:color w:val="75B843"/>
      </w:rPr>
    </w:lvl>
    <w:lvl w:ilvl="2">
      <w:start w:val="1"/>
      <w:numFmt w:val="decimal"/>
      <w:lvlText w:val="%1.%2.%3"/>
      <w:lvlJc w:val="left"/>
      <w:pPr>
        <w:ind w:left="720" w:hanging="720"/>
      </w:pPr>
      <w:rPr>
        <w:rFonts w:hint="default"/>
        <w:b/>
        <w:color w:val="404040" w:themeColor="text1" w:themeTint="BF"/>
      </w:rPr>
    </w:lvl>
    <w:lvl w:ilvl="3">
      <w:start w:val="1"/>
      <w:numFmt w:val="decimal"/>
      <w:lvlText w:val="%1.%2.%3.%4"/>
      <w:lvlJc w:val="left"/>
      <w:pPr>
        <w:ind w:left="720" w:hanging="720"/>
      </w:pPr>
      <w:rPr>
        <w:rFonts w:hint="default"/>
        <w:b/>
        <w:color w:val="75B843"/>
      </w:rPr>
    </w:lvl>
    <w:lvl w:ilvl="4">
      <w:start w:val="1"/>
      <w:numFmt w:val="decimal"/>
      <w:lvlText w:val="%1.%2.%3.%4.%5"/>
      <w:lvlJc w:val="left"/>
      <w:pPr>
        <w:ind w:left="1080" w:hanging="1080"/>
      </w:pPr>
      <w:rPr>
        <w:rFonts w:hint="default"/>
        <w:b/>
        <w:color w:val="75B843"/>
      </w:rPr>
    </w:lvl>
    <w:lvl w:ilvl="5">
      <w:start w:val="1"/>
      <w:numFmt w:val="decimal"/>
      <w:lvlText w:val="%1.%2.%3.%4.%5.%6"/>
      <w:lvlJc w:val="left"/>
      <w:pPr>
        <w:ind w:left="1080" w:hanging="1080"/>
      </w:pPr>
      <w:rPr>
        <w:rFonts w:hint="default"/>
        <w:b/>
        <w:color w:val="75B843"/>
      </w:rPr>
    </w:lvl>
    <w:lvl w:ilvl="6">
      <w:start w:val="1"/>
      <w:numFmt w:val="decimal"/>
      <w:lvlText w:val="%1.%2.%3.%4.%5.%6.%7"/>
      <w:lvlJc w:val="left"/>
      <w:pPr>
        <w:ind w:left="1440" w:hanging="1440"/>
      </w:pPr>
      <w:rPr>
        <w:rFonts w:hint="default"/>
        <w:b/>
        <w:color w:val="75B843"/>
      </w:rPr>
    </w:lvl>
    <w:lvl w:ilvl="7">
      <w:start w:val="1"/>
      <w:numFmt w:val="decimal"/>
      <w:lvlText w:val="%1.%2.%3.%4.%5.%6.%7.%8"/>
      <w:lvlJc w:val="left"/>
      <w:pPr>
        <w:ind w:left="1440" w:hanging="1440"/>
      </w:pPr>
      <w:rPr>
        <w:rFonts w:hint="default"/>
        <w:b/>
        <w:color w:val="75B843"/>
      </w:rPr>
    </w:lvl>
    <w:lvl w:ilvl="8">
      <w:start w:val="1"/>
      <w:numFmt w:val="decimal"/>
      <w:lvlText w:val="%1.%2.%3.%4.%5.%6.%7.%8.%9"/>
      <w:lvlJc w:val="left"/>
      <w:pPr>
        <w:ind w:left="1800" w:hanging="1800"/>
      </w:pPr>
      <w:rPr>
        <w:rFonts w:hint="default"/>
        <w:b/>
        <w:color w:val="75B843"/>
      </w:rPr>
    </w:lvl>
  </w:abstractNum>
  <w:abstractNum w:abstractNumId="8" w15:restartNumberingAfterBreak="0">
    <w:nsid w:val="1FBA62D5"/>
    <w:multiLevelType w:val="hybridMultilevel"/>
    <w:tmpl w:val="BE28847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D058F2"/>
    <w:multiLevelType w:val="hybridMultilevel"/>
    <w:tmpl w:val="F8D00AE0"/>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3A23D7"/>
    <w:multiLevelType w:val="hybridMultilevel"/>
    <w:tmpl w:val="61CEB642"/>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C73C36"/>
    <w:multiLevelType w:val="hybridMultilevel"/>
    <w:tmpl w:val="3F2A9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F361E2"/>
    <w:multiLevelType w:val="hybridMultilevel"/>
    <w:tmpl w:val="EC52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B7DEC"/>
    <w:multiLevelType w:val="hybridMultilevel"/>
    <w:tmpl w:val="20F4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C51787"/>
    <w:multiLevelType w:val="hybridMultilevel"/>
    <w:tmpl w:val="7966D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D95E8F"/>
    <w:multiLevelType w:val="hybridMultilevel"/>
    <w:tmpl w:val="C40C80F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8E42B0"/>
    <w:multiLevelType w:val="hybridMultilevel"/>
    <w:tmpl w:val="3BA6C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F325D5"/>
    <w:multiLevelType w:val="hybridMultilevel"/>
    <w:tmpl w:val="35F45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F95DB4"/>
    <w:multiLevelType w:val="hybridMultilevel"/>
    <w:tmpl w:val="33744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496826"/>
    <w:multiLevelType w:val="hybridMultilevel"/>
    <w:tmpl w:val="ACDCFE6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59504D"/>
    <w:multiLevelType w:val="hybridMultilevel"/>
    <w:tmpl w:val="D46E357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7B5D2E"/>
    <w:multiLevelType w:val="hybridMultilevel"/>
    <w:tmpl w:val="DEF0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222016"/>
    <w:multiLevelType w:val="hybridMultilevel"/>
    <w:tmpl w:val="5FE8D3D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363655"/>
    <w:multiLevelType w:val="hybridMultilevel"/>
    <w:tmpl w:val="09E604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CD51B3"/>
    <w:multiLevelType w:val="hybridMultilevel"/>
    <w:tmpl w:val="FF18F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4A7B6A"/>
    <w:multiLevelType w:val="hybridMultilevel"/>
    <w:tmpl w:val="E496E778"/>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C37F06"/>
    <w:multiLevelType w:val="hybridMultilevel"/>
    <w:tmpl w:val="C60E923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BBB3853"/>
    <w:multiLevelType w:val="hybridMultilevel"/>
    <w:tmpl w:val="3E8E4708"/>
    <w:lvl w:ilvl="0" w:tplc="6B88A912">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458C3"/>
    <w:multiLevelType w:val="hybridMultilevel"/>
    <w:tmpl w:val="024A333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C9F610C"/>
    <w:multiLevelType w:val="hybridMultilevel"/>
    <w:tmpl w:val="B7D4BEE0"/>
    <w:lvl w:ilvl="0" w:tplc="5CAA62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8F5261"/>
    <w:multiLevelType w:val="hybridMultilevel"/>
    <w:tmpl w:val="599883A0"/>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29047B"/>
    <w:multiLevelType w:val="hybridMultilevel"/>
    <w:tmpl w:val="1BB8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9434D6B"/>
    <w:multiLevelType w:val="hybridMultilevel"/>
    <w:tmpl w:val="92AAE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C5A66C8"/>
    <w:multiLevelType w:val="multilevel"/>
    <w:tmpl w:val="96F846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D310944"/>
    <w:multiLevelType w:val="hybridMultilevel"/>
    <w:tmpl w:val="73225B0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EB81C02"/>
    <w:multiLevelType w:val="hybridMultilevel"/>
    <w:tmpl w:val="75EA20CA"/>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30822F2"/>
    <w:multiLevelType w:val="hybridMultilevel"/>
    <w:tmpl w:val="99FAB0B2"/>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77C7F7B"/>
    <w:multiLevelType w:val="hybridMultilevel"/>
    <w:tmpl w:val="E4EA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763D46"/>
    <w:multiLevelType w:val="hybridMultilevel"/>
    <w:tmpl w:val="13DAECB2"/>
    <w:lvl w:ilvl="0" w:tplc="EBB41C06">
      <w:start w:val="1"/>
      <w:numFmt w:val="upperRoman"/>
      <w:lvlText w:val="%1."/>
      <w:lvlJc w:val="left"/>
      <w:pPr>
        <w:ind w:left="1080" w:hanging="720"/>
      </w:pPr>
      <w:rPr>
        <w:color w:val="92D05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981386"/>
    <w:multiLevelType w:val="hybridMultilevel"/>
    <w:tmpl w:val="B2B0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51760BC"/>
    <w:multiLevelType w:val="hybridMultilevel"/>
    <w:tmpl w:val="6C1AB340"/>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FD633B"/>
    <w:multiLevelType w:val="hybridMultilevel"/>
    <w:tmpl w:val="AB4ABB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2D2E86E">
      <w:start w:val="1"/>
      <w:numFmt w:val="lowerRoman"/>
      <w:lvlText w:val="%3."/>
      <w:lvlJc w:val="right"/>
      <w:pPr>
        <w:ind w:left="2160" w:hanging="180"/>
      </w:pPr>
      <w:rPr>
        <w:rFonts w:ascii="Arial" w:eastAsiaTheme="minorHAnsi" w:hAnsi="Arial" w:cs="Arial"/>
      </w:rPr>
    </w:lvl>
    <w:lvl w:ilvl="3" w:tplc="168EBF0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101D66"/>
    <w:multiLevelType w:val="hybridMultilevel"/>
    <w:tmpl w:val="FE2A5D8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45" w15:restartNumberingAfterBreak="0">
    <w:nsid w:val="6BB018B8"/>
    <w:multiLevelType w:val="hybridMultilevel"/>
    <w:tmpl w:val="184A2BF8"/>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CFA0445"/>
    <w:multiLevelType w:val="hybridMultilevel"/>
    <w:tmpl w:val="1994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EA20F92"/>
    <w:multiLevelType w:val="hybridMultilevel"/>
    <w:tmpl w:val="096E2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22A17EC"/>
    <w:multiLevelType w:val="hybridMultilevel"/>
    <w:tmpl w:val="C55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6852D7"/>
    <w:multiLevelType w:val="hybridMultilevel"/>
    <w:tmpl w:val="70D05B6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EED1718"/>
    <w:multiLevelType w:val="hybridMultilevel"/>
    <w:tmpl w:val="67AED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8"/>
  </w:num>
  <w:num w:numId="3">
    <w:abstractNumId w:val="40"/>
  </w:num>
  <w:num w:numId="4">
    <w:abstractNumId w:val="16"/>
  </w:num>
  <w:num w:numId="5">
    <w:abstractNumId w:val="7"/>
  </w:num>
  <w:num w:numId="6">
    <w:abstractNumId w:val="41"/>
  </w:num>
  <w:num w:numId="7">
    <w:abstractNumId w:val="23"/>
  </w:num>
  <w:num w:numId="8">
    <w:abstractNumId w:val="11"/>
  </w:num>
  <w:num w:numId="9">
    <w:abstractNumId w:val="50"/>
  </w:num>
  <w:num w:numId="10">
    <w:abstractNumId w:val="21"/>
  </w:num>
  <w:num w:numId="11">
    <w:abstractNumId w:val="43"/>
  </w:num>
  <w:num w:numId="12">
    <w:abstractNumId w:val="1"/>
  </w:num>
  <w:num w:numId="13">
    <w:abstractNumId w:val="44"/>
  </w:num>
  <w:num w:numId="14">
    <w:abstractNumId w:val="27"/>
  </w:num>
  <w:num w:numId="15">
    <w:abstractNumId w:val="6"/>
  </w:num>
  <w:num w:numId="16">
    <w:abstractNumId w:val="42"/>
  </w:num>
  <w:num w:numId="17">
    <w:abstractNumId w:val="9"/>
  </w:num>
  <w:num w:numId="18">
    <w:abstractNumId w:val="25"/>
  </w:num>
  <w:num w:numId="19">
    <w:abstractNumId w:val="34"/>
  </w:num>
  <w:num w:numId="20">
    <w:abstractNumId w:val="8"/>
  </w:num>
  <w:num w:numId="21">
    <w:abstractNumId w:val="10"/>
  </w:num>
  <w:num w:numId="22">
    <w:abstractNumId w:val="29"/>
  </w:num>
  <w:num w:numId="23">
    <w:abstractNumId w:val="45"/>
  </w:num>
  <w:num w:numId="24">
    <w:abstractNumId w:val="36"/>
  </w:num>
  <w:num w:numId="25">
    <w:abstractNumId w:val="49"/>
  </w:num>
  <w:num w:numId="26">
    <w:abstractNumId w:val="20"/>
  </w:num>
  <w:num w:numId="27">
    <w:abstractNumId w:val="5"/>
  </w:num>
  <w:num w:numId="28">
    <w:abstractNumId w:val="30"/>
  </w:num>
  <w:num w:numId="29">
    <w:abstractNumId w:val="31"/>
  </w:num>
  <w:num w:numId="30">
    <w:abstractNumId w:val="47"/>
  </w:num>
  <w:num w:numId="31">
    <w:abstractNumId w:val="37"/>
  </w:num>
  <w:num w:numId="32">
    <w:abstractNumId w:val="15"/>
  </w:num>
  <w:num w:numId="33">
    <w:abstractNumId w:val="3"/>
  </w:num>
  <w:num w:numId="34">
    <w:abstractNumId w:val="48"/>
  </w:num>
  <w:num w:numId="35">
    <w:abstractNumId w:val="18"/>
  </w:num>
  <w:num w:numId="36">
    <w:abstractNumId w:val="32"/>
  </w:num>
  <w:num w:numId="37">
    <w:abstractNumId w:val="14"/>
  </w:num>
  <w:num w:numId="38">
    <w:abstractNumId w:val="22"/>
  </w:num>
  <w:num w:numId="39">
    <w:abstractNumId w:val="28"/>
  </w:num>
  <w:num w:numId="40">
    <w:abstractNumId w:val="19"/>
  </w:num>
  <w:num w:numId="41">
    <w:abstractNumId w:val="35"/>
  </w:num>
  <w:num w:numId="42">
    <w:abstractNumId w:val="26"/>
  </w:num>
  <w:num w:numId="43">
    <w:abstractNumId w:val="4"/>
  </w:num>
  <w:num w:numId="44">
    <w:abstractNumId w:val="46"/>
  </w:num>
  <w:num w:numId="45">
    <w:abstractNumId w:val="13"/>
  </w:num>
  <w:num w:numId="46">
    <w:abstractNumId w:val="2"/>
  </w:num>
  <w:num w:numId="47">
    <w:abstractNumId w:val="0"/>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documentProtection w:formatting="1" w:enforcement="1" w:cryptProviderType="rsaAES" w:cryptAlgorithmClass="hash" w:cryptAlgorithmType="typeAny" w:cryptAlgorithmSid="14" w:cryptSpinCount="100000" w:hash="wPl/uySCNhS5gaPwnt6Fd9DHeFI9XHn4DEck+6Vb35wFwV4KH/Z8EO0xjpu7K2ze/6ZHWIZr7EiUggZ1cZi+bg==" w:salt="17FG35HQhoI0BHRUGCO5t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0A"/>
    <w:rsid w:val="00000D91"/>
    <w:rsid w:val="000015EE"/>
    <w:rsid w:val="00003C44"/>
    <w:rsid w:val="000060D4"/>
    <w:rsid w:val="00021CE5"/>
    <w:rsid w:val="00034C74"/>
    <w:rsid w:val="000522F3"/>
    <w:rsid w:val="00052513"/>
    <w:rsid w:val="00052A53"/>
    <w:rsid w:val="0005588E"/>
    <w:rsid w:val="000A2018"/>
    <w:rsid w:val="000A50B5"/>
    <w:rsid w:val="000B23AC"/>
    <w:rsid w:val="000B55B9"/>
    <w:rsid w:val="000B7AD5"/>
    <w:rsid w:val="000D202C"/>
    <w:rsid w:val="000E0530"/>
    <w:rsid w:val="000E2CD5"/>
    <w:rsid w:val="000E3C32"/>
    <w:rsid w:val="000E4752"/>
    <w:rsid w:val="000E7032"/>
    <w:rsid w:val="000F503D"/>
    <w:rsid w:val="000F5B21"/>
    <w:rsid w:val="00105A57"/>
    <w:rsid w:val="00107A17"/>
    <w:rsid w:val="00110EB7"/>
    <w:rsid w:val="001131F0"/>
    <w:rsid w:val="0012752F"/>
    <w:rsid w:val="00137FDD"/>
    <w:rsid w:val="001419A9"/>
    <w:rsid w:val="001572DB"/>
    <w:rsid w:val="00171027"/>
    <w:rsid w:val="001767B0"/>
    <w:rsid w:val="00192CEB"/>
    <w:rsid w:val="001A402A"/>
    <w:rsid w:val="001A48EC"/>
    <w:rsid w:val="001A4BC5"/>
    <w:rsid w:val="001A4C6A"/>
    <w:rsid w:val="001B7F55"/>
    <w:rsid w:val="001D1430"/>
    <w:rsid w:val="001E1C4F"/>
    <w:rsid w:val="00213B5D"/>
    <w:rsid w:val="00214030"/>
    <w:rsid w:val="0023780D"/>
    <w:rsid w:val="00240A70"/>
    <w:rsid w:val="00244A32"/>
    <w:rsid w:val="002479DD"/>
    <w:rsid w:val="002546D0"/>
    <w:rsid w:val="00255205"/>
    <w:rsid w:val="00261426"/>
    <w:rsid w:val="00264619"/>
    <w:rsid w:val="00265A95"/>
    <w:rsid w:val="00275B7C"/>
    <w:rsid w:val="0029629E"/>
    <w:rsid w:val="002A191E"/>
    <w:rsid w:val="002A5EB8"/>
    <w:rsid w:val="002C3953"/>
    <w:rsid w:val="002D2182"/>
    <w:rsid w:val="002D348F"/>
    <w:rsid w:val="002E5DF5"/>
    <w:rsid w:val="002F3740"/>
    <w:rsid w:val="002F6F39"/>
    <w:rsid w:val="002F74F1"/>
    <w:rsid w:val="003125D5"/>
    <w:rsid w:val="00313972"/>
    <w:rsid w:val="00321B84"/>
    <w:rsid w:val="00331CAB"/>
    <w:rsid w:val="003329A6"/>
    <w:rsid w:val="003416DF"/>
    <w:rsid w:val="00351B8B"/>
    <w:rsid w:val="003532DC"/>
    <w:rsid w:val="003940B9"/>
    <w:rsid w:val="003A3A9E"/>
    <w:rsid w:val="003C3544"/>
    <w:rsid w:val="003C3CD2"/>
    <w:rsid w:val="003D1EB2"/>
    <w:rsid w:val="003D1EDE"/>
    <w:rsid w:val="003E2C9A"/>
    <w:rsid w:val="003E438B"/>
    <w:rsid w:val="003E45A8"/>
    <w:rsid w:val="003E61EA"/>
    <w:rsid w:val="003F5A82"/>
    <w:rsid w:val="003F5D6C"/>
    <w:rsid w:val="00400C1F"/>
    <w:rsid w:val="004047BE"/>
    <w:rsid w:val="0041290B"/>
    <w:rsid w:val="00417A1D"/>
    <w:rsid w:val="004248D7"/>
    <w:rsid w:val="00442FA8"/>
    <w:rsid w:val="00444052"/>
    <w:rsid w:val="00445650"/>
    <w:rsid w:val="004505DE"/>
    <w:rsid w:val="00480FF7"/>
    <w:rsid w:val="00486D92"/>
    <w:rsid w:val="00490767"/>
    <w:rsid w:val="004B0EB0"/>
    <w:rsid w:val="004C4736"/>
    <w:rsid w:val="004D5F33"/>
    <w:rsid w:val="004F184A"/>
    <w:rsid w:val="00507D9C"/>
    <w:rsid w:val="0051734E"/>
    <w:rsid w:val="00517916"/>
    <w:rsid w:val="00525502"/>
    <w:rsid w:val="00530A94"/>
    <w:rsid w:val="00535A5A"/>
    <w:rsid w:val="00547E37"/>
    <w:rsid w:val="005671D6"/>
    <w:rsid w:val="005712AF"/>
    <w:rsid w:val="00576738"/>
    <w:rsid w:val="00597E83"/>
    <w:rsid w:val="005A5ECE"/>
    <w:rsid w:val="005B4697"/>
    <w:rsid w:val="005D52FA"/>
    <w:rsid w:val="005E054E"/>
    <w:rsid w:val="005E719F"/>
    <w:rsid w:val="006057D9"/>
    <w:rsid w:val="00612184"/>
    <w:rsid w:val="00620D0B"/>
    <w:rsid w:val="00621E09"/>
    <w:rsid w:val="0065763C"/>
    <w:rsid w:val="00661665"/>
    <w:rsid w:val="00663D1C"/>
    <w:rsid w:val="00663F28"/>
    <w:rsid w:val="00674844"/>
    <w:rsid w:val="00683687"/>
    <w:rsid w:val="00696CE4"/>
    <w:rsid w:val="00696DF0"/>
    <w:rsid w:val="006B0B38"/>
    <w:rsid w:val="006D09CA"/>
    <w:rsid w:val="006D279E"/>
    <w:rsid w:val="006D60D9"/>
    <w:rsid w:val="00701573"/>
    <w:rsid w:val="007208EC"/>
    <w:rsid w:val="00725598"/>
    <w:rsid w:val="00735275"/>
    <w:rsid w:val="00752B74"/>
    <w:rsid w:val="00755B10"/>
    <w:rsid w:val="007651A0"/>
    <w:rsid w:val="0076578D"/>
    <w:rsid w:val="007721F3"/>
    <w:rsid w:val="007739B9"/>
    <w:rsid w:val="00782C91"/>
    <w:rsid w:val="00783370"/>
    <w:rsid w:val="00792345"/>
    <w:rsid w:val="0079519C"/>
    <w:rsid w:val="007951BC"/>
    <w:rsid w:val="007C32BB"/>
    <w:rsid w:val="007D10AA"/>
    <w:rsid w:val="007D30B2"/>
    <w:rsid w:val="007D7669"/>
    <w:rsid w:val="007E3BB5"/>
    <w:rsid w:val="007F5340"/>
    <w:rsid w:val="00813DFD"/>
    <w:rsid w:val="00821B00"/>
    <w:rsid w:val="00834882"/>
    <w:rsid w:val="00835793"/>
    <w:rsid w:val="00841FAF"/>
    <w:rsid w:val="00855DD7"/>
    <w:rsid w:val="008608FE"/>
    <w:rsid w:val="0088350E"/>
    <w:rsid w:val="008835D4"/>
    <w:rsid w:val="0088378E"/>
    <w:rsid w:val="00890229"/>
    <w:rsid w:val="0089107B"/>
    <w:rsid w:val="008913EA"/>
    <w:rsid w:val="008938AA"/>
    <w:rsid w:val="008B55DB"/>
    <w:rsid w:val="008C3E40"/>
    <w:rsid w:val="008D636F"/>
    <w:rsid w:val="008E4D2A"/>
    <w:rsid w:val="008F77A3"/>
    <w:rsid w:val="00902A91"/>
    <w:rsid w:val="00906CE5"/>
    <w:rsid w:val="0091219F"/>
    <w:rsid w:val="00914FD5"/>
    <w:rsid w:val="009234C7"/>
    <w:rsid w:val="00924257"/>
    <w:rsid w:val="00945695"/>
    <w:rsid w:val="00953557"/>
    <w:rsid w:val="00960818"/>
    <w:rsid w:val="00960A65"/>
    <w:rsid w:val="00965E96"/>
    <w:rsid w:val="00967824"/>
    <w:rsid w:val="00972D17"/>
    <w:rsid w:val="00975063"/>
    <w:rsid w:val="0099001A"/>
    <w:rsid w:val="00991865"/>
    <w:rsid w:val="00992EA6"/>
    <w:rsid w:val="009B056E"/>
    <w:rsid w:val="00A0077B"/>
    <w:rsid w:val="00A6253C"/>
    <w:rsid w:val="00A625D7"/>
    <w:rsid w:val="00A75489"/>
    <w:rsid w:val="00A86BA3"/>
    <w:rsid w:val="00A87EE6"/>
    <w:rsid w:val="00A91B52"/>
    <w:rsid w:val="00AA722E"/>
    <w:rsid w:val="00AB09F8"/>
    <w:rsid w:val="00AB3CEA"/>
    <w:rsid w:val="00AD06B4"/>
    <w:rsid w:val="00AE26AE"/>
    <w:rsid w:val="00AE396E"/>
    <w:rsid w:val="00AE7C02"/>
    <w:rsid w:val="00AF2FBB"/>
    <w:rsid w:val="00AF7AF4"/>
    <w:rsid w:val="00B12428"/>
    <w:rsid w:val="00B15E1B"/>
    <w:rsid w:val="00B1648F"/>
    <w:rsid w:val="00B26427"/>
    <w:rsid w:val="00B31EA9"/>
    <w:rsid w:val="00B40754"/>
    <w:rsid w:val="00B603FF"/>
    <w:rsid w:val="00B61D0B"/>
    <w:rsid w:val="00B653C5"/>
    <w:rsid w:val="00B6556C"/>
    <w:rsid w:val="00B864F6"/>
    <w:rsid w:val="00B87E4B"/>
    <w:rsid w:val="00B90F19"/>
    <w:rsid w:val="00BA2B5F"/>
    <w:rsid w:val="00BB1073"/>
    <w:rsid w:val="00BB3BA6"/>
    <w:rsid w:val="00BC057D"/>
    <w:rsid w:val="00BD0FBD"/>
    <w:rsid w:val="00BD4923"/>
    <w:rsid w:val="00BE0E43"/>
    <w:rsid w:val="00BE56D5"/>
    <w:rsid w:val="00BE588F"/>
    <w:rsid w:val="00BE58C8"/>
    <w:rsid w:val="00BE5AD4"/>
    <w:rsid w:val="00C11AB8"/>
    <w:rsid w:val="00C2274C"/>
    <w:rsid w:val="00C244C6"/>
    <w:rsid w:val="00C262FB"/>
    <w:rsid w:val="00C3590A"/>
    <w:rsid w:val="00C36735"/>
    <w:rsid w:val="00C41AB6"/>
    <w:rsid w:val="00C7247E"/>
    <w:rsid w:val="00CB5030"/>
    <w:rsid w:val="00CB75BC"/>
    <w:rsid w:val="00CE27F5"/>
    <w:rsid w:val="00D018BD"/>
    <w:rsid w:val="00D030B1"/>
    <w:rsid w:val="00D069F3"/>
    <w:rsid w:val="00D139A5"/>
    <w:rsid w:val="00D17866"/>
    <w:rsid w:val="00D22A0A"/>
    <w:rsid w:val="00D30E64"/>
    <w:rsid w:val="00D33EBF"/>
    <w:rsid w:val="00D367D4"/>
    <w:rsid w:val="00D51394"/>
    <w:rsid w:val="00D828A3"/>
    <w:rsid w:val="00D91705"/>
    <w:rsid w:val="00D9442D"/>
    <w:rsid w:val="00DB7F8B"/>
    <w:rsid w:val="00DC4614"/>
    <w:rsid w:val="00DE5B91"/>
    <w:rsid w:val="00DF6494"/>
    <w:rsid w:val="00E02E6B"/>
    <w:rsid w:val="00E11F06"/>
    <w:rsid w:val="00E31664"/>
    <w:rsid w:val="00E360B6"/>
    <w:rsid w:val="00E40AF9"/>
    <w:rsid w:val="00E51459"/>
    <w:rsid w:val="00E8013F"/>
    <w:rsid w:val="00E81C57"/>
    <w:rsid w:val="00E82D36"/>
    <w:rsid w:val="00E87E70"/>
    <w:rsid w:val="00F119FB"/>
    <w:rsid w:val="00F13101"/>
    <w:rsid w:val="00F142D8"/>
    <w:rsid w:val="00F158C2"/>
    <w:rsid w:val="00F3452B"/>
    <w:rsid w:val="00F46005"/>
    <w:rsid w:val="00F5563F"/>
    <w:rsid w:val="00F771CD"/>
    <w:rsid w:val="00F77C98"/>
    <w:rsid w:val="00F817ED"/>
    <w:rsid w:val="00F90FE0"/>
    <w:rsid w:val="00F96E1B"/>
    <w:rsid w:val="00FA559B"/>
    <w:rsid w:val="00FA613C"/>
    <w:rsid w:val="00FD2BEA"/>
    <w:rsid w:val="00FD3EBF"/>
    <w:rsid w:val="00FD6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2DDF22"/>
  <w14:defaultImageDpi w14:val="300"/>
  <w15:docId w15:val="{D04FCEB3-C271-4054-9753-0C5FBC0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191E"/>
    <w:pPr>
      <w:spacing w:after="200" w:line="260" w:lineRule="atLeast"/>
      <w:jc w:val="both"/>
    </w:pPr>
    <w:rPr>
      <w:rFonts w:ascii="Gibson" w:eastAsia="Gibson" w:hAnsi="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eastAsia="MS PGothic" w:hAnsi="Arial"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eastAsia="MS PGothic" w:hAnsi="Arial" w:cs="Times New Roman"/>
      <w:b/>
      <w:bCs/>
      <w:color w:val="75B84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696CE4"/>
    <w:pPr>
      <w:spacing w:before="240" w:after="240"/>
    </w:pPr>
    <w:rPr>
      <w:rFonts w:ascii="Arial" w:hAnsi="Arial"/>
      <w:b/>
      <w:bCs/>
      <w:color w:val="75B843"/>
      <w:sz w:val="52"/>
      <w:szCs w:val="32"/>
      <w:lang w:eastAsia="en-US"/>
    </w:rPr>
  </w:style>
  <w:style w:type="paragraph" w:customStyle="1" w:styleId="BCIHeading">
    <w:name w:val="BCI Heading"/>
    <w:qFormat/>
    <w:rsid w:val="00696CE4"/>
    <w:rPr>
      <w:rFonts w:ascii="Arial" w:hAnsi="Arial"/>
      <w:b/>
      <w:bCs/>
      <w:color w:val="3C3C3B"/>
      <w:sz w:val="40"/>
      <w:szCs w:val="26"/>
      <w:lang w:eastAsia="en-US"/>
    </w:rPr>
  </w:style>
  <w:style w:type="paragraph" w:customStyle="1" w:styleId="BCIBodyCopy">
    <w:name w:val="BCI Body Copy"/>
    <w:qFormat/>
    <w:rsid w:val="00835793"/>
    <w:rPr>
      <w:rFonts w:ascii="Arial" w:hAnsi="Arial"/>
      <w:color w:val="3C3C3B"/>
      <w:sz w:val="22"/>
      <w:szCs w:val="24"/>
      <w:lang w:eastAsia="en-US"/>
    </w:rPr>
  </w:style>
  <w:style w:type="paragraph" w:customStyle="1" w:styleId="BCISubheading1">
    <w:name w:val="BCI Subheading 1"/>
    <w:qFormat/>
    <w:rsid w:val="00835793"/>
    <w:pPr>
      <w:spacing w:before="120" w:after="120"/>
    </w:pPr>
    <w:rPr>
      <w:rFonts w:ascii="Arial" w:hAnsi="Arial"/>
      <w:b/>
      <w:bCs/>
      <w:color w:val="75B843"/>
      <w:sz w:val="28"/>
      <w:szCs w:val="26"/>
      <w:lang w:eastAsia="en-US"/>
    </w:rPr>
  </w:style>
  <w:style w:type="paragraph" w:customStyle="1" w:styleId="BCITableHeadings">
    <w:name w:val="BCI Table Headings"/>
    <w:qFormat/>
    <w:rsid w:val="00835793"/>
    <w:rPr>
      <w:rFonts w:ascii="Arial" w:hAnsi="Arial"/>
      <w:b/>
      <w:color w:val="3C3C3B"/>
      <w:sz w:val="22"/>
      <w:szCs w:val="24"/>
      <w:lang w:eastAsia="en-US"/>
    </w:rPr>
  </w:style>
  <w:style w:type="paragraph" w:customStyle="1" w:styleId="BCITableContent">
    <w:name w:val="BCI Table Content"/>
    <w:qFormat/>
    <w:rsid w:val="00835793"/>
    <w:rPr>
      <w:rFonts w:ascii="Arial" w:hAnsi="Arial"/>
      <w:color w:val="3C3C3B"/>
      <w:sz w:val="22"/>
      <w:szCs w:val="24"/>
      <w:lang w:eastAsia="en-US"/>
    </w:rPr>
  </w:style>
  <w:style w:type="paragraph" w:customStyle="1" w:styleId="BCIBullet1">
    <w:name w:val="BCI Bullet 1"/>
    <w:qFormat/>
    <w:rsid w:val="00696CE4"/>
    <w:pPr>
      <w:numPr>
        <w:numId w:val="2"/>
      </w:numPr>
      <w:spacing w:before="120" w:after="120"/>
    </w:pPr>
    <w:rPr>
      <w:rFonts w:ascii="Arial" w:hAnsi="Arial"/>
      <w:color w:val="3C3C3B"/>
      <w:sz w:val="22"/>
      <w:szCs w:val="24"/>
      <w:lang w:eastAsia="en-US"/>
    </w:rPr>
  </w:style>
  <w:style w:type="paragraph" w:customStyle="1" w:styleId="BCIBullet2">
    <w:name w:val="BCI Bullet 2"/>
    <w:basedOn w:val="BCIBodyCopy"/>
    <w:qFormat/>
    <w:rsid w:val="00696CE4"/>
    <w:pPr>
      <w:numPr>
        <w:ilvl w:val="1"/>
        <w:numId w:val="3"/>
      </w:numPr>
    </w:pPr>
  </w:style>
  <w:style w:type="paragraph" w:customStyle="1" w:styleId="BCISubheading2">
    <w:name w:val="BCI Subheading 2"/>
    <w:basedOn w:val="BCIBodyCopy"/>
    <w:qFormat/>
    <w:rsid w:val="00696CE4"/>
    <w:pPr>
      <w:spacing w:before="120" w:after="120"/>
    </w:pPr>
    <w:rPr>
      <w:b/>
      <w:sz w:val="24"/>
    </w:rPr>
  </w:style>
  <w:style w:type="paragraph" w:customStyle="1" w:styleId="BCIActionCopy">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customStyle="1" w:styleId="BalloonTextChar">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eastAsiaTheme="minorHAnsi" w:hAnsiTheme="minorHAnsi" w:cstheme="minorBidi"/>
      <w:color w:val="auto"/>
      <w:sz w:val="22"/>
      <w:lang w:val="en-US"/>
    </w:rPr>
  </w:style>
  <w:style w:type="character" w:styleId="CommentReference">
    <w:name w:val="annotation reference"/>
    <w:basedOn w:val="DefaultParagraphFont"/>
    <w:uiPriority w:val="99"/>
    <w:semiHidden/>
    <w:unhideWhenUsed/>
    <w:rsid w:val="002D2182"/>
    <w:rPr>
      <w:sz w:val="16"/>
      <w:szCs w:val="16"/>
    </w:rPr>
  </w:style>
  <w:style w:type="paragraph" w:styleId="CommentText">
    <w:name w:val="annotation text"/>
    <w:basedOn w:val="Normal"/>
    <w:link w:val="CommentTextChar"/>
    <w:uiPriority w:val="99"/>
    <w:semiHidden/>
    <w:unhideWhenUsed/>
    <w:rsid w:val="002D2182"/>
    <w:pPr>
      <w:spacing w:line="240" w:lineRule="auto"/>
    </w:pPr>
    <w:rPr>
      <w:sz w:val="20"/>
      <w:szCs w:val="20"/>
    </w:rPr>
  </w:style>
  <w:style w:type="character" w:customStyle="1" w:styleId="CommentTextChar">
    <w:name w:val="Comment Text Char"/>
    <w:basedOn w:val="DefaultParagraphFont"/>
    <w:link w:val="CommentText"/>
    <w:uiPriority w:val="99"/>
    <w:semiHidden/>
    <w:rsid w:val="002D2182"/>
    <w:rPr>
      <w:rFonts w:ascii="Gibson" w:eastAsia="Gibson" w:hAnsi="Gibson" w:cs="Latha"/>
      <w:color w:val="767676"/>
      <w:lang w:eastAsia="en-US"/>
    </w:rPr>
  </w:style>
  <w:style w:type="paragraph" w:styleId="CommentSubject">
    <w:name w:val="annotation subject"/>
    <w:basedOn w:val="CommentText"/>
    <w:next w:val="CommentText"/>
    <w:link w:val="CommentSubjectChar"/>
    <w:uiPriority w:val="99"/>
    <w:semiHidden/>
    <w:unhideWhenUsed/>
    <w:rsid w:val="002D2182"/>
    <w:rPr>
      <w:b/>
      <w:bCs/>
    </w:rPr>
  </w:style>
  <w:style w:type="character" w:customStyle="1" w:styleId="CommentSubjectChar">
    <w:name w:val="Comment Subject Char"/>
    <w:basedOn w:val="CommentTextChar"/>
    <w:link w:val="CommentSubject"/>
    <w:uiPriority w:val="99"/>
    <w:semiHidden/>
    <w:rsid w:val="002D2182"/>
    <w:rPr>
      <w:rFonts w:ascii="Gibson" w:eastAsia="Gibson" w:hAnsi="Gibson" w:cs="Latha"/>
      <w:b/>
      <w:bCs/>
      <w:color w:val="76767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I\Dropbox%20(BCI)\BCI%20Team%20Comms\Templates\2018%20Templates\Word%20Template\Word%20TEMPLAT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73010-6C44-4267-BA34-AE2F2448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2017</Template>
  <TotalTime>2</TotalTime>
  <Pages>33</Pages>
  <Words>6025</Words>
  <Characters>34347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40292</CharactersWithSpaces>
  <SharedDoc>false</SharedDoc>
  <HLinks>
    <vt:vector size="6" baseType="variant">
      <vt:variant>
        <vt:i4>5439566</vt:i4>
      </vt:variant>
      <vt:variant>
        <vt:i4>0</vt:i4>
      </vt:variant>
      <vt:variant>
        <vt:i4>0</vt:i4>
      </vt:variant>
      <vt:variant>
        <vt:i4>5</vt:i4>
      </vt:variant>
      <vt:variant>
        <vt:lpwstr>http://www.bettercotton.org/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Lucy Frazer</cp:lastModifiedBy>
  <cp:revision>4</cp:revision>
  <cp:lastPrinted>2018-05-29T07:31:00Z</cp:lastPrinted>
  <dcterms:created xsi:type="dcterms:W3CDTF">2020-04-06T17:41:00Z</dcterms:created>
  <dcterms:modified xsi:type="dcterms:W3CDTF">2020-04-06T17:43:00Z</dcterms:modified>
</cp:coreProperties>
</file>