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2E3A2B3" w:rsidR="00755B10" w:rsidRDefault="00C3590A" w:rsidP="0065763C">
      <w:pPr>
        <w:pStyle w:val="BCIDocumentHeading"/>
      </w:pPr>
      <w:r>
        <w:t xml:space="preserve">BCI </w:t>
      </w:r>
      <w:r w:rsidR="00FA4F39">
        <w:t>External Asses</w:t>
      </w:r>
      <w:r w:rsidR="008C4D0B">
        <w:t>s</w:t>
      </w:r>
      <w:r w:rsidR="00FA4F39">
        <w:t>ment</w:t>
      </w:r>
      <w:r w:rsidR="00D9442D">
        <w:t xml:space="preserve"> </w:t>
      </w:r>
      <w:r w:rsidR="00313972">
        <w:t xml:space="preserve">Field </w:t>
      </w:r>
      <w:r w:rsidR="008C4D0B">
        <w:t>Checklist</w:t>
      </w:r>
    </w:p>
    <w:p w14:paraId="2C609495" w14:textId="4241885A" w:rsidR="00841039" w:rsidRDefault="00841039" w:rsidP="008E4D2A">
      <w:pPr>
        <w:pStyle w:val="BCIHeading"/>
        <w:rPr>
          <w:sz w:val="32"/>
        </w:rPr>
      </w:pPr>
      <w:r>
        <w:rPr>
          <w:sz w:val="32"/>
        </w:rPr>
        <w:t>2019</w:t>
      </w:r>
      <w:r w:rsidR="00DF3F9E">
        <w:rPr>
          <w:sz w:val="32"/>
        </w:rPr>
        <w:t>-</w:t>
      </w:r>
      <w:r w:rsidR="000B6650">
        <w:rPr>
          <w:sz w:val="32"/>
        </w:rPr>
        <w:t>20</w:t>
      </w:r>
    </w:p>
    <w:p w14:paraId="3D081393" w14:textId="77777777" w:rsidR="00841039" w:rsidRDefault="00841039" w:rsidP="008E4D2A">
      <w:pPr>
        <w:pStyle w:val="BCIHeading"/>
        <w:rPr>
          <w:sz w:val="32"/>
        </w:rPr>
      </w:pPr>
    </w:p>
    <w:p w14:paraId="08FFCD62" w14:textId="17442CF2" w:rsidR="00C3590A" w:rsidRPr="00BD0FBD" w:rsidRDefault="00F57145" w:rsidP="008E4D2A">
      <w:pPr>
        <w:pStyle w:val="BCIHeading"/>
        <w:rPr>
          <w:sz w:val="28"/>
        </w:rPr>
      </w:pPr>
      <w:r>
        <w:rPr>
          <w:sz w:val="32"/>
        </w:rPr>
        <w:t>F</w:t>
      </w:r>
      <w:r w:rsidR="00C3590A" w:rsidRPr="00BD0FBD">
        <w:rPr>
          <w:sz w:val="28"/>
        </w:rPr>
        <w:t>or use with V2.</w:t>
      </w:r>
      <w:r w:rsidR="007A6214">
        <w:rPr>
          <w:sz w:val="28"/>
        </w:rPr>
        <w:t>1</w:t>
      </w:r>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5302BCE5"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14:paraId="1EAD865E" w14:textId="7B066EE9" w:rsidR="0076578D" w:rsidRDefault="00960818" w:rsidP="003940B9">
      <w:pPr>
        <w:pStyle w:val="Heading1"/>
      </w:pPr>
      <w:r>
        <w:t>Introduct</w:t>
      </w:r>
      <w:r w:rsidRPr="00D367D4">
        <w:t>ion</w:t>
      </w:r>
    </w:p>
    <w:p w14:paraId="736CE8F0" w14:textId="4DCFDA03" w:rsidR="008C4D0B" w:rsidRDefault="008C4D0B" w:rsidP="008C4D0B">
      <w:pPr>
        <w:pStyle w:val="BCITableContent"/>
      </w:pPr>
      <w:r w:rsidRPr="0076578D">
        <w:t xml:space="preserve">This field </w:t>
      </w:r>
      <w:r>
        <w:t>checklist</w:t>
      </w:r>
      <w:r w:rsidRPr="0076578D">
        <w:t xml:space="preserve"> supports BCI, partners or verifiers in collecting the necessary information while doing an external assessment in the field (2</w:t>
      </w:r>
      <w:r w:rsidR="00A3523B" w:rsidRPr="00A3523B">
        <w:rPr>
          <w:vertAlign w:val="superscript"/>
        </w:rPr>
        <w:t>nd</w:t>
      </w:r>
      <w:r w:rsidR="00A3523B">
        <w:t xml:space="preserve"> </w:t>
      </w:r>
      <w:r w:rsidRPr="0076578D">
        <w:t xml:space="preserve"> Party credibility checks by BCI/Strategic Partner/Implementing Partner or 3</w:t>
      </w:r>
      <w:r w:rsidR="00A3523B" w:rsidRPr="00A3523B">
        <w:rPr>
          <w:vertAlign w:val="superscript"/>
        </w:rPr>
        <w:t>rd</w:t>
      </w:r>
      <w:r w:rsidRPr="0076578D">
        <w:t xml:space="preserve"> party verification by independent verifiers). </w:t>
      </w:r>
    </w:p>
    <w:p w14:paraId="343135F3" w14:textId="77777777" w:rsidR="008C4D0B" w:rsidRDefault="008C4D0B" w:rsidP="008C4D0B">
      <w:pPr>
        <w:pStyle w:val="BCITableContent"/>
      </w:pPr>
    </w:p>
    <w:p w14:paraId="3C0141ED" w14:textId="3FA34CEF" w:rsidR="00AE396E" w:rsidRDefault="008C4D0B" w:rsidP="008C4D0B">
      <w:pPr>
        <w:pStyle w:val="BCITableContent"/>
      </w:pPr>
      <w:r w:rsidRPr="0076578D">
        <w:t xml:space="preserve">It indicates to </w:t>
      </w:r>
      <w:r w:rsidR="00A3523B">
        <w:t>farmers/ growers</w:t>
      </w:r>
      <w:r w:rsidRPr="0076578D">
        <w:t xml:space="preserve"> the type of questions that</w:t>
      </w:r>
      <w:r>
        <w:t xml:space="preserve"> might be asked, along with documents </w:t>
      </w:r>
      <w:r w:rsidR="00A3523B">
        <w:t>to be</w:t>
      </w:r>
      <w:r>
        <w:t xml:space="preserve"> reviewed and things to be checked during field observations.</w:t>
      </w:r>
      <w:r w:rsidRPr="0076578D">
        <w:t xml:space="preserve">  </w:t>
      </w:r>
      <w:r>
        <w:t xml:space="preserve">This is intended as a guidance document only to be used while collecting information in the field.  Note that while completing the BCI External Assessment Reporting Template is mandatory; use of this field checklist is optional. </w:t>
      </w: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152BECC8" w14:textId="586E46E6" w:rsidR="003B6A5B" w:rsidRDefault="00AE396E">
      <w:pPr>
        <w:pStyle w:val="BCITableContent"/>
      </w:pPr>
      <w:r>
        <w:t xml:space="preserve">This field book covers both </w:t>
      </w:r>
      <w:r w:rsidRPr="00AE396E">
        <w:rPr>
          <w:b/>
        </w:rPr>
        <w:t>Core and Improvement Indicators</w:t>
      </w:r>
      <w:r>
        <w:t xml:space="preserve"> from the Better Cotton P&amp;C v2.</w:t>
      </w:r>
      <w:r w:rsidR="007A6214">
        <w:t>1</w:t>
      </w:r>
      <w:r>
        <w:t xml:space="preserve">; organized under the 7 Principles. </w:t>
      </w:r>
    </w:p>
    <w:p w14:paraId="5AB446AE" w14:textId="79397CB6" w:rsidR="003B6A5B" w:rsidRDefault="003B6A5B" w:rsidP="0076578D">
      <w:pPr>
        <w:pStyle w:val="BCITableContent"/>
        <w:sectPr w:rsidR="003B6A5B" w:rsidSect="00890229">
          <w:headerReference w:type="default" r:id="rId8"/>
          <w:footerReference w:type="default" r:id="rId9"/>
          <w:pgSz w:w="16840" w:h="11900" w:orient="landscape"/>
          <w:pgMar w:top="1701" w:right="1418" w:bottom="794" w:left="1440" w:header="709" w:footer="357" w:gutter="0"/>
          <w:cols w:space="708"/>
          <w:docGrid w:linePitch="326"/>
        </w:sectPr>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6237"/>
        <w:gridCol w:w="3771"/>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40560A5E" w14:textId="0648FBC6"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E20F1E">
              <w:rPr>
                <w:rFonts w:ascii="Arial" w:hAnsi="Arial" w:cs="Arial"/>
                <w:color w:val="404040" w:themeColor="text1" w:themeTint="BF"/>
                <w:sz w:val="18"/>
                <w:szCs w:val="20"/>
              </w:rPr>
              <w:t>(s)</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3544D73E" w14:textId="23FA0284"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tcBorders>
              <w:top w:val="single" w:sz="4" w:space="0" w:color="000000"/>
              <w:left w:val="single" w:sz="4" w:space="0" w:color="000000"/>
              <w:bottom w:val="single" w:sz="4" w:space="0" w:color="000000"/>
              <w:right w:val="single" w:sz="4" w:space="0" w:color="000000"/>
            </w:tcBorders>
            <w:hideMark/>
          </w:tcPr>
          <w:p w14:paraId="2CB009FC" w14:textId="19B972FC"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Start date (dd/mm/yyyy)</w:t>
            </w:r>
          </w:p>
        </w:tc>
        <w:tc>
          <w:tcPr>
            <w:tcW w:w="3771" w:type="dxa"/>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tcBorders>
              <w:top w:val="single" w:sz="4" w:space="0" w:color="000000"/>
              <w:left w:val="single" w:sz="4" w:space="0" w:color="000000"/>
              <w:bottom w:val="single" w:sz="4" w:space="0" w:color="000000"/>
              <w:right w:val="single" w:sz="4" w:space="0" w:color="000000"/>
            </w:tcBorders>
            <w:hideMark/>
          </w:tcPr>
          <w:p w14:paraId="355BD7AC" w14:textId="7A7CF79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End date (dd/mm/yyyy)</w:t>
            </w:r>
          </w:p>
        </w:tc>
        <w:tc>
          <w:tcPr>
            <w:tcW w:w="3771" w:type="dxa"/>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2"/>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7005FD2C" w14:textId="2E1AF549"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101B885A" w:rsidR="00BD0FBD" w:rsidRPr="00BD0FBD" w:rsidRDefault="00A3523B"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 xml:space="preserve">Farm Name and </w:t>
            </w:r>
            <w:r w:rsidR="00E20F1E">
              <w:rPr>
                <w:rFonts w:ascii="Arial" w:hAnsi="Arial" w:cs="Arial"/>
                <w:color w:val="404040" w:themeColor="text1" w:themeTint="BF"/>
                <w:sz w:val="18"/>
                <w:szCs w:val="20"/>
              </w:rPr>
              <w:t>C</w:t>
            </w:r>
            <w:r>
              <w:rPr>
                <w:rFonts w:ascii="Arial" w:hAnsi="Arial" w:cs="Arial"/>
                <w:color w:val="404040" w:themeColor="text1" w:themeTint="BF"/>
                <w:sz w:val="18"/>
                <w:szCs w:val="20"/>
              </w:rPr>
              <w:t>ode</w:t>
            </w:r>
            <w:r w:rsidR="00BD0FBD" w:rsidRPr="00BD0FBD">
              <w:rPr>
                <w:rFonts w:ascii="Arial" w:hAnsi="Arial" w:cs="Arial"/>
                <w:color w:val="404040" w:themeColor="text1" w:themeTint="BF"/>
                <w:sz w:val="18"/>
                <w:szCs w:val="20"/>
              </w:rPr>
              <w:t xml:space="preserve"> </w:t>
            </w:r>
          </w:p>
        </w:tc>
        <w:tc>
          <w:tcPr>
            <w:tcW w:w="10008" w:type="dxa"/>
            <w:gridSpan w:val="2"/>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3C7461E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 xml:space="preserve">Implementing Partner </w:t>
            </w:r>
            <w:r w:rsidR="00A3523B">
              <w:rPr>
                <w:rFonts w:ascii="Arial" w:hAnsi="Arial" w:cs="Arial"/>
                <w:color w:val="404040" w:themeColor="text1" w:themeTint="BF"/>
                <w:sz w:val="18"/>
                <w:szCs w:val="20"/>
              </w:rPr>
              <w:t>(if applicable)</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396AB2C9" w:rsidR="00BD0FBD" w:rsidRPr="00BD0FBD" w:rsidRDefault="00A3523B"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Farmer Name</w:t>
            </w:r>
          </w:p>
        </w:tc>
        <w:tc>
          <w:tcPr>
            <w:tcW w:w="10008" w:type="dxa"/>
            <w:gridSpan w:val="2"/>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79B7DB42" w14:textId="77777777" w:rsidR="004A46C1" w:rsidRDefault="004A46C1">
      <w:pPr>
        <w:spacing w:after="0" w:line="240" w:lineRule="auto"/>
        <w:jc w:val="left"/>
        <w:rPr>
          <w:rFonts w:ascii="Arial" w:eastAsia="MS PGothic" w:hAnsi="Arial" w:cs="Times New Roman"/>
          <w:b/>
          <w:bCs/>
          <w:color w:val="52822F"/>
          <w:sz w:val="32"/>
          <w:szCs w:val="32"/>
        </w:rPr>
      </w:pPr>
      <w:r>
        <w:br w:type="page"/>
      </w:r>
    </w:p>
    <w:p w14:paraId="59533DF7" w14:textId="2FF3A2E3" w:rsidR="004A46C1" w:rsidRDefault="00A56107" w:rsidP="00A56107">
      <w:pPr>
        <w:pStyle w:val="Heading1"/>
      </w:pPr>
      <w:r>
        <w:lastRenderedPageBreak/>
        <w:t xml:space="preserve">Workers </w:t>
      </w:r>
      <w:r w:rsidR="002522A2">
        <w:t>interview</w:t>
      </w:r>
      <w:r>
        <w:t>ed</w:t>
      </w:r>
    </w:p>
    <w:p w14:paraId="7D54E25B" w14:textId="50DAF252" w:rsidR="004A46C1" w:rsidRPr="004A46C1" w:rsidRDefault="004A46C1" w:rsidP="004A46C1">
      <w:pPr>
        <w:rPr>
          <w:rFonts w:ascii="Arial" w:hAnsi="Arial" w:cs="Arial"/>
          <w:color w:val="404040" w:themeColor="text1" w:themeTint="BF"/>
          <w:sz w:val="20"/>
          <w:szCs w:val="20"/>
        </w:rPr>
      </w:pPr>
      <w:r w:rsidRPr="004A46C1">
        <w:rPr>
          <w:rFonts w:ascii="Arial" w:hAnsi="Arial" w:cs="Arial"/>
          <w:color w:val="404040" w:themeColor="text1" w:themeTint="BF"/>
          <w:sz w:val="20"/>
          <w:szCs w:val="20"/>
        </w:rPr>
        <w:t xml:space="preserve">Use this section to record details of workers </w:t>
      </w:r>
      <w:r w:rsidR="002522A2">
        <w:rPr>
          <w:rFonts w:ascii="Arial" w:hAnsi="Arial" w:cs="Arial"/>
          <w:color w:val="404040" w:themeColor="text1" w:themeTint="BF"/>
          <w:sz w:val="20"/>
          <w:szCs w:val="20"/>
        </w:rPr>
        <w:t>interview</w:t>
      </w:r>
      <w:r w:rsidRPr="004A46C1">
        <w:rPr>
          <w:rFonts w:ascii="Arial" w:hAnsi="Arial" w:cs="Arial"/>
          <w:color w:val="404040" w:themeColor="text1" w:themeTint="BF"/>
          <w:sz w:val="20"/>
          <w:szCs w:val="20"/>
        </w:rPr>
        <w:t>ed.  Note that worker names can be excluded if necessary due to confidentiality; in this case please provide a description of the worker’s role instead.</w:t>
      </w:r>
    </w:p>
    <w:tbl>
      <w:tblPr>
        <w:tblStyle w:val="TableGrid"/>
        <w:tblW w:w="13178" w:type="dxa"/>
        <w:tblLook w:val="04A0" w:firstRow="1" w:lastRow="0" w:firstColumn="1" w:lastColumn="0" w:noHBand="0" w:noVBand="1"/>
      </w:tblPr>
      <w:tblGrid>
        <w:gridCol w:w="5240"/>
        <w:gridCol w:w="7938"/>
      </w:tblGrid>
      <w:tr w:rsidR="00A56107" w14:paraId="140505CA" w14:textId="77777777" w:rsidTr="004A46C1">
        <w:trPr>
          <w:trHeight w:val="610"/>
        </w:trPr>
        <w:tc>
          <w:tcPr>
            <w:tcW w:w="5240" w:type="dxa"/>
            <w:shd w:val="clear" w:color="auto" w:fill="D9D9D9" w:themeFill="background1" w:themeFillShade="D9"/>
          </w:tcPr>
          <w:p w14:paraId="28C1B0F2" w14:textId="4270872B" w:rsidR="00A56107" w:rsidRPr="004A46C1" w:rsidRDefault="004A46C1" w:rsidP="00A56107">
            <w:pPr>
              <w:pStyle w:val="BCITableContent"/>
              <w:spacing w:before="120" w:after="120"/>
              <w:rPr>
                <w:b/>
                <w:color w:val="404040" w:themeColor="text1" w:themeTint="BF"/>
                <w:sz w:val="20"/>
              </w:rPr>
            </w:pPr>
            <w:r w:rsidRPr="004A46C1">
              <w:rPr>
                <w:b/>
                <w:color w:val="404040" w:themeColor="text1" w:themeTint="BF"/>
                <w:sz w:val="20"/>
              </w:rPr>
              <w:t>Worker n</w:t>
            </w:r>
            <w:r w:rsidR="00A56107" w:rsidRPr="004A46C1">
              <w:rPr>
                <w:b/>
                <w:color w:val="404040" w:themeColor="text1" w:themeTint="BF"/>
                <w:sz w:val="20"/>
              </w:rPr>
              <w:t>ame or description</w:t>
            </w:r>
          </w:p>
        </w:tc>
        <w:tc>
          <w:tcPr>
            <w:tcW w:w="7938" w:type="dxa"/>
            <w:shd w:val="clear" w:color="auto" w:fill="D9D9D9" w:themeFill="background1" w:themeFillShade="D9"/>
          </w:tcPr>
          <w:p w14:paraId="29AE0510" w14:textId="78410FDF" w:rsidR="00A56107" w:rsidRPr="004A46C1" w:rsidRDefault="00A56107" w:rsidP="00A56107">
            <w:pPr>
              <w:pStyle w:val="BCITableContent"/>
              <w:spacing w:before="120" w:after="120"/>
              <w:rPr>
                <w:b/>
                <w:color w:val="404040" w:themeColor="text1" w:themeTint="BF"/>
                <w:sz w:val="20"/>
              </w:rPr>
            </w:pPr>
            <w:r w:rsidRPr="004A46C1">
              <w:rPr>
                <w:b/>
                <w:color w:val="404040" w:themeColor="text1" w:themeTint="BF"/>
                <w:sz w:val="20"/>
              </w:rPr>
              <w:t>Comments</w:t>
            </w:r>
          </w:p>
        </w:tc>
      </w:tr>
      <w:tr w:rsidR="00A56107" w14:paraId="5EB49976" w14:textId="77777777" w:rsidTr="00B45D1C">
        <w:trPr>
          <w:trHeight w:val="394"/>
        </w:trPr>
        <w:tc>
          <w:tcPr>
            <w:tcW w:w="5240" w:type="dxa"/>
          </w:tcPr>
          <w:p w14:paraId="1FBBDB18" w14:textId="77777777" w:rsidR="00A56107" w:rsidRDefault="00A56107" w:rsidP="0076578D">
            <w:pPr>
              <w:pStyle w:val="BCITableContent"/>
            </w:pPr>
          </w:p>
        </w:tc>
        <w:tc>
          <w:tcPr>
            <w:tcW w:w="7938" w:type="dxa"/>
          </w:tcPr>
          <w:p w14:paraId="04D0F0DA" w14:textId="6CD2B446" w:rsidR="00A56107" w:rsidRDefault="00A56107" w:rsidP="0076578D">
            <w:pPr>
              <w:pStyle w:val="BCITableContent"/>
            </w:pPr>
          </w:p>
        </w:tc>
      </w:tr>
      <w:tr w:rsidR="00A56107" w14:paraId="41DB8228" w14:textId="77777777" w:rsidTr="00B45D1C">
        <w:trPr>
          <w:trHeight w:val="368"/>
        </w:trPr>
        <w:tc>
          <w:tcPr>
            <w:tcW w:w="5240" w:type="dxa"/>
          </w:tcPr>
          <w:p w14:paraId="51701B88" w14:textId="77777777" w:rsidR="00A56107" w:rsidRDefault="00A56107" w:rsidP="0076578D">
            <w:pPr>
              <w:pStyle w:val="BCITableContent"/>
            </w:pPr>
          </w:p>
        </w:tc>
        <w:tc>
          <w:tcPr>
            <w:tcW w:w="7938" w:type="dxa"/>
          </w:tcPr>
          <w:p w14:paraId="54DD1E2D" w14:textId="0364B490" w:rsidR="00A56107" w:rsidRDefault="00A56107" w:rsidP="0076578D">
            <w:pPr>
              <w:pStyle w:val="BCITableContent"/>
            </w:pPr>
          </w:p>
        </w:tc>
      </w:tr>
      <w:tr w:rsidR="00A56107" w14:paraId="0A68CD4A" w14:textId="77777777" w:rsidTr="00B45D1C">
        <w:trPr>
          <w:trHeight w:val="368"/>
        </w:trPr>
        <w:tc>
          <w:tcPr>
            <w:tcW w:w="5240" w:type="dxa"/>
          </w:tcPr>
          <w:p w14:paraId="1D1D2242" w14:textId="77777777" w:rsidR="00A56107" w:rsidRDefault="00A56107" w:rsidP="0076578D">
            <w:pPr>
              <w:pStyle w:val="BCITableContent"/>
            </w:pPr>
          </w:p>
        </w:tc>
        <w:tc>
          <w:tcPr>
            <w:tcW w:w="7938" w:type="dxa"/>
          </w:tcPr>
          <w:p w14:paraId="01B7FCC5" w14:textId="646E0476" w:rsidR="00A56107" w:rsidRDefault="00A56107" w:rsidP="0076578D">
            <w:pPr>
              <w:pStyle w:val="BCITableContent"/>
            </w:pPr>
          </w:p>
        </w:tc>
      </w:tr>
      <w:tr w:rsidR="00A56107" w14:paraId="3E773F8E" w14:textId="77777777" w:rsidTr="00B45D1C">
        <w:trPr>
          <w:trHeight w:val="394"/>
        </w:trPr>
        <w:tc>
          <w:tcPr>
            <w:tcW w:w="5240" w:type="dxa"/>
          </w:tcPr>
          <w:p w14:paraId="71983A71" w14:textId="77777777" w:rsidR="00A56107" w:rsidRDefault="00A56107" w:rsidP="0076578D">
            <w:pPr>
              <w:pStyle w:val="BCITableContent"/>
            </w:pPr>
          </w:p>
        </w:tc>
        <w:tc>
          <w:tcPr>
            <w:tcW w:w="7938" w:type="dxa"/>
          </w:tcPr>
          <w:p w14:paraId="7806F879" w14:textId="77777777" w:rsidR="00A56107" w:rsidRDefault="00A56107" w:rsidP="0076578D">
            <w:pPr>
              <w:pStyle w:val="BCITableContent"/>
            </w:pPr>
          </w:p>
        </w:tc>
      </w:tr>
      <w:tr w:rsidR="00A56107" w14:paraId="6B795F0A" w14:textId="77777777" w:rsidTr="004A46C1">
        <w:trPr>
          <w:trHeight w:val="368"/>
        </w:trPr>
        <w:tc>
          <w:tcPr>
            <w:tcW w:w="5240" w:type="dxa"/>
            <w:tcBorders>
              <w:bottom w:val="single" w:sz="4" w:space="0" w:color="auto"/>
            </w:tcBorders>
          </w:tcPr>
          <w:p w14:paraId="7FCDFF54" w14:textId="77777777" w:rsidR="00A56107" w:rsidRDefault="00A56107" w:rsidP="0076578D">
            <w:pPr>
              <w:pStyle w:val="BCITableContent"/>
            </w:pPr>
          </w:p>
        </w:tc>
        <w:tc>
          <w:tcPr>
            <w:tcW w:w="7938" w:type="dxa"/>
          </w:tcPr>
          <w:p w14:paraId="1CC92411" w14:textId="77777777" w:rsidR="00A56107" w:rsidRDefault="00A56107" w:rsidP="0076578D">
            <w:pPr>
              <w:pStyle w:val="BCITableContent"/>
            </w:pPr>
          </w:p>
        </w:tc>
      </w:tr>
      <w:tr w:rsidR="00A56107" w14:paraId="74E0B46C" w14:textId="77777777" w:rsidTr="00B45D1C">
        <w:trPr>
          <w:trHeight w:val="368"/>
        </w:trPr>
        <w:tc>
          <w:tcPr>
            <w:tcW w:w="5240" w:type="dxa"/>
          </w:tcPr>
          <w:p w14:paraId="2A3FEBAF" w14:textId="77777777" w:rsidR="00A56107" w:rsidRDefault="00A56107" w:rsidP="0076578D">
            <w:pPr>
              <w:pStyle w:val="BCITableContent"/>
            </w:pPr>
          </w:p>
        </w:tc>
        <w:tc>
          <w:tcPr>
            <w:tcW w:w="7938" w:type="dxa"/>
          </w:tcPr>
          <w:p w14:paraId="71416586" w14:textId="77777777" w:rsidR="00A56107" w:rsidRDefault="00A56107" w:rsidP="0076578D">
            <w:pPr>
              <w:pStyle w:val="BCITableContent"/>
            </w:pPr>
          </w:p>
        </w:tc>
      </w:tr>
    </w:tbl>
    <w:p w14:paraId="0C943E1F" w14:textId="5E18DF01" w:rsidR="004A46C1" w:rsidRPr="004A46C1" w:rsidRDefault="004A46C1" w:rsidP="004A46C1">
      <w:pPr>
        <w:spacing w:before="120"/>
        <w:rPr>
          <w:rFonts w:ascii="Arial" w:eastAsia="MS PGothic" w:hAnsi="Arial" w:cs="Arial"/>
          <w:bCs/>
          <w:color w:val="404040" w:themeColor="text1" w:themeTint="BF"/>
          <w:sz w:val="20"/>
          <w:szCs w:val="20"/>
        </w:rPr>
      </w:pPr>
      <w:r w:rsidRPr="004A46C1">
        <w:rPr>
          <w:rFonts w:ascii="Arial" w:eastAsia="MS PGothic" w:hAnsi="Arial" w:cs="Arial"/>
          <w:bCs/>
          <w:color w:val="404040" w:themeColor="text1" w:themeTint="BF"/>
          <w:sz w:val="20"/>
          <w:szCs w:val="20"/>
        </w:rPr>
        <w:t xml:space="preserve">If no worker </w:t>
      </w:r>
      <w:r w:rsidR="002522A2">
        <w:rPr>
          <w:rFonts w:ascii="Arial" w:eastAsia="MS PGothic" w:hAnsi="Arial" w:cs="Arial"/>
          <w:bCs/>
          <w:color w:val="404040" w:themeColor="text1" w:themeTint="BF"/>
          <w:sz w:val="20"/>
          <w:szCs w:val="20"/>
        </w:rPr>
        <w:t>interview</w:t>
      </w:r>
      <w:r w:rsidRPr="004A46C1">
        <w:rPr>
          <w:rFonts w:ascii="Arial" w:eastAsia="MS PGothic" w:hAnsi="Arial" w:cs="Arial"/>
          <w:bCs/>
          <w:color w:val="404040" w:themeColor="text1" w:themeTint="BF"/>
          <w:sz w:val="20"/>
          <w:szCs w:val="20"/>
        </w:rPr>
        <w:t xml:space="preserve">s were carried out, please note the reason why: </w:t>
      </w:r>
    </w:p>
    <w:p w14:paraId="03FF5D4F" w14:textId="0BCF3B2B" w:rsidR="00A56107" w:rsidRDefault="00A56107" w:rsidP="0076578D">
      <w:pPr>
        <w:pStyle w:val="BCITableContent"/>
        <w:sectPr w:rsidR="00A56107" w:rsidSect="00C3590A">
          <w:pgSz w:w="16840" w:h="11900" w:orient="landscape"/>
          <w:pgMar w:top="1800" w:right="1843" w:bottom="680" w:left="1440" w:header="708" w:footer="357" w:gutter="0"/>
          <w:cols w:space="708"/>
          <w:docGrid w:linePitch="326"/>
        </w:sectPr>
      </w:pPr>
    </w:p>
    <w:p w14:paraId="25F8943D" w14:textId="34ECA784" w:rsidR="00902A91" w:rsidRDefault="003940B9" w:rsidP="000E4752">
      <w:pPr>
        <w:pStyle w:val="Heading1"/>
        <w:spacing w:before="0"/>
      </w:pPr>
      <w:r>
        <w:lastRenderedPageBreak/>
        <w:t>P</w:t>
      </w:r>
      <w:r w:rsidR="00902A91" w:rsidRPr="00902A91">
        <w:t>1: Crop Protection</w:t>
      </w:r>
    </w:p>
    <w:tbl>
      <w:tblPr>
        <w:tblStyle w:val="TableGrid"/>
        <w:tblW w:w="14170" w:type="dxa"/>
        <w:tblLayout w:type="fixed"/>
        <w:tblLook w:val="04A0" w:firstRow="1" w:lastRow="0" w:firstColumn="1" w:lastColumn="0" w:noHBand="0" w:noVBand="1"/>
      </w:tblPr>
      <w:tblGrid>
        <w:gridCol w:w="3256"/>
        <w:gridCol w:w="5386"/>
        <w:gridCol w:w="1843"/>
        <w:gridCol w:w="3685"/>
      </w:tblGrid>
      <w:tr w:rsidR="008C4D0B" w14:paraId="2DD873B0" w14:textId="08A73E60" w:rsidTr="009B14BE">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1E1A86" w14:paraId="4678C3AE" w14:textId="0047EEFE" w:rsidTr="00771FA3">
        <w:trPr>
          <w:trHeight w:val="4422"/>
        </w:trPr>
        <w:tc>
          <w:tcPr>
            <w:tcW w:w="3256" w:type="dxa"/>
            <w:shd w:val="clear" w:color="auto" w:fill="F2F2F2" w:themeFill="background1" w:themeFillShade="F2"/>
          </w:tcPr>
          <w:p w14:paraId="14B7B28A" w14:textId="1E007AEC" w:rsidR="001E1A86" w:rsidRPr="00313972" w:rsidRDefault="001E1A86"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18E96321" w14:textId="3CB39BCE" w:rsidR="001E1A86" w:rsidRPr="001E1A86" w:rsidRDefault="001E1A86"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w:t>
            </w:r>
            <w:proofErr w:type="spellStart"/>
            <w:r w:rsidRPr="001E1A86">
              <w:rPr>
                <w:rFonts w:cs="Arial"/>
                <w:color w:val="404040" w:themeColor="text1" w:themeTint="BF"/>
                <w:sz w:val="20"/>
                <w:szCs w:val="20"/>
              </w:rPr>
              <w:t>i</w:t>
            </w:r>
            <w:proofErr w:type="spellEnd"/>
            <w:r w:rsidRPr="001E1A86">
              <w:rPr>
                <w:rFonts w:cs="Arial"/>
                <w:color w:val="404040" w:themeColor="text1" w:themeTint="BF"/>
                <w:sz w:val="20"/>
                <w:szCs w:val="20"/>
              </w:rPr>
              <w:t>) growing of a healthy crop;</w:t>
            </w:r>
          </w:p>
          <w:p w14:paraId="49C2CE3F" w14:textId="71ECE3FC"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1E1A86" w:rsidRPr="00AB3CEA" w:rsidRDefault="001E1A86"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5386" w:type="dxa"/>
          </w:tcPr>
          <w:p w14:paraId="25DAF320" w14:textId="7B56BACD" w:rsidR="001E1A86" w:rsidRPr="00AB3CEA" w:rsidRDefault="00E20F1E"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E1A86">
              <w:rPr>
                <w:rFonts w:cs="Arial"/>
                <w:color w:val="404040" w:themeColor="text1" w:themeTint="BF"/>
                <w:sz w:val="20"/>
                <w:szCs w:val="20"/>
              </w:rPr>
              <w:t>:</w:t>
            </w:r>
          </w:p>
          <w:p w14:paraId="37F8E914" w14:textId="4ED280D0" w:rsidR="001E1A86" w:rsidRDefault="00E20F1E"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your major pest threats?</w:t>
            </w:r>
            <w:r w:rsidR="001E1A86">
              <w:rPr>
                <w:rFonts w:cs="Arial"/>
                <w:color w:val="404040" w:themeColor="text1" w:themeTint="BF"/>
                <w:sz w:val="20"/>
                <w:szCs w:val="20"/>
              </w:rPr>
              <w:t xml:space="preserve"> What pesticides </w:t>
            </w:r>
            <w:r>
              <w:rPr>
                <w:rFonts w:cs="Arial"/>
                <w:color w:val="404040" w:themeColor="text1" w:themeTint="BF"/>
                <w:sz w:val="20"/>
                <w:szCs w:val="20"/>
              </w:rPr>
              <w:t>do you use?</w:t>
            </w:r>
          </w:p>
          <w:p w14:paraId="5BE01FBD" w14:textId="59101755" w:rsidR="001E1A86" w:rsidRPr="00AB3CEA" w:rsidRDefault="001E1A86"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 xml:space="preserve">How was the plan developed? </w:t>
            </w:r>
          </w:p>
          <w:p w14:paraId="505E7456" w14:textId="77777777" w:rsidR="001E1A86" w:rsidRDefault="001E1A86" w:rsidP="00B82C4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52A1DF5B" w14:textId="6BF32198" w:rsidR="001E1A86" w:rsidRPr="00AB3CEA" w:rsidRDefault="001E1A86" w:rsidP="00B82C4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r w:rsidR="00614616">
              <w:rPr>
                <w:rFonts w:cs="Arial"/>
                <w:color w:val="404040" w:themeColor="text1" w:themeTint="BF"/>
                <w:sz w:val="20"/>
                <w:szCs w:val="20"/>
              </w:rPr>
              <w:t>Is it realistic?</w:t>
            </w:r>
          </w:p>
          <w:p w14:paraId="0E9ABE9A" w14:textId="53C4AD16" w:rsidR="001E1A86" w:rsidRDefault="00E20F1E"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you managing</w:t>
            </w:r>
            <w:r w:rsidR="001E1A86">
              <w:rPr>
                <w:rFonts w:cs="Arial"/>
                <w:color w:val="404040" w:themeColor="text1" w:themeTint="BF"/>
                <w:sz w:val="20"/>
                <w:szCs w:val="20"/>
              </w:rPr>
              <w:t xml:space="preserve"> pest resistance?</w:t>
            </w:r>
          </w:p>
          <w:p w14:paraId="3B310DAB" w14:textId="6505DF2D" w:rsidR="00E20F1E" w:rsidRDefault="00165E16"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w:t>
            </w:r>
            <w:r w:rsidR="00E20F1E">
              <w:rPr>
                <w:rFonts w:cs="Arial"/>
                <w:color w:val="404040" w:themeColor="text1" w:themeTint="BF"/>
                <w:sz w:val="20"/>
                <w:szCs w:val="20"/>
              </w:rPr>
              <w:t xml:space="preserve"> pest management </w:t>
            </w:r>
            <w:r>
              <w:rPr>
                <w:rFonts w:cs="Arial"/>
                <w:color w:val="404040" w:themeColor="text1" w:themeTint="BF"/>
                <w:sz w:val="20"/>
                <w:szCs w:val="20"/>
              </w:rPr>
              <w:t>or</w:t>
            </w:r>
            <w:r w:rsidR="00E20F1E">
              <w:rPr>
                <w:rFonts w:cs="Arial"/>
                <w:color w:val="404040" w:themeColor="text1" w:themeTint="BF"/>
                <w:sz w:val="20"/>
                <w:szCs w:val="20"/>
              </w:rPr>
              <w:t xml:space="preserve"> IPM?</w:t>
            </w:r>
          </w:p>
          <w:p w14:paraId="1F238812" w14:textId="29E0F375" w:rsidR="00771FA3" w:rsidRPr="00771FA3" w:rsidRDefault="00771FA3" w:rsidP="00771FA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3127D356" w14:textId="62CD18CE" w:rsidR="00771FA3" w:rsidRPr="00771FA3" w:rsidRDefault="00771FA3" w:rsidP="00771FA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2D4FBFFA" w14:textId="3A78C081" w:rsidR="00771FA3" w:rsidRPr="008C4D0B" w:rsidRDefault="00771FA3" w:rsidP="00771FA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w:t>
            </w:r>
            <w:r w:rsidRPr="00771FA3">
              <w:rPr>
                <w:rFonts w:cs="Arial"/>
                <w:color w:val="404040" w:themeColor="text1" w:themeTint="BF"/>
                <w:sz w:val="20"/>
                <w:szCs w:val="20"/>
              </w:rPr>
              <w:t xml:space="preserve"> able to recognise common insects including pests and </w:t>
            </w:r>
            <w:proofErr w:type="spellStart"/>
            <w:r w:rsidRPr="00771FA3">
              <w:rPr>
                <w:rFonts w:cs="Arial"/>
                <w:color w:val="404040" w:themeColor="text1" w:themeTint="BF"/>
                <w:sz w:val="20"/>
                <w:szCs w:val="20"/>
              </w:rPr>
              <w:t>beneficial</w:t>
            </w:r>
            <w:r>
              <w:rPr>
                <w:rFonts w:cs="Arial"/>
                <w:color w:val="404040" w:themeColor="text1" w:themeTint="BF"/>
                <w:sz w:val="20"/>
                <w:szCs w:val="20"/>
              </w:rPr>
              <w:t>s</w:t>
            </w:r>
            <w:proofErr w:type="spellEnd"/>
            <w:r w:rsidRPr="00771FA3">
              <w:rPr>
                <w:rFonts w:cs="Arial"/>
                <w:color w:val="404040" w:themeColor="text1" w:themeTint="BF"/>
                <w:sz w:val="20"/>
                <w:szCs w:val="20"/>
              </w:rPr>
              <w:t xml:space="preserve"> (i.e. 2 or 3 most common examples)?</w:t>
            </w:r>
          </w:p>
          <w:p w14:paraId="7CBDD550" w14:textId="320BE245" w:rsidR="001E1A86" w:rsidRDefault="001E1A86"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CCB3332" w14:textId="0F904487" w:rsidR="001E1A86" w:rsidRPr="00AB3CEA" w:rsidRDefault="001E1A86" w:rsidP="00B82C4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sidR="0001291A">
              <w:rPr>
                <w:rFonts w:cs="Arial"/>
                <w:color w:val="404040" w:themeColor="text1" w:themeTint="BF"/>
                <w:sz w:val="20"/>
                <w:szCs w:val="20"/>
              </w:rPr>
              <w:t xml:space="preserve"> Is the timeline realistic?</w:t>
            </w:r>
          </w:p>
          <w:p w14:paraId="2B0183AF" w14:textId="77777777" w:rsidR="00E20F1E" w:rsidRDefault="001E1A86" w:rsidP="0001291A">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14:paraId="0261FD72" w14:textId="77777777" w:rsidR="002522A2" w:rsidRDefault="002522A2" w:rsidP="002522A2">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1FDCB1D2" w14:textId="2AE72C98" w:rsidR="002522A2" w:rsidRPr="0001291A" w:rsidRDefault="002522A2" w:rsidP="002522A2">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Presence of beneficial insects</w:t>
            </w:r>
          </w:p>
        </w:tc>
        <w:tc>
          <w:tcPr>
            <w:tcW w:w="1843" w:type="dxa"/>
          </w:tcPr>
          <w:p w14:paraId="799D19C0" w14:textId="75493080" w:rsidR="001E1A86" w:rsidRDefault="001E1A86"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3D689BA" w14:textId="28D4CABE" w:rsidR="0090535B" w:rsidRDefault="0090535B"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659102" w14:textId="6EC8C395" w:rsidR="001E1A86" w:rsidRPr="008C4D0B" w:rsidRDefault="001E1A86" w:rsidP="00B82C47">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1E1A86" w:rsidRDefault="001E1A86" w:rsidP="004B0EB0">
            <w:pPr>
              <w:pStyle w:val="BCIBodyCopy"/>
              <w:spacing w:before="120" w:after="40"/>
              <w:rPr>
                <w:rFonts w:cs="Arial"/>
                <w:color w:val="404040" w:themeColor="text1" w:themeTint="BF"/>
                <w:sz w:val="20"/>
                <w:szCs w:val="20"/>
              </w:rPr>
            </w:pPr>
          </w:p>
        </w:tc>
      </w:tr>
      <w:tr w:rsidR="008C4D0B" w14:paraId="76DAE3FF" w14:textId="3B09B343" w:rsidTr="00771FA3">
        <w:trPr>
          <w:trHeight w:val="1896"/>
        </w:trPr>
        <w:tc>
          <w:tcPr>
            <w:tcW w:w="3256" w:type="dxa"/>
            <w:shd w:val="clear" w:color="auto" w:fill="F2F2F2" w:themeFill="background1" w:themeFillShade="F2"/>
          </w:tcPr>
          <w:p w14:paraId="4A871E5C" w14:textId="2600C6C7" w:rsidR="008C4D0B" w:rsidRPr="00AB3CEA" w:rsidRDefault="008C4D0B"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14:paraId="7335DF59" w14:textId="02CBD46F" w:rsidR="008C4D0B" w:rsidRPr="00AB3CEA" w:rsidRDefault="00E20F1E" w:rsidP="008C4D0B">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8C4D0B"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sidR="008C4D0B">
              <w:rPr>
                <w:rFonts w:cs="Arial"/>
                <w:color w:val="404040" w:themeColor="text1" w:themeTint="BF"/>
                <w:sz w:val="20"/>
                <w:szCs w:val="20"/>
              </w:rPr>
              <w:t>:</w:t>
            </w:r>
          </w:p>
          <w:p w14:paraId="0D7CD7BB" w14:textId="1AEDA34D" w:rsidR="008C4D0B" w:rsidRDefault="008C4D0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w:t>
            </w:r>
            <w:r w:rsidR="00E20F1E">
              <w:rPr>
                <w:rFonts w:cs="Arial"/>
                <w:color w:val="404040" w:themeColor="text1" w:themeTint="BF"/>
                <w:sz w:val="20"/>
                <w:szCs w:val="20"/>
              </w:rPr>
              <w:t>you determine</w:t>
            </w:r>
            <w:r>
              <w:rPr>
                <w:rFonts w:cs="Arial"/>
                <w:color w:val="404040" w:themeColor="text1" w:themeTint="BF"/>
                <w:sz w:val="20"/>
                <w:szCs w:val="20"/>
              </w:rPr>
              <w:t xml:space="preserve"> when to spray?</w:t>
            </w:r>
          </w:p>
          <w:p w14:paraId="3412DECA" w14:textId="711A44CE" w:rsidR="008C4D0B" w:rsidRPr="00AB3CEA" w:rsidRDefault="00E20F1E"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techniques do you use to monitor for pests and beneficial insects?</w:t>
            </w:r>
          </w:p>
          <w:p w14:paraId="1A6E30C2" w14:textId="197FBDB1" w:rsidR="008C4D0B" w:rsidRDefault="00E20F1E" w:rsidP="00E20F1E">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90535B">
              <w:rPr>
                <w:rFonts w:cs="Arial"/>
                <w:color w:val="404040" w:themeColor="text1" w:themeTint="BF"/>
                <w:sz w:val="20"/>
                <w:szCs w:val="20"/>
              </w:rPr>
              <w:t>:</w:t>
            </w:r>
          </w:p>
          <w:p w14:paraId="13B419AE" w14:textId="2A8A6929" w:rsidR="00E20F1E" w:rsidRPr="00906CE5" w:rsidRDefault="00E20F1E" w:rsidP="00E20F1E">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Spray records</w:t>
            </w:r>
            <w:r w:rsidR="0001291A">
              <w:rPr>
                <w:rFonts w:cs="Arial"/>
                <w:color w:val="404040" w:themeColor="text1" w:themeTint="BF"/>
                <w:sz w:val="20"/>
                <w:szCs w:val="20"/>
              </w:rPr>
              <w:t>; pesticide receipts</w:t>
            </w:r>
          </w:p>
        </w:tc>
        <w:tc>
          <w:tcPr>
            <w:tcW w:w="1843" w:type="dxa"/>
          </w:tcPr>
          <w:p w14:paraId="1BD62A1C"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21A3A02"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0BCD241" w14:textId="27E0936D" w:rsidR="008C4D0B" w:rsidRPr="008C4D0B"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bookmarkStart w:id="0" w:name="_GoBack"/>
            <w:bookmarkEnd w:id="0"/>
          </w:p>
        </w:tc>
      </w:tr>
      <w:tr w:rsidR="008C4D0B" w14:paraId="605995CB" w14:textId="3D361F97" w:rsidTr="00771FA3">
        <w:trPr>
          <w:trHeight w:val="103"/>
        </w:trPr>
        <w:tc>
          <w:tcPr>
            <w:tcW w:w="3256" w:type="dxa"/>
            <w:shd w:val="clear" w:color="auto" w:fill="F2F2F2" w:themeFill="background1" w:themeFillShade="F2"/>
          </w:tcPr>
          <w:p w14:paraId="0E15E0F4" w14:textId="6DC17B1C" w:rsidR="008C4D0B" w:rsidRPr="00AB3CEA" w:rsidRDefault="008C4D0B"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C3B7B94" w14:textId="2985F912" w:rsidR="0001291A" w:rsidRPr="00AB3CEA" w:rsidRDefault="0001291A" w:rsidP="0001291A">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Pr>
                <w:rFonts w:cs="Arial"/>
                <w:color w:val="404040" w:themeColor="text1" w:themeTint="BF"/>
                <w:sz w:val="20"/>
                <w:szCs w:val="20"/>
              </w:rPr>
              <w:t>:</w:t>
            </w:r>
          </w:p>
          <w:p w14:paraId="6EB093E8" w14:textId="77777777" w:rsidR="0001291A" w:rsidRDefault="008C4D0B" w:rsidP="0001291A">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w:t>
            </w:r>
            <w:r w:rsidR="0001291A">
              <w:rPr>
                <w:rFonts w:cs="Arial"/>
                <w:color w:val="404040" w:themeColor="text1" w:themeTint="BF"/>
                <w:sz w:val="20"/>
                <w:szCs w:val="20"/>
              </w:rPr>
              <w:t xml:space="preserve">you using? Are you aware whether these are all registered </w:t>
            </w:r>
            <w:r>
              <w:rPr>
                <w:rFonts w:cs="Arial"/>
                <w:color w:val="404040" w:themeColor="text1" w:themeTint="BF"/>
                <w:sz w:val="20"/>
                <w:szCs w:val="20"/>
              </w:rPr>
              <w:t>nationally for cotton?</w:t>
            </w:r>
          </w:p>
          <w:p w14:paraId="721E7C09" w14:textId="549CFC2D" w:rsidR="0001291A" w:rsidRDefault="0001291A" w:rsidP="0001291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90535B">
              <w:rPr>
                <w:rFonts w:cs="Arial"/>
                <w:color w:val="404040" w:themeColor="text1" w:themeTint="BF"/>
                <w:sz w:val="20"/>
                <w:szCs w:val="20"/>
              </w:rPr>
              <w:t>:</w:t>
            </w:r>
          </w:p>
          <w:p w14:paraId="01555D38" w14:textId="168966AC" w:rsidR="008C4D0B" w:rsidRPr="00313972" w:rsidRDefault="0001291A" w:rsidP="0001291A">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Spray records; pesticide receipts</w:t>
            </w:r>
          </w:p>
        </w:tc>
        <w:tc>
          <w:tcPr>
            <w:tcW w:w="1843" w:type="dxa"/>
          </w:tcPr>
          <w:p w14:paraId="10C30CE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5D3964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6A418D7" w14:textId="387AD65B"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771FA3">
        <w:trPr>
          <w:trHeight w:val="955"/>
        </w:trPr>
        <w:tc>
          <w:tcPr>
            <w:tcW w:w="3256" w:type="dxa"/>
            <w:shd w:val="clear" w:color="auto" w:fill="F2F2F2" w:themeFill="background1" w:themeFillShade="F2"/>
          </w:tcPr>
          <w:p w14:paraId="6BE4A3B0" w14:textId="2844E6AB" w:rsidR="008C4D0B" w:rsidRPr="00AB3CEA" w:rsidRDefault="008C4D0B"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05E8566F" w:rsidR="00E11805" w:rsidRPr="00AB3CEA" w:rsidRDefault="0001291A"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5A08533F" w14:textId="62E9AF3A" w:rsidR="008C4D0B" w:rsidRPr="00AB3CEA" w:rsidRDefault="008C4D0B" w:rsidP="0001291A">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w:t>
            </w:r>
            <w:r w:rsidR="0001291A">
              <w:rPr>
                <w:rFonts w:cs="Arial"/>
                <w:color w:val="404040" w:themeColor="text1" w:themeTint="BF"/>
                <w:sz w:val="20"/>
                <w:szCs w:val="20"/>
              </w:rPr>
              <w:t>you</w:t>
            </w:r>
            <w:r w:rsidRPr="00AB3CEA">
              <w:rPr>
                <w:rFonts w:cs="Arial"/>
                <w:color w:val="404040" w:themeColor="text1" w:themeTint="BF"/>
                <w:sz w:val="20"/>
                <w:szCs w:val="20"/>
              </w:rPr>
              <w:t xml:space="preserve"> identify and label pesticides? </w:t>
            </w:r>
            <w:r>
              <w:rPr>
                <w:rFonts w:cs="Arial"/>
                <w:color w:val="404040" w:themeColor="text1" w:themeTint="BF"/>
                <w:sz w:val="20"/>
                <w:szCs w:val="20"/>
              </w:rPr>
              <w:t xml:space="preserve"> </w:t>
            </w:r>
          </w:p>
          <w:p w14:paraId="270CD015" w14:textId="421532F5" w:rsidR="008C4D0B" w:rsidRPr="00DE5B91" w:rsidRDefault="008C4D0B" w:rsidP="00B82C47">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763F44EB" w:rsidR="008C4D0B" w:rsidRPr="00AB3CEA" w:rsidRDefault="0090535B" w:rsidP="00960A65">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r w:rsidR="008C4D0B" w:rsidRPr="0090535B">
              <w:rPr>
                <w:rFonts w:cs="Arial"/>
                <w:color w:val="404040" w:themeColor="text1" w:themeTint="BF"/>
                <w:sz w:val="20"/>
                <w:szCs w:val="20"/>
              </w:rPr>
              <w:t>:</w:t>
            </w:r>
          </w:p>
          <w:p w14:paraId="5F3FBB29" w14:textId="4944521D" w:rsidR="008C4D0B" w:rsidRPr="00AB3CEA" w:rsidRDefault="0090535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Check</w:t>
            </w:r>
            <w:r w:rsidR="008C4D0B" w:rsidRPr="00AB3CEA">
              <w:rPr>
                <w:rFonts w:cs="Arial"/>
                <w:color w:val="404040" w:themeColor="text1" w:themeTint="BF"/>
                <w:sz w:val="20"/>
                <w:szCs w:val="20"/>
              </w:rPr>
              <w:t xml:space="preserve"> pesticide labels and storage containers</w:t>
            </w:r>
          </w:p>
        </w:tc>
        <w:tc>
          <w:tcPr>
            <w:tcW w:w="1843" w:type="dxa"/>
          </w:tcPr>
          <w:p w14:paraId="14EE37FF"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1E6F0BB"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F0149C8" w14:textId="2189F6B3"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8C4D0B" w14:paraId="26717730" w14:textId="0B3C3654" w:rsidTr="009B14BE">
        <w:trPr>
          <w:trHeight w:val="955"/>
        </w:trPr>
        <w:tc>
          <w:tcPr>
            <w:tcW w:w="3256" w:type="dxa"/>
            <w:shd w:val="clear" w:color="auto" w:fill="DEEAF6" w:themeFill="accent5" w:themeFillTint="33"/>
          </w:tcPr>
          <w:p w14:paraId="2AB25E82" w14:textId="14DEE66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0674F813" w14:textId="77777777" w:rsidR="008C4D0B" w:rsidRDefault="008C4D0B"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All natural substances used are registered under the local/national BCI natural substance database.</w:t>
            </w:r>
          </w:p>
          <w:p w14:paraId="329A98DF" w14:textId="77777777" w:rsidR="00E11805" w:rsidRDefault="00E11805" w:rsidP="00960A65">
            <w:pPr>
              <w:pStyle w:val="BCIBodyCopy"/>
              <w:spacing w:before="40" w:after="40"/>
              <w:rPr>
                <w:rFonts w:cs="Arial"/>
                <w:b/>
                <w:bCs/>
                <w:color w:val="404040" w:themeColor="text1" w:themeTint="BF"/>
                <w:sz w:val="20"/>
                <w:szCs w:val="20"/>
              </w:rPr>
            </w:pPr>
          </w:p>
          <w:p w14:paraId="112FB4F5" w14:textId="6EAD89B0" w:rsidR="00E11805" w:rsidRPr="00E11805" w:rsidRDefault="00E11805" w:rsidP="00960A65">
            <w:pPr>
              <w:pStyle w:val="BCIBodyCopy"/>
              <w:spacing w:before="40" w:after="40"/>
              <w:rPr>
                <w:rFonts w:cs="Arial"/>
                <w:bCs/>
                <w:i/>
                <w:color w:val="404040" w:themeColor="text1" w:themeTint="BF"/>
                <w:sz w:val="20"/>
                <w:szCs w:val="20"/>
              </w:rPr>
            </w:pPr>
            <w:r w:rsidRPr="00EA4927">
              <w:rPr>
                <w:rFonts w:cs="Arial"/>
                <w:bCs/>
                <w:i/>
                <w:color w:val="404040" w:themeColor="text1" w:themeTint="BF"/>
                <w:sz w:val="20"/>
                <w:szCs w:val="20"/>
              </w:rPr>
              <w:t xml:space="preserve">[Note – for the </w:t>
            </w:r>
            <w:r w:rsidR="00EA4927" w:rsidRPr="00EA4927">
              <w:rPr>
                <w:rFonts w:cs="Arial"/>
                <w:bCs/>
                <w:i/>
                <w:color w:val="404040" w:themeColor="text1" w:themeTint="BF"/>
                <w:sz w:val="20"/>
                <w:szCs w:val="20"/>
              </w:rPr>
              <w:t>2019-20</w:t>
            </w:r>
            <w:r w:rsidRPr="00EA4927">
              <w:rPr>
                <w:rFonts w:cs="Arial"/>
                <w:bCs/>
                <w:i/>
                <w:color w:val="404040" w:themeColor="text1" w:themeTint="BF"/>
                <w:sz w:val="20"/>
                <w:szCs w:val="20"/>
              </w:rPr>
              <w:t xml:space="preserve"> season this indicator is not scored on Self-Assessment since the BCI natural substances database has not yet been developed]</w:t>
            </w:r>
          </w:p>
        </w:tc>
        <w:tc>
          <w:tcPr>
            <w:tcW w:w="5386" w:type="dxa"/>
            <w:shd w:val="clear" w:color="auto" w:fill="DEEAF6" w:themeFill="accent5" w:themeFillTint="33"/>
          </w:tcPr>
          <w:p w14:paraId="2C32ADD8" w14:textId="499ABD96" w:rsidR="00E11805" w:rsidRDefault="000510EB" w:rsidP="00960A65">
            <w:pPr>
              <w:pStyle w:val="BCIBodyCopy"/>
              <w:spacing w:before="120" w:after="40"/>
              <w:rPr>
                <w:rFonts w:cs="Arial"/>
                <w:i/>
                <w:color w:val="404040" w:themeColor="text1" w:themeTint="BF"/>
                <w:sz w:val="20"/>
                <w:szCs w:val="20"/>
              </w:rPr>
            </w:pPr>
            <w:r w:rsidRPr="000510EB">
              <w:rPr>
                <w:rFonts w:cs="Arial"/>
                <w:i/>
                <w:color w:val="404040" w:themeColor="text1" w:themeTint="BF"/>
                <w:sz w:val="20"/>
                <w:szCs w:val="20"/>
              </w:rPr>
              <w:t>Are natural substances ever used on the farm to prevent/combat pests?</w:t>
            </w:r>
          </w:p>
          <w:p w14:paraId="50680D97" w14:textId="77777777" w:rsidR="000510EB" w:rsidRDefault="000510EB" w:rsidP="00960A65">
            <w:pPr>
              <w:pStyle w:val="BCIBodyCopy"/>
              <w:spacing w:before="120" w:after="40"/>
              <w:rPr>
                <w:rFonts w:cs="Arial"/>
                <w:i/>
                <w:color w:val="404040" w:themeColor="text1" w:themeTint="BF"/>
                <w:sz w:val="20"/>
                <w:szCs w:val="20"/>
              </w:rPr>
            </w:pPr>
          </w:p>
          <w:p w14:paraId="5C794D7F" w14:textId="572CA360" w:rsidR="00E11805"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N/A  /  </w:t>
            </w:r>
            <w:r w:rsidRPr="00AB3CEA">
              <w:rPr>
                <w:rFonts w:cs="Arial"/>
                <w:color w:val="404040" w:themeColor="text1" w:themeTint="BF"/>
                <w:sz w:val="20"/>
                <w:szCs w:val="20"/>
              </w:rPr>
              <w:t>Yes</w:t>
            </w:r>
            <w:r>
              <w:rPr>
                <w:rFonts w:cs="Arial"/>
                <w:color w:val="404040" w:themeColor="text1" w:themeTint="BF"/>
                <w:sz w:val="20"/>
                <w:szCs w:val="20"/>
              </w:rPr>
              <w:t xml:space="preserve">  /  No  /   PU hasn’t yet surveyed whethe</w:t>
            </w:r>
            <w:r w:rsidRPr="00AB3CEA">
              <w:rPr>
                <w:rFonts w:cs="Arial"/>
                <w:color w:val="404040" w:themeColor="text1" w:themeTint="BF"/>
                <w:sz w:val="20"/>
                <w:szCs w:val="20"/>
              </w:rPr>
              <w:t>r natural substances are in use</w:t>
            </w:r>
          </w:p>
          <w:p w14:paraId="55B3C482" w14:textId="01EACA12" w:rsidR="008C4D0B" w:rsidRPr="00960A65" w:rsidRDefault="008C4D0B" w:rsidP="00960A65">
            <w:pPr>
              <w:pStyle w:val="BCIBodyCopy"/>
              <w:spacing w:before="120" w:after="40"/>
              <w:rPr>
                <w:rFonts w:cs="Arial"/>
                <w:i/>
                <w:color w:val="404040" w:themeColor="text1" w:themeTint="BF"/>
                <w:sz w:val="20"/>
                <w:szCs w:val="20"/>
              </w:rPr>
            </w:pPr>
          </w:p>
        </w:tc>
        <w:tc>
          <w:tcPr>
            <w:tcW w:w="1843" w:type="dxa"/>
            <w:shd w:val="clear" w:color="auto" w:fill="DEEAF6" w:themeFill="accent5" w:themeFillTint="33"/>
          </w:tcPr>
          <w:p w14:paraId="04E5662A"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588B1ED" w14:textId="77777777" w:rsidR="001148D1" w:rsidRDefault="001148D1"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13697FD" w14:textId="5B10909D" w:rsidR="008C4D0B" w:rsidRPr="001148D1" w:rsidRDefault="001148D1" w:rsidP="00B82C47">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r w:rsidRPr="001148D1">
              <w:rPr>
                <w:rFonts w:cs="Arial"/>
                <w:i/>
                <w:color w:val="404040" w:themeColor="text1" w:themeTint="BF"/>
                <w:sz w:val="20"/>
                <w:szCs w:val="20"/>
              </w:rPr>
              <w:t xml:space="preserve"> </w:t>
            </w:r>
          </w:p>
        </w:tc>
        <w:tc>
          <w:tcPr>
            <w:tcW w:w="3685" w:type="dxa"/>
            <w:shd w:val="clear" w:color="auto" w:fill="DEEAF6" w:themeFill="accent5" w:themeFillTint="33"/>
          </w:tcPr>
          <w:p w14:paraId="1FFCF328" w14:textId="77777777" w:rsidR="008C4D0B" w:rsidRDefault="008C4D0B" w:rsidP="00960A65">
            <w:pPr>
              <w:pStyle w:val="BCIBodyCopy"/>
              <w:spacing w:before="40" w:after="40"/>
              <w:rPr>
                <w:rFonts w:cs="Arial"/>
                <w:color w:val="404040" w:themeColor="text1" w:themeTint="BF"/>
                <w:sz w:val="20"/>
                <w:szCs w:val="20"/>
              </w:rPr>
            </w:pPr>
          </w:p>
        </w:tc>
      </w:tr>
      <w:tr w:rsidR="00841039" w14:paraId="73B52140" w14:textId="460919AD" w:rsidTr="00751B0F">
        <w:trPr>
          <w:trHeight w:val="1275"/>
        </w:trPr>
        <w:tc>
          <w:tcPr>
            <w:tcW w:w="3256" w:type="dxa"/>
            <w:vMerge w:val="restart"/>
            <w:shd w:val="clear" w:color="auto" w:fill="F2F2F2" w:themeFill="background1" w:themeFillShade="F2"/>
          </w:tcPr>
          <w:p w14:paraId="65BD4EEF" w14:textId="37E4A183" w:rsidR="00841039" w:rsidRPr="006D09CA" w:rsidRDefault="00841039" w:rsidP="00752B74">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lastRenderedPageBreak/>
              <w:t>Core</w:t>
            </w:r>
          </w:p>
          <w:p w14:paraId="69F641B4" w14:textId="2A8A0144" w:rsidR="00841039" w:rsidRPr="00AB3CEA" w:rsidRDefault="00841039" w:rsidP="00752B7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vMerge w:val="restart"/>
          </w:tcPr>
          <w:p w14:paraId="37A6C60C" w14:textId="264F1AA5" w:rsidR="00841039" w:rsidRPr="00AB3CEA" w:rsidRDefault="00841039" w:rsidP="00481ACF">
            <w:pPr>
              <w:pStyle w:val="BCIBodyCopy"/>
              <w:spacing w:before="40"/>
              <w:rPr>
                <w:rFonts w:cs="Arial"/>
                <w:color w:val="404040" w:themeColor="text1" w:themeTint="BF"/>
                <w:sz w:val="20"/>
                <w:szCs w:val="20"/>
              </w:rPr>
            </w:pPr>
            <w:r>
              <w:rPr>
                <w:rFonts w:cs="Arial"/>
                <w:color w:val="404040" w:themeColor="text1" w:themeTint="BF"/>
                <w:sz w:val="20"/>
                <w:szCs w:val="20"/>
              </w:rPr>
              <w:t>Farmer Interview:</w:t>
            </w:r>
          </w:p>
          <w:p w14:paraId="2A1C3A3A" w14:textId="35CEB71A" w:rsidR="00841039" w:rsidRPr="00AB3CEA" w:rsidRDefault="00841039"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using any of the pesticides covered by Annex A/B of the</w:t>
            </w:r>
            <w:r w:rsidRPr="00AB3CEA">
              <w:rPr>
                <w:rFonts w:ascii="Arial" w:eastAsia="MS PGothic" w:hAnsi="Arial" w:cs="Arial"/>
                <w:color w:val="404040" w:themeColor="text1" w:themeTint="BF"/>
                <w:sz w:val="20"/>
                <w:szCs w:val="20"/>
              </w:rPr>
              <w:t xml:space="preserve"> Stockholm </w:t>
            </w:r>
            <w:r>
              <w:rPr>
                <w:rFonts w:ascii="Arial" w:eastAsia="MS PGothic" w:hAnsi="Arial" w:cs="Arial"/>
                <w:color w:val="404040" w:themeColor="text1" w:themeTint="BF"/>
                <w:sz w:val="20"/>
                <w:szCs w:val="20"/>
              </w:rPr>
              <w:t>C</w:t>
            </w:r>
            <w:r w:rsidRPr="00AB3CEA">
              <w:rPr>
                <w:rFonts w:ascii="Arial" w:eastAsia="MS PGothic" w:hAnsi="Arial" w:cs="Arial"/>
                <w:color w:val="404040" w:themeColor="text1" w:themeTint="BF"/>
                <w:sz w:val="20"/>
                <w:szCs w:val="20"/>
              </w:rPr>
              <w:t>onvention</w:t>
            </w:r>
            <w:r>
              <w:rPr>
                <w:rFonts w:ascii="Arial" w:eastAsia="MS PGothic" w:hAnsi="Arial" w:cs="Arial"/>
                <w:color w:val="404040" w:themeColor="text1" w:themeTint="BF"/>
                <w:sz w:val="20"/>
                <w:szCs w:val="20"/>
              </w:rPr>
              <w:t xml:space="preserve">? </w:t>
            </w:r>
            <w:r w:rsidRPr="0001291A">
              <w:rPr>
                <w:rFonts w:ascii="Arial" w:eastAsia="MS PGothic" w:hAnsi="Arial" w:cs="Arial"/>
                <w:i/>
                <w:color w:val="404040" w:themeColor="text1" w:themeTint="BF"/>
                <w:sz w:val="20"/>
                <w:szCs w:val="20"/>
              </w:rPr>
              <w:t>[provide specific names of locally relevant pesticides]</w:t>
            </w:r>
          </w:p>
          <w:p w14:paraId="09AE3567" w14:textId="519C77F1" w:rsidR="00841039" w:rsidRDefault="00841039" w:rsidP="00481ACF">
            <w:pPr>
              <w:pStyle w:val="BCIBodyCopy"/>
              <w:numPr>
                <w:ilvl w:val="0"/>
                <w:numId w:val="3"/>
              </w:numPr>
              <w:spacing w:before="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w:t>
            </w:r>
            <w:r w:rsidRPr="00AB3CEA">
              <w:rPr>
                <w:rFonts w:cs="Arial"/>
                <w:color w:val="404040" w:themeColor="text1" w:themeTint="BF"/>
                <w:sz w:val="20"/>
                <w:szCs w:val="20"/>
              </w:rPr>
              <w:t xml:space="preserve"> </w:t>
            </w:r>
            <w:r w:rsidRPr="0001291A">
              <w:rPr>
                <w:rFonts w:cs="Arial"/>
                <w:i/>
                <w:color w:val="404040" w:themeColor="text1" w:themeTint="BF"/>
                <w:sz w:val="20"/>
                <w:szCs w:val="20"/>
              </w:rPr>
              <w:t>[provide specific names of locally relevant pesticides]</w:t>
            </w:r>
          </w:p>
          <w:p w14:paraId="62D566EC" w14:textId="77777777" w:rsidR="00841039" w:rsidRDefault="00841039" w:rsidP="00481ACF">
            <w:pPr>
              <w:pStyle w:val="BCIBodyCopy"/>
              <w:numPr>
                <w:ilvl w:val="0"/>
                <w:numId w:val="3"/>
              </w:numPr>
              <w:spacing w:before="40"/>
              <w:rPr>
                <w:rFonts w:cs="Arial"/>
                <w:color w:val="404040" w:themeColor="text1" w:themeTint="BF"/>
                <w:sz w:val="20"/>
                <w:szCs w:val="20"/>
              </w:rPr>
            </w:pPr>
            <w:r w:rsidRPr="00AB3CEA">
              <w:rPr>
                <w:rFonts w:cs="Arial"/>
                <w:color w:val="404040" w:themeColor="text1" w:themeTint="BF"/>
                <w:sz w:val="20"/>
                <w:szCs w:val="20"/>
              </w:rPr>
              <w:t xml:space="preserve">Are any of these pesticides used? </w:t>
            </w:r>
          </w:p>
          <w:p w14:paraId="6DED39F9" w14:textId="77777777" w:rsidR="00841039" w:rsidRDefault="00841039" w:rsidP="00481ACF">
            <w:pPr>
              <w:pStyle w:val="BCIBodyCopy"/>
              <w:spacing w:before="120"/>
              <w:rPr>
                <w:rFonts w:cs="Arial"/>
                <w:color w:val="404040" w:themeColor="text1" w:themeTint="BF"/>
                <w:sz w:val="20"/>
                <w:szCs w:val="20"/>
              </w:rPr>
            </w:pPr>
            <w:r>
              <w:rPr>
                <w:rFonts w:cs="Arial"/>
                <w:color w:val="404040" w:themeColor="text1" w:themeTint="BF"/>
                <w:sz w:val="20"/>
                <w:szCs w:val="20"/>
              </w:rPr>
              <w:t>Documents</w:t>
            </w:r>
          </w:p>
          <w:p w14:paraId="36CD85F3" w14:textId="77777777" w:rsidR="00841039" w:rsidRDefault="00841039" w:rsidP="00481ACF">
            <w:pPr>
              <w:pStyle w:val="BCIBodyCopy"/>
              <w:numPr>
                <w:ilvl w:val="0"/>
                <w:numId w:val="3"/>
              </w:numPr>
              <w:spacing w:before="40"/>
              <w:rPr>
                <w:rFonts w:cs="Arial"/>
                <w:color w:val="404040" w:themeColor="text1" w:themeTint="BF"/>
                <w:sz w:val="20"/>
                <w:szCs w:val="20"/>
              </w:rPr>
            </w:pPr>
            <w:r>
              <w:rPr>
                <w:rFonts w:cs="Arial"/>
                <w:color w:val="404040" w:themeColor="text1" w:themeTint="BF"/>
                <w:sz w:val="20"/>
                <w:szCs w:val="20"/>
              </w:rPr>
              <w:t>Spray records; pesticide receipts</w:t>
            </w:r>
          </w:p>
          <w:p w14:paraId="322FDD0E" w14:textId="77777777" w:rsidR="00841039" w:rsidRDefault="00841039" w:rsidP="00481ACF">
            <w:pPr>
              <w:pStyle w:val="BCIBodyCopy"/>
              <w:spacing w:before="120"/>
              <w:rPr>
                <w:rFonts w:cs="Arial"/>
                <w:color w:val="404040" w:themeColor="text1" w:themeTint="BF"/>
                <w:sz w:val="20"/>
                <w:szCs w:val="20"/>
              </w:rPr>
            </w:pPr>
            <w:r>
              <w:rPr>
                <w:rFonts w:cs="Arial"/>
                <w:color w:val="404040" w:themeColor="text1" w:themeTint="BF"/>
                <w:sz w:val="20"/>
                <w:szCs w:val="20"/>
              </w:rPr>
              <w:t>Site visit:</w:t>
            </w:r>
          </w:p>
          <w:p w14:paraId="3400BC0D" w14:textId="5A8E9CFA" w:rsidR="00841039" w:rsidRPr="00AB3CEA" w:rsidRDefault="00841039" w:rsidP="00481ACF">
            <w:pPr>
              <w:pStyle w:val="BCIBodyCopy"/>
              <w:numPr>
                <w:ilvl w:val="0"/>
                <w:numId w:val="24"/>
              </w:numPr>
              <w:spacing w:before="40"/>
              <w:rPr>
                <w:rFonts w:cs="Arial"/>
                <w:color w:val="404040" w:themeColor="text1" w:themeTint="BF"/>
                <w:sz w:val="20"/>
                <w:szCs w:val="20"/>
              </w:rPr>
            </w:pPr>
            <w:r>
              <w:rPr>
                <w:rFonts w:cs="Arial"/>
                <w:color w:val="404040" w:themeColor="text1" w:themeTint="BF"/>
                <w:sz w:val="20"/>
                <w:szCs w:val="20"/>
              </w:rPr>
              <w:t>Pesticides in storage, pesticide labels</w:t>
            </w:r>
          </w:p>
        </w:tc>
        <w:tc>
          <w:tcPr>
            <w:tcW w:w="1843" w:type="dxa"/>
            <w:vMerge w:val="restart"/>
          </w:tcPr>
          <w:p w14:paraId="5C38DF9F" w14:textId="77777777" w:rsidR="00841039" w:rsidRDefault="00841039"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CE7B1BA" w14:textId="77777777" w:rsidR="00841039" w:rsidRDefault="00841039"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3B5DF96" w14:textId="77777777" w:rsidR="00841039" w:rsidRPr="00E11805" w:rsidRDefault="00841039"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6778EFC" w14:textId="40BA3EBC" w:rsidR="00841039" w:rsidRPr="00E11805" w:rsidRDefault="00841039" w:rsidP="00751B0F">
            <w:pPr>
              <w:pStyle w:val="BCIBodyCopy"/>
              <w:spacing w:before="40" w:after="40"/>
              <w:ind w:left="312"/>
              <w:rPr>
                <w:rFonts w:cs="Arial"/>
                <w:color w:val="404040" w:themeColor="text1" w:themeTint="BF"/>
                <w:sz w:val="20"/>
                <w:szCs w:val="20"/>
              </w:rPr>
            </w:pPr>
          </w:p>
        </w:tc>
        <w:tc>
          <w:tcPr>
            <w:tcW w:w="3685" w:type="dxa"/>
          </w:tcPr>
          <w:p w14:paraId="662ADB03" w14:textId="77777777" w:rsidR="00841039" w:rsidRPr="00B52A41" w:rsidRDefault="00841039" w:rsidP="00752B74">
            <w:pPr>
              <w:pStyle w:val="BCIBodyCopy"/>
              <w:spacing w:before="40" w:after="40"/>
              <w:rPr>
                <w:rFonts w:cs="Arial"/>
                <w:color w:val="404040" w:themeColor="text1" w:themeTint="BF"/>
                <w:sz w:val="20"/>
                <w:szCs w:val="20"/>
              </w:rPr>
            </w:pPr>
          </w:p>
        </w:tc>
      </w:tr>
      <w:tr w:rsidR="00841039" w14:paraId="60F01A8A" w14:textId="1520E1C7" w:rsidTr="00751B0F">
        <w:trPr>
          <w:trHeight w:val="955"/>
        </w:trPr>
        <w:tc>
          <w:tcPr>
            <w:tcW w:w="3256" w:type="dxa"/>
            <w:vMerge/>
            <w:shd w:val="clear" w:color="auto" w:fill="F2F2F2" w:themeFill="background1" w:themeFillShade="F2"/>
          </w:tcPr>
          <w:p w14:paraId="7D56E30F" w14:textId="656F11E9" w:rsidR="00841039" w:rsidRPr="00AB3CEA" w:rsidRDefault="00841039" w:rsidP="00752B74">
            <w:pPr>
              <w:pStyle w:val="BCIBodyCopy"/>
              <w:spacing w:before="40" w:after="40"/>
              <w:rPr>
                <w:rFonts w:cs="Arial"/>
                <w:b/>
                <w:bCs/>
                <w:color w:val="404040" w:themeColor="text1" w:themeTint="BF"/>
                <w:sz w:val="20"/>
                <w:szCs w:val="20"/>
              </w:rPr>
            </w:pPr>
          </w:p>
        </w:tc>
        <w:tc>
          <w:tcPr>
            <w:tcW w:w="5386" w:type="dxa"/>
            <w:vMerge/>
          </w:tcPr>
          <w:p w14:paraId="20C48061" w14:textId="77777777" w:rsidR="00841039" w:rsidRPr="00AB3CEA" w:rsidRDefault="00841039" w:rsidP="00481ACF">
            <w:pPr>
              <w:pStyle w:val="BCIBodyCopy"/>
              <w:numPr>
                <w:ilvl w:val="0"/>
                <w:numId w:val="3"/>
              </w:numPr>
              <w:spacing w:before="40"/>
              <w:rPr>
                <w:rFonts w:cs="Arial"/>
                <w:color w:val="404040" w:themeColor="text1" w:themeTint="BF"/>
                <w:sz w:val="20"/>
                <w:szCs w:val="20"/>
              </w:rPr>
            </w:pPr>
          </w:p>
        </w:tc>
        <w:tc>
          <w:tcPr>
            <w:tcW w:w="1843" w:type="dxa"/>
            <w:vMerge/>
          </w:tcPr>
          <w:p w14:paraId="4BA3AB51" w14:textId="4475511F" w:rsidR="00841039" w:rsidRPr="00E11805" w:rsidRDefault="00841039" w:rsidP="00B82C47">
            <w:pPr>
              <w:pStyle w:val="BCIBodyCopy"/>
              <w:numPr>
                <w:ilvl w:val="0"/>
                <w:numId w:val="8"/>
              </w:numPr>
              <w:spacing w:before="40" w:after="40"/>
              <w:ind w:left="312" w:hanging="312"/>
              <w:rPr>
                <w:rFonts w:cs="Arial"/>
                <w:color w:val="404040" w:themeColor="text1" w:themeTint="BF"/>
                <w:sz w:val="20"/>
                <w:szCs w:val="20"/>
              </w:rPr>
            </w:pPr>
          </w:p>
        </w:tc>
        <w:tc>
          <w:tcPr>
            <w:tcW w:w="3685" w:type="dxa"/>
          </w:tcPr>
          <w:p w14:paraId="2982410C" w14:textId="77777777" w:rsidR="00841039" w:rsidRPr="00B52A41" w:rsidRDefault="00841039" w:rsidP="00752B74">
            <w:pPr>
              <w:pStyle w:val="BCIBodyCopy"/>
              <w:spacing w:before="40" w:after="40"/>
              <w:rPr>
                <w:rFonts w:cs="Arial"/>
                <w:color w:val="404040" w:themeColor="text1" w:themeTint="BF"/>
                <w:sz w:val="20"/>
                <w:szCs w:val="20"/>
              </w:rPr>
            </w:pPr>
          </w:p>
        </w:tc>
      </w:tr>
      <w:tr w:rsidR="008C4D0B" w14:paraId="39240390" w14:textId="05063437" w:rsidTr="00751B0F">
        <w:trPr>
          <w:trHeight w:val="2364"/>
        </w:trPr>
        <w:tc>
          <w:tcPr>
            <w:tcW w:w="3256" w:type="dxa"/>
            <w:shd w:val="clear" w:color="auto" w:fill="F2F2F2" w:themeFill="background1" w:themeFillShade="F2"/>
          </w:tcPr>
          <w:p w14:paraId="76371159" w14:textId="3D169CA1" w:rsidR="008C4D0B" w:rsidRPr="00952189" w:rsidRDefault="008C4D0B" w:rsidP="00960A65">
            <w:pPr>
              <w:pStyle w:val="BCIBodyCopy"/>
              <w:spacing w:before="40" w:after="40"/>
              <w:rPr>
                <w:rFonts w:cs="Arial"/>
                <w:b/>
                <w:bCs/>
                <w:color w:val="404040" w:themeColor="text1" w:themeTint="BF"/>
                <w:sz w:val="20"/>
                <w:szCs w:val="20"/>
              </w:rPr>
            </w:pPr>
            <w:r w:rsidRPr="00952189">
              <w:rPr>
                <w:rFonts w:cs="Arial"/>
                <w:b/>
                <w:bCs/>
                <w:color w:val="404040" w:themeColor="text1" w:themeTint="BF"/>
                <w:sz w:val="20"/>
                <w:szCs w:val="20"/>
              </w:rPr>
              <w:t xml:space="preserve">Core </w:t>
            </w:r>
          </w:p>
          <w:p w14:paraId="39A16EC8" w14:textId="6AC66FCD"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B41D92">
              <w:rPr>
                <w:rFonts w:cs="Arial"/>
                <w:color w:val="404040" w:themeColor="text1" w:themeTint="BF"/>
                <w:sz w:val="20"/>
                <w:szCs w:val="20"/>
              </w:rPr>
              <w:t>I</w:t>
            </w:r>
            <w:r w:rsidRPr="00972D17">
              <w:rPr>
                <w:rFonts w:cs="Arial"/>
                <w:color w:val="404040" w:themeColor="text1" w:themeTint="BF"/>
                <w:sz w:val="20"/>
                <w:szCs w:val="20"/>
              </w:rPr>
              <w:t>a of the World Health Organization classification (WHO).</w:t>
            </w:r>
          </w:p>
        </w:tc>
        <w:tc>
          <w:tcPr>
            <w:tcW w:w="5386" w:type="dxa"/>
          </w:tcPr>
          <w:p w14:paraId="26E51A4C" w14:textId="67E5C9E2" w:rsidR="00E11805" w:rsidRPr="00AB3CEA" w:rsidRDefault="0001291A" w:rsidP="00481ACF">
            <w:pPr>
              <w:pStyle w:val="BCIBodyCopy"/>
              <w:spacing w:before="40"/>
              <w:rPr>
                <w:rFonts w:cs="Arial"/>
                <w:color w:val="404040" w:themeColor="text1" w:themeTint="BF"/>
                <w:sz w:val="20"/>
                <w:szCs w:val="20"/>
              </w:rPr>
            </w:pPr>
            <w:r>
              <w:rPr>
                <w:rFonts w:cs="Arial"/>
                <w:color w:val="404040" w:themeColor="text1" w:themeTint="BF"/>
                <w:sz w:val="20"/>
                <w:szCs w:val="20"/>
              </w:rPr>
              <w:t>Farmer</w:t>
            </w:r>
            <w:r w:rsidR="00E11805">
              <w:rPr>
                <w:rFonts w:cs="Arial"/>
                <w:color w:val="404040" w:themeColor="text1" w:themeTint="BF"/>
                <w:sz w:val="20"/>
                <w:szCs w:val="20"/>
              </w:rPr>
              <w:t xml:space="preserve"> </w:t>
            </w:r>
            <w:r w:rsidR="002522A2">
              <w:rPr>
                <w:rFonts w:cs="Arial"/>
                <w:color w:val="404040" w:themeColor="text1" w:themeTint="BF"/>
                <w:sz w:val="20"/>
                <w:szCs w:val="20"/>
              </w:rPr>
              <w:t>Interview</w:t>
            </w:r>
            <w:r w:rsidR="00E11805">
              <w:rPr>
                <w:rFonts w:cs="Arial"/>
                <w:color w:val="404040" w:themeColor="text1" w:themeTint="BF"/>
                <w:sz w:val="20"/>
                <w:szCs w:val="20"/>
              </w:rPr>
              <w:t>:</w:t>
            </w:r>
          </w:p>
          <w:p w14:paraId="45FCE0E4" w14:textId="7913BEBF" w:rsidR="008C4D0B" w:rsidRPr="0001291A" w:rsidRDefault="0001291A" w:rsidP="00481ACF">
            <w:pPr>
              <w:numPr>
                <w:ilvl w:val="0"/>
                <w:numId w:val="3"/>
              </w:numPr>
              <w:spacing w:before="40" w:after="0" w:line="240" w:lineRule="auto"/>
              <w:jc w:val="left"/>
              <w:rPr>
                <w:rFonts w:ascii="Arial" w:eastAsia="MS PGothic" w:hAnsi="Arial" w:cs="Arial"/>
                <w:i/>
                <w:color w:val="404040" w:themeColor="text1" w:themeTint="BF"/>
                <w:sz w:val="20"/>
                <w:szCs w:val="20"/>
              </w:rPr>
            </w:pPr>
            <w:r>
              <w:rPr>
                <w:rFonts w:ascii="Arial" w:eastAsia="MS PGothic" w:hAnsi="Arial" w:cs="Arial"/>
                <w:color w:val="404040" w:themeColor="text1" w:themeTint="BF"/>
                <w:sz w:val="20"/>
                <w:szCs w:val="20"/>
              </w:rPr>
              <w:t>Are any pesticides used that are</w:t>
            </w:r>
            <w:r w:rsidR="008C4D0B" w:rsidRPr="00972D17">
              <w:rPr>
                <w:rFonts w:ascii="Arial" w:eastAsia="MS PGothic" w:hAnsi="Arial" w:cs="Arial"/>
                <w:color w:val="404040" w:themeColor="text1" w:themeTint="BF"/>
                <w:sz w:val="20"/>
                <w:szCs w:val="20"/>
              </w:rPr>
              <w:t xml:space="preserve"> listed in </w:t>
            </w:r>
            <w:r w:rsidR="008C4D0B" w:rsidRPr="008835D4">
              <w:rPr>
                <w:rFonts w:ascii="Arial" w:eastAsia="MS PGothic" w:hAnsi="Arial" w:cs="Arial"/>
                <w:color w:val="404040" w:themeColor="text1" w:themeTint="BF"/>
                <w:sz w:val="20"/>
                <w:szCs w:val="20"/>
                <w:u w:val="single"/>
              </w:rPr>
              <w:t>Category 1 of the GHS</w:t>
            </w:r>
            <w:r w:rsidR="008C4D0B" w:rsidRPr="00972D17">
              <w:rPr>
                <w:rFonts w:ascii="Arial" w:eastAsia="MS PGothic" w:hAnsi="Arial" w:cs="Arial"/>
                <w:color w:val="404040" w:themeColor="text1" w:themeTint="BF"/>
                <w:sz w:val="20"/>
                <w:szCs w:val="20"/>
              </w:rPr>
              <w:t xml:space="preserve"> or </w:t>
            </w:r>
            <w:r w:rsidR="008C4D0B" w:rsidRPr="008835D4">
              <w:rPr>
                <w:rFonts w:ascii="Arial" w:eastAsia="MS PGothic" w:hAnsi="Arial" w:cs="Arial"/>
                <w:color w:val="404040" w:themeColor="text1" w:themeTint="BF"/>
                <w:sz w:val="20"/>
                <w:szCs w:val="20"/>
                <w:u w:val="single"/>
              </w:rPr>
              <w:t>1a of WHO</w:t>
            </w:r>
            <w:r>
              <w:rPr>
                <w:rFonts w:ascii="Arial" w:eastAsia="MS PGothic" w:hAnsi="Arial" w:cs="Arial"/>
                <w:color w:val="404040" w:themeColor="text1" w:themeTint="BF"/>
                <w:sz w:val="20"/>
                <w:szCs w:val="20"/>
              </w:rPr>
              <w:t xml:space="preserve"> [</w:t>
            </w:r>
            <w:r w:rsidRPr="0001291A">
              <w:rPr>
                <w:rFonts w:ascii="Arial" w:eastAsia="MS PGothic" w:hAnsi="Arial" w:cs="Arial"/>
                <w:i/>
                <w:color w:val="404040" w:themeColor="text1" w:themeTint="BF"/>
                <w:sz w:val="20"/>
                <w:szCs w:val="20"/>
              </w:rPr>
              <w:t>give specific examples of locally relevant pesticides]</w:t>
            </w:r>
          </w:p>
          <w:p w14:paraId="1982FC6E" w14:textId="5C986C08" w:rsidR="00773D8E" w:rsidRDefault="0001291A"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so how</w:t>
            </w:r>
            <w:r w:rsidR="008C4D0B" w:rsidRPr="00972D17">
              <w:rPr>
                <w:rFonts w:ascii="Arial" w:eastAsia="MS PGothic" w:hAnsi="Arial" w:cs="Arial"/>
                <w:color w:val="404040" w:themeColor="text1" w:themeTint="BF"/>
                <w:sz w:val="20"/>
                <w:szCs w:val="20"/>
              </w:rPr>
              <w:t xml:space="preserve"> are you planning to phase these out? </w:t>
            </w:r>
            <w:r w:rsidR="00773D8E">
              <w:rPr>
                <w:rFonts w:ascii="Arial" w:eastAsia="MS PGothic" w:hAnsi="Arial" w:cs="Arial"/>
                <w:color w:val="404040" w:themeColor="text1" w:themeTint="BF"/>
                <w:sz w:val="20"/>
                <w:szCs w:val="20"/>
              </w:rPr>
              <w:t>Have you developed a plan for this?</w:t>
            </w:r>
            <w:r w:rsidR="00140451">
              <w:rPr>
                <w:rFonts w:ascii="Arial" w:eastAsia="MS PGothic" w:hAnsi="Arial" w:cs="Arial"/>
                <w:color w:val="404040" w:themeColor="text1" w:themeTint="BF"/>
                <w:sz w:val="20"/>
                <w:szCs w:val="20"/>
              </w:rPr>
              <w:t xml:space="preserve"> Is the plan </w:t>
            </w:r>
            <w:r w:rsidR="00952189">
              <w:rPr>
                <w:rFonts w:ascii="Arial" w:eastAsia="MS PGothic" w:hAnsi="Arial" w:cs="Arial"/>
                <w:color w:val="404040" w:themeColor="text1" w:themeTint="BF"/>
                <w:sz w:val="20"/>
                <w:szCs w:val="20"/>
              </w:rPr>
              <w:t>achievable and</w:t>
            </w:r>
            <w:r w:rsidR="00140451">
              <w:rPr>
                <w:rFonts w:ascii="Arial" w:eastAsia="MS PGothic" w:hAnsi="Arial" w:cs="Arial"/>
                <w:color w:val="404040" w:themeColor="text1" w:themeTint="BF"/>
                <w:sz w:val="20"/>
                <w:szCs w:val="20"/>
              </w:rPr>
              <w:t xml:space="preserve"> realistic?</w:t>
            </w:r>
          </w:p>
          <w:p w14:paraId="3CEC6CB4" w14:textId="5C1B2C65" w:rsidR="008C4D0B" w:rsidRPr="00773D8E" w:rsidRDefault="008C4D0B" w:rsidP="00481ACF">
            <w:pPr>
              <w:numPr>
                <w:ilvl w:val="0"/>
                <w:numId w:val="3"/>
              </w:numPr>
              <w:spacing w:before="40" w:after="0" w:line="240" w:lineRule="auto"/>
              <w:jc w:val="left"/>
              <w:rPr>
                <w:rFonts w:ascii="Arial" w:eastAsia="MS PGothic" w:hAnsi="Arial" w:cs="Arial"/>
                <w:color w:val="404040" w:themeColor="text1" w:themeTint="BF"/>
                <w:sz w:val="20"/>
                <w:szCs w:val="20"/>
              </w:rPr>
            </w:pPr>
            <w:r w:rsidRPr="00773D8E">
              <w:rPr>
                <w:rFonts w:ascii="Arial" w:eastAsia="MS PGothic" w:hAnsi="Arial" w:cs="Arial"/>
                <w:color w:val="404040" w:themeColor="text1" w:themeTint="BF"/>
                <w:sz w:val="20"/>
                <w:szCs w:val="20"/>
              </w:rPr>
              <w:t xml:space="preserve">What viable alternatives are you aware of? </w:t>
            </w:r>
          </w:p>
          <w:p w14:paraId="74F680E3" w14:textId="21CC1814" w:rsidR="008C4D0B" w:rsidRPr="00972D17" w:rsidRDefault="008C4D0B" w:rsidP="00481ACF">
            <w:pPr>
              <w:spacing w:before="120" w:after="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FB391D" w14:textId="1DC7CCD8" w:rsidR="008C4D0B" w:rsidRPr="0001291A" w:rsidRDefault="0001291A" w:rsidP="00481ACF">
            <w:pPr>
              <w:pStyle w:val="ListParagraph"/>
              <w:numPr>
                <w:ilvl w:val="0"/>
                <w:numId w:val="26"/>
              </w:numPr>
              <w:spacing w:before="40" w:after="0" w:line="240" w:lineRule="auto"/>
              <w:rPr>
                <w:rFonts w:ascii="Arial" w:eastAsia="MS PGothic" w:hAnsi="Arial" w:cs="Arial"/>
                <w:color w:val="404040" w:themeColor="text1" w:themeTint="BF"/>
                <w:sz w:val="20"/>
                <w:szCs w:val="20"/>
              </w:rPr>
            </w:pPr>
            <w:r w:rsidRPr="0001291A">
              <w:rPr>
                <w:rFonts w:ascii="Arial" w:eastAsia="MS PGothic" w:hAnsi="Arial" w:cs="Arial"/>
                <w:color w:val="404040" w:themeColor="text1" w:themeTint="BF"/>
                <w:sz w:val="20"/>
                <w:szCs w:val="20"/>
              </w:rPr>
              <w:t xml:space="preserve">Phase-out plan; </w:t>
            </w:r>
            <w:r w:rsidR="0090535B">
              <w:rPr>
                <w:rFonts w:ascii="Arial" w:eastAsia="MS PGothic" w:hAnsi="Arial" w:cs="Arial"/>
                <w:color w:val="404040" w:themeColor="text1" w:themeTint="BF"/>
                <w:sz w:val="20"/>
                <w:szCs w:val="20"/>
              </w:rPr>
              <w:t>s</w:t>
            </w:r>
            <w:r w:rsidRPr="0001291A">
              <w:rPr>
                <w:rFonts w:ascii="Arial" w:eastAsia="MS PGothic" w:hAnsi="Arial" w:cs="Arial"/>
                <w:color w:val="404040" w:themeColor="text1" w:themeTint="BF"/>
                <w:sz w:val="20"/>
                <w:szCs w:val="20"/>
              </w:rPr>
              <w:t xml:space="preserve">pray records; </w:t>
            </w:r>
            <w:r w:rsidR="0090535B">
              <w:rPr>
                <w:rFonts w:ascii="Arial" w:eastAsia="MS PGothic" w:hAnsi="Arial" w:cs="Arial"/>
                <w:color w:val="404040" w:themeColor="text1" w:themeTint="BF"/>
                <w:sz w:val="20"/>
                <w:szCs w:val="20"/>
              </w:rPr>
              <w:t>p</w:t>
            </w:r>
            <w:r w:rsidRPr="0001291A">
              <w:rPr>
                <w:rFonts w:ascii="Arial" w:eastAsia="MS PGothic" w:hAnsi="Arial" w:cs="Arial"/>
                <w:color w:val="404040" w:themeColor="text1" w:themeTint="BF"/>
                <w:sz w:val="20"/>
                <w:szCs w:val="20"/>
              </w:rPr>
              <w:t xml:space="preserve">esticide receipts </w:t>
            </w:r>
          </w:p>
        </w:tc>
        <w:tc>
          <w:tcPr>
            <w:tcW w:w="1843" w:type="dxa"/>
          </w:tcPr>
          <w:p w14:paraId="1112B1A7"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53610F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5C2B199" w14:textId="5635772C"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481ACF">
        <w:trPr>
          <w:trHeight w:val="96"/>
        </w:trPr>
        <w:tc>
          <w:tcPr>
            <w:tcW w:w="3256" w:type="dxa"/>
            <w:shd w:val="clear" w:color="auto" w:fill="F2F2F2" w:themeFill="background1" w:themeFillShade="F2"/>
          </w:tcPr>
          <w:p w14:paraId="24877619" w14:textId="7777777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0544ACA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B41D92">
              <w:rPr>
                <w:rFonts w:cs="Arial"/>
                <w:color w:val="404040" w:themeColor="text1" w:themeTint="BF"/>
                <w:sz w:val="20"/>
                <w:szCs w:val="20"/>
              </w:rPr>
              <w:t>I</w:t>
            </w:r>
            <w:r w:rsidRPr="00AB3CEA">
              <w:rPr>
                <w:rFonts w:cs="Arial"/>
                <w:color w:val="404040" w:themeColor="text1" w:themeTint="BF"/>
                <w:sz w:val="20"/>
                <w:szCs w:val="20"/>
              </w:rPr>
              <w:t>b of the World Health Organization classification (WHO).</w:t>
            </w:r>
          </w:p>
        </w:tc>
        <w:tc>
          <w:tcPr>
            <w:tcW w:w="5386" w:type="dxa"/>
          </w:tcPr>
          <w:p w14:paraId="6EBE8120" w14:textId="1DEECF83" w:rsidR="0001291A" w:rsidRPr="00AB3CEA" w:rsidRDefault="0001291A" w:rsidP="00481ACF">
            <w:pPr>
              <w:pStyle w:val="BCIBodyCopy"/>
              <w:spacing w:before="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1D6C950C" w14:textId="32A0F846" w:rsidR="0001291A" w:rsidRPr="0001291A" w:rsidRDefault="0001291A" w:rsidP="00481ACF">
            <w:pPr>
              <w:numPr>
                <w:ilvl w:val="0"/>
                <w:numId w:val="3"/>
              </w:numPr>
              <w:spacing w:before="40" w:after="0" w:line="240" w:lineRule="auto"/>
              <w:jc w:val="left"/>
              <w:rPr>
                <w:rFonts w:ascii="Arial" w:eastAsia="MS PGothic" w:hAnsi="Arial" w:cs="Arial"/>
                <w:i/>
                <w:color w:val="404040" w:themeColor="text1" w:themeTint="BF"/>
                <w:sz w:val="20"/>
                <w:szCs w:val="20"/>
              </w:rPr>
            </w:pPr>
            <w:r>
              <w:rPr>
                <w:rFonts w:ascii="Arial" w:eastAsia="MS PGothic" w:hAnsi="Arial" w:cs="Arial"/>
                <w:color w:val="404040" w:themeColor="text1" w:themeTint="BF"/>
                <w:sz w:val="20"/>
                <w:szCs w:val="20"/>
              </w:rPr>
              <w:t>Are any pesticides used that are</w:t>
            </w:r>
            <w:r w:rsidRPr="00972D17">
              <w:rPr>
                <w:rFonts w:ascii="Arial" w:eastAsia="MS PGothic" w:hAnsi="Arial" w:cs="Arial"/>
                <w:color w:val="404040" w:themeColor="text1" w:themeTint="BF"/>
                <w:sz w:val="20"/>
                <w:szCs w:val="20"/>
              </w:rPr>
              <w:t xml:space="preserve"> listed in </w:t>
            </w:r>
            <w:r w:rsidRPr="008835D4">
              <w:rPr>
                <w:rFonts w:ascii="Arial" w:eastAsia="MS PGothic" w:hAnsi="Arial" w:cs="Arial"/>
                <w:color w:val="404040" w:themeColor="text1" w:themeTint="BF"/>
                <w:sz w:val="20"/>
                <w:szCs w:val="20"/>
                <w:u w:val="single"/>
              </w:rPr>
              <w:t xml:space="preserve">Category </w:t>
            </w:r>
            <w:r>
              <w:rPr>
                <w:rFonts w:ascii="Arial" w:eastAsia="MS PGothic" w:hAnsi="Arial" w:cs="Arial"/>
                <w:color w:val="404040" w:themeColor="text1" w:themeTint="BF"/>
                <w:sz w:val="20"/>
                <w:szCs w:val="20"/>
                <w:u w:val="single"/>
              </w:rPr>
              <w:t>2</w:t>
            </w:r>
            <w:r w:rsidRPr="008835D4">
              <w:rPr>
                <w:rFonts w:ascii="Arial" w:eastAsia="MS PGothic" w:hAnsi="Arial" w:cs="Arial"/>
                <w:color w:val="404040" w:themeColor="text1" w:themeTint="BF"/>
                <w:sz w:val="20"/>
                <w:szCs w:val="20"/>
                <w:u w:val="single"/>
              </w:rPr>
              <w:t xml:space="preserve"> of the GHS</w:t>
            </w:r>
            <w:r w:rsidRPr="00972D17">
              <w:rPr>
                <w:rFonts w:ascii="Arial" w:eastAsia="MS PGothic" w:hAnsi="Arial" w:cs="Arial"/>
                <w:color w:val="404040" w:themeColor="text1" w:themeTint="BF"/>
                <w:sz w:val="20"/>
                <w:szCs w:val="20"/>
              </w:rPr>
              <w:t xml:space="preserve"> or </w:t>
            </w:r>
            <w:r w:rsidR="00B11D41">
              <w:rPr>
                <w:rFonts w:ascii="Arial" w:eastAsia="MS PGothic" w:hAnsi="Arial" w:cs="Arial"/>
                <w:color w:val="404040" w:themeColor="text1" w:themeTint="BF"/>
                <w:sz w:val="20"/>
                <w:szCs w:val="20"/>
                <w:u w:val="single"/>
              </w:rPr>
              <w:t>I</w:t>
            </w:r>
            <w:r>
              <w:rPr>
                <w:rFonts w:ascii="Arial" w:eastAsia="MS PGothic" w:hAnsi="Arial" w:cs="Arial"/>
                <w:color w:val="404040" w:themeColor="text1" w:themeTint="BF"/>
                <w:sz w:val="20"/>
                <w:szCs w:val="20"/>
                <w:u w:val="single"/>
              </w:rPr>
              <w:t>b</w:t>
            </w:r>
            <w:r w:rsidRPr="008835D4">
              <w:rPr>
                <w:rFonts w:ascii="Arial" w:eastAsia="MS PGothic" w:hAnsi="Arial" w:cs="Arial"/>
                <w:color w:val="404040" w:themeColor="text1" w:themeTint="BF"/>
                <w:sz w:val="20"/>
                <w:szCs w:val="20"/>
                <w:u w:val="single"/>
              </w:rPr>
              <w:t xml:space="preserve"> of WHO</w:t>
            </w:r>
            <w:r>
              <w:rPr>
                <w:rFonts w:ascii="Arial" w:eastAsia="MS PGothic" w:hAnsi="Arial" w:cs="Arial"/>
                <w:color w:val="404040" w:themeColor="text1" w:themeTint="BF"/>
                <w:sz w:val="20"/>
                <w:szCs w:val="20"/>
              </w:rPr>
              <w:t xml:space="preserve"> [</w:t>
            </w:r>
            <w:r w:rsidRPr="0001291A">
              <w:rPr>
                <w:rFonts w:ascii="Arial" w:eastAsia="MS PGothic" w:hAnsi="Arial" w:cs="Arial"/>
                <w:i/>
                <w:color w:val="404040" w:themeColor="text1" w:themeTint="BF"/>
                <w:sz w:val="20"/>
                <w:szCs w:val="20"/>
              </w:rPr>
              <w:t>give specific examples of locally relevant pesticides]</w:t>
            </w:r>
          </w:p>
          <w:p w14:paraId="3E92730C" w14:textId="2AAE7B07" w:rsidR="00751B0F" w:rsidRDefault="0001291A"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so how</w:t>
            </w:r>
            <w:r w:rsidRPr="00972D17">
              <w:rPr>
                <w:rFonts w:ascii="Arial" w:eastAsia="MS PGothic" w:hAnsi="Arial" w:cs="Arial"/>
                <w:color w:val="404040" w:themeColor="text1" w:themeTint="BF"/>
                <w:sz w:val="20"/>
                <w:szCs w:val="20"/>
              </w:rPr>
              <w:t xml:space="preserve"> are you planning to phase these out?</w:t>
            </w:r>
            <w:r w:rsidR="00773D8E">
              <w:rPr>
                <w:rFonts w:ascii="Arial" w:eastAsia="MS PGothic" w:hAnsi="Arial" w:cs="Arial"/>
                <w:color w:val="404040" w:themeColor="text1" w:themeTint="BF"/>
                <w:sz w:val="20"/>
                <w:szCs w:val="20"/>
              </w:rPr>
              <w:t xml:space="preserve"> Have you developed a plan for this?</w:t>
            </w:r>
            <w:r w:rsidR="00140451">
              <w:rPr>
                <w:rFonts w:ascii="Arial" w:eastAsia="MS PGothic" w:hAnsi="Arial" w:cs="Arial"/>
                <w:color w:val="404040" w:themeColor="text1" w:themeTint="BF"/>
                <w:sz w:val="20"/>
                <w:szCs w:val="20"/>
              </w:rPr>
              <w:t xml:space="preserve"> Is the plan </w:t>
            </w:r>
            <w:r w:rsidR="00751B0F">
              <w:rPr>
                <w:rFonts w:ascii="Arial" w:eastAsia="MS PGothic" w:hAnsi="Arial" w:cs="Arial"/>
                <w:color w:val="404040" w:themeColor="text1" w:themeTint="BF"/>
                <w:sz w:val="20"/>
                <w:szCs w:val="20"/>
              </w:rPr>
              <w:t>achievable and</w:t>
            </w:r>
            <w:r w:rsidR="00140451">
              <w:rPr>
                <w:rFonts w:ascii="Arial" w:eastAsia="MS PGothic" w:hAnsi="Arial" w:cs="Arial"/>
                <w:color w:val="404040" w:themeColor="text1" w:themeTint="BF"/>
                <w:sz w:val="20"/>
                <w:szCs w:val="20"/>
              </w:rPr>
              <w:t xml:space="preserve"> </w:t>
            </w:r>
            <w:r w:rsidR="00751B0F">
              <w:rPr>
                <w:rFonts w:ascii="Arial" w:eastAsia="MS PGothic" w:hAnsi="Arial" w:cs="Arial"/>
                <w:color w:val="404040" w:themeColor="text1" w:themeTint="BF"/>
                <w:sz w:val="20"/>
                <w:szCs w:val="20"/>
              </w:rPr>
              <w:t>realistic?</w:t>
            </w:r>
            <w:r w:rsidR="00751B0F" w:rsidRPr="00972D17">
              <w:rPr>
                <w:rFonts w:ascii="Arial" w:eastAsia="MS PGothic" w:hAnsi="Arial" w:cs="Arial"/>
                <w:color w:val="404040" w:themeColor="text1" w:themeTint="BF"/>
                <w:sz w:val="20"/>
                <w:szCs w:val="20"/>
              </w:rPr>
              <w:t xml:space="preserve"> </w:t>
            </w:r>
          </w:p>
          <w:p w14:paraId="699EC0E7" w14:textId="111DC81B" w:rsidR="0001291A" w:rsidRPr="00972D17" w:rsidRDefault="00751B0F" w:rsidP="00481ACF">
            <w:pPr>
              <w:numPr>
                <w:ilvl w:val="0"/>
                <w:numId w:val="3"/>
              </w:numPr>
              <w:spacing w:after="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What</w:t>
            </w:r>
            <w:r w:rsidR="0001291A" w:rsidRPr="00972D17">
              <w:rPr>
                <w:rFonts w:ascii="Arial" w:eastAsia="MS PGothic" w:hAnsi="Arial" w:cs="Arial"/>
                <w:color w:val="404040" w:themeColor="text1" w:themeTint="BF"/>
                <w:sz w:val="20"/>
                <w:szCs w:val="20"/>
              </w:rPr>
              <w:t xml:space="preserve"> viable alternatives are you aware of? </w:t>
            </w:r>
          </w:p>
          <w:p w14:paraId="0A5B4C11" w14:textId="77777777" w:rsidR="0001291A" w:rsidRPr="00972D17" w:rsidRDefault="0001291A" w:rsidP="00481ACF">
            <w:pPr>
              <w:spacing w:after="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19C897FF" w14:textId="524A67D8" w:rsidR="008C4D0B" w:rsidRPr="0001291A" w:rsidRDefault="0001291A"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P</w:t>
            </w:r>
            <w:r w:rsidRPr="00972D17">
              <w:rPr>
                <w:rFonts w:ascii="Arial" w:eastAsia="MS PGothic" w:hAnsi="Arial" w:cs="Arial"/>
                <w:color w:val="404040" w:themeColor="text1" w:themeTint="BF"/>
                <w:sz w:val="20"/>
                <w:szCs w:val="20"/>
              </w:rPr>
              <w:t xml:space="preserve">hase-out </w:t>
            </w:r>
            <w:r w:rsidR="00481ACF" w:rsidRPr="00972D17">
              <w:rPr>
                <w:rFonts w:ascii="Arial" w:eastAsia="MS PGothic" w:hAnsi="Arial" w:cs="Arial"/>
                <w:color w:val="404040" w:themeColor="text1" w:themeTint="BF"/>
                <w:sz w:val="20"/>
                <w:szCs w:val="20"/>
              </w:rPr>
              <w:t>plan</w:t>
            </w:r>
            <w:r w:rsidR="00481ACF">
              <w:rPr>
                <w:rFonts w:ascii="Arial" w:eastAsia="MS PGothic" w:hAnsi="Arial" w:cs="Arial"/>
                <w:color w:val="404040" w:themeColor="text1" w:themeTint="BF"/>
                <w:sz w:val="20"/>
                <w:szCs w:val="20"/>
              </w:rPr>
              <w:t>; spray</w:t>
            </w:r>
            <w:r w:rsidRPr="0001291A">
              <w:rPr>
                <w:rFonts w:ascii="Arial" w:eastAsia="MS PGothic" w:hAnsi="Arial" w:cs="Arial"/>
                <w:color w:val="404040" w:themeColor="text1" w:themeTint="BF"/>
                <w:sz w:val="20"/>
                <w:szCs w:val="20"/>
              </w:rPr>
              <w:t xml:space="preserve"> record</w:t>
            </w:r>
            <w:r>
              <w:rPr>
                <w:rFonts w:ascii="Arial" w:eastAsia="MS PGothic" w:hAnsi="Arial" w:cs="Arial"/>
                <w:color w:val="404040" w:themeColor="text1" w:themeTint="BF"/>
                <w:sz w:val="20"/>
                <w:szCs w:val="20"/>
              </w:rPr>
              <w:t xml:space="preserve">s; </w:t>
            </w:r>
            <w:r w:rsidR="0090535B">
              <w:rPr>
                <w:rFonts w:ascii="Arial" w:hAnsi="Arial" w:cs="Arial"/>
                <w:color w:val="404040" w:themeColor="text1" w:themeTint="BF"/>
                <w:sz w:val="20"/>
                <w:szCs w:val="20"/>
              </w:rPr>
              <w:t>p</w:t>
            </w:r>
            <w:r w:rsidRPr="0001291A">
              <w:rPr>
                <w:rFonts w:ascii="Arial" w:hAnsi="Arial" w:cs="Arial"/>
                <w:color w:val="404040" w:themeColor="text1" w:themeTint="BF"/>
                <w:sz w:val="20"/>
                <w:szCs w:val="20"/>
              </w:rPr>
              <w:t>esticide receipts</w:t>
            </w:r>
            <w:r w:rsidRPr="0001291A">
              <w:rPr>
                <w:rFonts w:cs="Arial"/>
                <w:color w:val="404040" w:themeColor="text1" w:themeTint="BF"/>
                <w:sz w:val="20"/>
                <w:szCs w:val="20"/>
              </w:rPr>
              <w:t xml:space="preserve"> </w:t>
            </w:r>
          </w:p>
        </w:tc>
        <w:tc>
          <w:tcPr>
            <w:tcW w:w="1843" w:type="dxa"/>
          </w:tcPr>
          <w:p w14:paraId="455C51E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BE3C3F"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E68875" w14:textId="7A19FB00"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0E2BC63E" w14:textId="59B26E89" w:rsidTr="00481ACF">
        <w:trPr>
          <w:trHeight w:val="1372"/>
        </w:trPr>
        <w:tc>
          <w:tcPr>
            <w:tcW w:w="3256" w:type="dxa"/>
            <w:shd w:val="clear" w:color="auto" w:fill="DEEAF6" w:themeFill="accent5" w:themeFillTint="33"/>
          </w:tcPr>
          <w:p w14:paraId="1BC08CC7" w14:textId="327C6ADB"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76B72A91" w14:textId="3C01BB0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w:t>
            </w:r>
            <w:r w:rsidR="00F507DB">
              <w:rPr>
                <w:rFonts w:cs="Arial"/>
                <w:b/>
                <w:bCs/>
                <w:color w:val="404040" w:themeColor="text1" w:themeTint="BF"/>
                <w:sz w:val="20"/>
                <w:szCs w:val="20"/>
              </w:rPr>
              <w:t>5</w:t>
            </w:r>
            <w:r w:rsidRPr="00AB3CEA">
              <w:rPr>
                <w:rFonts w:cs="Arial"/>
                <w:color w:val="404040" w:themeColor="text1" w:themeTint="BF"/>
                <w:sz w:val="20"/>
                <w:szCs w:val="20"/>
              </w:rPr>
              <w:t xml:space="preserve"> </w:t>
            </w:r>
            <w:r w:rsidR="00F507DB" w:rsidRPr="00F507DB">
              <w:rPr>
                <w:rFonts w:cs="Arial"/>
                <w:color w:val="404040" w:themeColor="text1" w:themeTint="BF"/>
                <w:sz w:val="20"/>
                <w:szCs w:val="20"/>
              </w:rPr>
              <w:t>The Producer has phased out Globally Harmonized System (GHS) category 1 / World Health Organisation (WHO) Class Ia.</w:t>
            </w:r>
          </w:p>
        </w:tc>
        <w:tc>
          <w:tcPr>
            <w:tcW w:w="5386" w:type="dxa"/>
            <w:shd w:val="clear" w:color="auto" w:fill="DEEAF6" w:themeFill="accent5" w:themeFillTint="33"/>
          </w:tcPr>
          <w:p w14:paraId="11649D7C" w14:textId="3194DFC7" w:rsidR="00547B29" w:rsidRDefault="000510EB" w:rsidP="000510EB">
            <w:pPr>
              <w:pStyle w:val="BCIBodyCopy"/>
              <w:spacing w:before="120" w:after="120"/>
              <w:rPr>
                <w:rFonts w:cs="Arial"/>
                <w:i/>
                <w:color w:val="404040" w:themeColor="text1" w:themeTint="BF"/>
                <w:sz w:val="20"/>
                <w:szCs w:val="20"/>
              </w:rPr>
            </w:pPr>
            <w:r w:rsidRPr="000510EB">
              <w:rPr>
                <w:rFonts w:cs="Arial"/>
                <w:i/>
                <w:color w:val="404040" w:themeColor="text1" w:themeTint="BF"/>
                <w:sz w:val="20"/>
                <w:szCs w:val="20"/>
              </w:rPr>
              <w:t xml:space="preserve">Has the farm successfully phased out the use of pesticides in GHS  category 1 / WHO Class </w:t>
            </w:r>
            <w:r w:rsidR="00B41D92">
              <w:rPr>
                <w:rFonts w:cs="Arial"/>
                <w:i/>
                <w:color w:val="404040" w:themeColor="text1" w:themeTint="BF"/>
                <w:sz w:val="20"/>
                <w:szCs w:val="20"/>
              </w:rPr>
              <w:t>I</w:t>
            </w:r>
            <w:r w:rsidRPr="000510EB">
              <w:rPr>
                <w:rFonts w:cs="Arial"/>
                <w:i/>
                <w:color w:val="404040" w:themeColor="text1" w:themeTint="BF"/>
                <w:sz w:val="20"/>
                <w:szCs w:val="20"/>
              </w:rPr>
              <w:t>a?</w:t>
            </w:r>
          </w:p>
          <w:p w14:paraId="6054A249" w14:textId="08EB4797" w:rsidR="000510EB" w:rsidRPr="000510EB" w:rsidRDefault="000510EB" w:rsidP="001148D1">
            <w:pPr>
              <w:pStyle w:val="BCIBodyCopy"/>
              <w:spacing w:before="240" w:after="120"/>
              <w:rPr>
                <w:rFonts w:cs="Arial"/>
                <w:color w:val="404040" w:themeColor="text1" w:themeTint="BF"/>
                <w:sz w:val="20"/>
                <w:szCs w:val="20"/>
                <w:highlight w:val="yellow"/>
              </w:rPr>
            </w:pPr>
            <w:r w:rsidRPr="000510EB">
              <w:rPr>
                <w:rFonts w:cs="Arial"/>
                <w:color w:val="404040" w:themeColor="text1" w:themeTint="BF"/>
                <w:sz w:val="20"/>
                <w:szCs w:val="20"/>
              </w:rPr>
              <w:t>Yes  /  No</w:t>
            </w:r>
          </w:p>
        </w:tc>
        <w:tc>
          <w:tcPr>
            <w:tcW w:w="1843" w:type="dxa"/>
            <w:shd w:val="clear" w:color="auto" w:fill="DEEAF6" w:themeFill="accent5" w:themeFillTint="33"/>
          </w:tcPr>
          <w:p w14:paraId="0CC8A39F" w14:textId="77777777" w:rsidR="001148D1" w:rsidRPr="00F507DB" w:rsidRDefault="001148D1" w:rsidP="001148D1">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Validation:</w:t>
            </w:r>
          </w:p>
          <w:p w14:paraId="2FED24E2" w14:textId="77777777" w:rsidR="001148D1" w:rsidRPr="00F507DB" w:rsidRDefault="001148D1" w:rsidP="00B82C47">
            <w:pPr>
              <w:pStyle w:val="BCIBodyCopy"/>
              <w:numPr>
                <w:ilvl w:val="0"/>
                <w:numId w:val="8"/>
              </w:numPr>
              <w:spacing w:before="40" w:after="40"/>
              <w:rPr>
                <w:rFonts w:cs="Arial"/>
                <w:color w:val="404040" w:themeColor="text1" w:themeTint="BF"/>
                <w:sz w:val="20"/>
                <w:szCs w:val="20"/>
              </w:rPr>
            </w:pPr>
            <w:r w:rsidRPr="00F507DB">
              <w:rPr>
                <w:rFonts w:cs="Arial"/>
                <w:color w:val="404040" w:themeColor="text1" w:themeTint="BF"/>
                <w:sz w:val="20"/>
                <w:szCs w:val="20"/>
              </w:rPr>
              <w:t>Yes</w:t>
            </w:r>
          </w:p>
          <w:p w14:paraId="784F1D81" w14:textId="0515C9D8" w:rsidR="008C4D0B" w:rsidRPr="00F507DB" w:rsidRDefault="001148D1" w:rsidP="00B82C47">
            <w:pPr>
              <w:pStyle w:val="BCIBodyCopy"/>
              <w:numPr>
                <w:ilvl w:val="0"/>
                <w:numId w:val="8"/>
              </w:numPr>
              <w:spacing w:before="40" w:after="40"/>
              <w:rPr>
                <w:rFonts w:cs="Arial"/>
                <w:color w:val="404040" w:themeColor="text1" w:themeTint="BF"/>
                <w:sz w:val="20"/>
                <w:szCs w:val="20"/>
              </w:rPr>
            </w:pPr>
            <w:r w:rsidRPr="00F507DB">
              <w:rPr>
                <w:rFonts w:cs="Arial"/>
                <w:color w:val="404040" w:themeColor="text1" w:themeTint="BF"/>
                <w:sz w:val="20"/>
                <w:szCs w:val="20"/>
              </w:rPr>
              <w:t>No</w:t>
            </w:r>
          </w:p>
        </w:tc>
        <w:tc>
          <w:tcPr>
            <w:tcW w:w="3685" w:type="dxa"/>
            <w:shd w:val="clear" w:color="auto" w:fill="DEEAF6" w:themeFill="accent5" w:themeFillTint="33"/>
          </w:tcPr>
          <w:p w14:paraId="2D4759EF" w14:textId="77777777" w:rsidR="008C4D0B" w:rsidRPr="00D11DF3" w:rsidRDefault="008C4D0B" w:rsidP="000E0530">
            <w:pPr>
              <w:pStyle w:val="BCIBodyCopy"/>
              <w:spacing w:before="40" w:after="40"/>
              <w:rPr>
                <w:rFonts w:cs="Arial"/>
                <w:color w:val="404040" w:themeColor="text1" w:themeTint="BF"/>
                <w:sz w:val="20"/>
                <w:szCs w:val="20"/>
              </w:rPr>
            </w:pPr>
          </w:p>
        </w:tc>
      </w:tr>
      <w:tr w:rsidR="008C4D0B" w14:paraId="01FE19B4" w14:textId="2551E956" w:rsidTr="009B14BE">
        <w:trPr>
          <w:trHeight w:val="955"/>
        </w:trPr>
        <w:tc>
          <w:tcPr>
            <w:tcW w:w="3256" w:type="dxa"/>
            <w:shd w:val="clear" w:color="auto" w:fill="DEEAF6" w:themeFill="accent5" w:themeFillTint="33"/>
          </w:tcPr>
          <w:p w14:paraId="123DC673" w14:textId="0D0524F6"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060ED0C" w14:textId="6B9D7A1F"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w:t>
            </w:r>
            <w:r w:rsidR="00F507DB">
              <w:rPr>
                <w:rFonts w:cs="Arial"/>
                <w:b/>
                <w:bCs/>
                <w:color w:val="404040" w:themeColor="text1" w:themeTint="BF"/>
                <w:sz w:val="20"/>
                <w:szCs w:val="20"/>
              </w:rPr>
              <w:t>6</w:t>
            </w:r>
            <w:r w:rsidRPr="00AB3CEA">
              <w:rPr>
                <w:rFonts w:cs="Arial"/>
                <w:color w:val="404040" w:themeColor="text1" w:themeTint="BF"/>
                <w:sz w:val="20"/>
                <w:szCs w:val="20"/>
              </w:rPr>
              <w:t xml:space="preserve"> </w:t>
            </w:r>
            <w:r w:rsidR="00F507DB">
              <w:rPr>
                <w:rFonts w:cs="Arial"/>
                <w:color w:val="404040" w:themeColor="text1" w:themeTint="BF"/>
                <w:sz w:val="20"/>
                <w:szCs w:val="20"/>
              </w:rPr>
              <w:t>T</w:t>
            </w:r>
            <w:r w:rsidR="00F507DB" w:rsidRPr="00F507DB">
              <w:rPr>
                <w:rFonts w:cs="Arial"/>
                <w:color w:val="404040" w:themeColor="text1" w:themeTint="BF"/>
                <w:sz w:val="20"/>
                <w:szCs w:val="20"/>
              </w:rPr>
              <w:t>he Producer has phased out Globally Harmonized System (GHS) category 2 / World Health Organisation (WHO) Class Ib.</w:t>
            </w:r>
          </w:p>
        </w:tc>
        <w:tc>
          <w:tcPr>
            <w:tcW w:w="5386" w:type="dxa"/>
            <w:shd w:val="clear" w:color="auto" w:fill="DEEAF6" w:themeFill="accent5" w:themeFillTint="33"/>
          </w:tcPr>
          <w:p w14:paraId="04F984B3" w14:textId="6402ECE2" w:rsidR="00547B29" w:rsidRDefault="000510EB" w:rsidP="000510EB">
            <w:pPr>
              <w:pStyle w:val="BCIBodyCopy"/>
              <w:spacing w:before="120" w:after="120"/>
              <w:rPr>
                <w:rFonts w:cs="Arial"/>
                <w:i/>
                <w:color w:val="404040" w:themeColor="text1" w:themeTint="BF"/>
                <w:sz w:val="20"/>
                <w:szCs w:val="20"/>
              </w:rPr>
            </w:pPr>
            <w:r w:rsidRPr="000510EB">
              <w:rPr>
                <w:rFonts w:cs="Arial"/>
                <w:i/>
                <w:color w:val="404040" w:themeColor="text1" w:themeTint="BF"/>
                <w:sz w:val="20"/>
                <w:szCs w:val="20"/>
              </w:rPr>
              <w:t xml:space="preserve">Has the farm successfully phased out the use of pesticides in GHS  category 2 / WHO Class </w:t>
            </w:r>
            <w:r w:rsidR="00B41D92">
              <w:rPr>
                <w:rFonts w:cs="Arial"/>
                <w:i/>
                <w:color w:val="404040" w:themeColor="text1" w:themeTint="BF"/>
                <w:sz w:val="20"/>
                <w:szCs w:val="20"/>
              </w:rPr>
              <w:t>I</w:t>
            </w:r>
            <w:r w:rsidRPr="000510EB">
              <w:rPr>
                <w:rFonts w:cs="Arial"/>
                <w:i/>
                <w:color w:val="404040" w:themeColor="text1" w:themeTint="BF"/>
                <w:sz w:val="20"/>
                <w:szCs w:val="20"/>
              </w:rPr>
              <w:t>b?</w:t>
            </w:r>
          </w:p>
          <w:p w14:paraId="0C03A359" w14:textId="73647EB2" w:rsidR="000510EB" w:rsidRPr="00F507DB" w:rsidRDefault="000510EB" w:rsidP="000510EB">
            <w:pPr>
              <w:pStyle w:val="BCIBodyCopy"/>
              <w:spacing w:before="240" w:after="120"/>
              <w:rPr>
                <w:rFonts w:cs="Arial"/>
                <w:i/>
                <w:color w:val="404040" w:themeColor="text1" w:themeTint="BF"/>
                <w:sz w:val="20"/>
                <w:szCs w:val="20"/>
                <w:highlight w:val="yellow"/>
              </w:rPr>
            </w:pPr>
            <w:r w:rsidRPr="000510EB">
              <w:rPr>
                <w:rFonts w:cs="Arial"/>
                <w:color w:val="404040" w:themeColor="text1" w:themeTint="BF"/>
                <w:sz w:val="20"/>
                <w:szCs w:val="20"/>
              </w:rPr>
              <w:t>Yes  /  No</w:t>
            </w:r>
          </w:p>
        </w:tc>
        <w:tc>
          <w:tcPr>
            <w:tcW w:w="1843" w:type="dxa"/>
            <w:shd w:val="clear" w:color="auto" w:fill="DEEAF6" w:themeFill="accent5" w:themeFillTint="33"/>
          </w:tcPr>
          <w:p w14:paraId="2C52F8CD" w14:textId="77777777" w:rsidR="001148D1" w:rsidRPr="00F507DB" w:rsidRDefault="001148D1" w:rsidP="001148D1">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Validation:</w:t>
            </w:r>
          </w:p>
          <w:p w14:paraId="523F8657" w14:textId="77777777" w:rsidR="001148D1" w:rsidRPr="00F507DB" w:rsidRDefault="001148D1" w:rsidP="00B82C47">
            <w:pPr>
              <w:pStyle w:val="BCIBodyCopy"/>
              <w:numPr>
                <w:ilvl w:val="0"/>
                <w:numId w:val="8"/>
              </w:numPr>
              <w:spacing w:before="40" w:after="40"/>
              <w:rPr>
                <w:rFonts w:cs="Arial"/>
                <w:color w:val="404040" w:themeColor="text1" w:themeTint="BF"/>
                <w:sz w:val="20"/>
                <w:szCs w:val="20"/>
              </w:rPr>
            </w:pPr>
            <w:r w:rsidRPr="00F507DB">
              <w:rPr>
                <w:rFonts w:cs="Arial"/>
                <w:color w:val="404040" w:themeColor="text1" w:themeTint="BF"/>
                <w:sz w:val="20"/>
                <w:szCs w:val="20"/>
              </w:rPr>
              <w:t>Yes</w:t>
            </w:r>
          </w:p>
          <w:p w14:paraId="0B34C1DE" w14:textId="77DC1C88" w:rsidR="008C4D0B" w:rsidRPr="00F507DB" w:rsidRDefault="001148D1" w:rsidP="00B82C47">
            <w:pPr>
              <w:pStyle w:val="BCIBodyCopy"/>
              <w:numPr>
                <w:ilvl w:val="0"/>
                <w:numId w:val="8"/>
              </w:numPr>
              <w:spacing w:before="40" w:after="40"/>
              <w:rPr>
                <w:rFonts w:cs="Arial"/>
                <w:color w:val="404040" w:themeColor="text1" w:themeTint="BF"/>
                <w:sz w:val="20"/>
                <w:szCs w:val="20"/>
              </w:rPr>
            </w:pPr>
            <w:r w:rsidRPr="00F507DB">
              <w:rPr>
                <w:rFonts w:cs="Arial"/>
                <w:color w:val="404040" w:themeColor="text1" w:themeTint="BF"/>
                <w:sz w:val="20"/>
                <w:szCs w:val="20"/>
              </w:rPr>
              <w:t>No</w:t>
            </w:r>
          </w:p>
        </w:tc>
        <w:tc>
          <w:tcPr>
            <w:tcW w:w="3685" w:type="dxa"/>
            <w:shd w:val="clear" w:color="auto" w:fill="DEEAF6" w:themeFill="accent5" w:themeFillTint="33"/>
          </w:tcPr>
          <w:p w14:paraId="527154F8" w14:textId="77777777" w:rsidR="008C4D0B" w:rsidRPr="00D11DF3" w:rsidRDefault="008C4D0B" w:rsidP="000E0530">
            <w:pPr>
              <w:pStyle w:val="BCIBodyCopy"/>
              <w:spacing w:before="40" w:after="40"/>
              <w:rPr>
                <w:rFonts w:cs="Arial"/>
                <w:color w:val="404040" w:themeColor="text1" w:themeTint="BF"/>
                <w:sz w:val="20"/>
                <w:szCs w:val="20"/>
              </w:rPr>
            </w:pPr>
          </w:p>
        </w:tc>
      </w:tr>
      <w:tr w:rsidR="008C4D0B" w14:paraId="794758E0" w14:textId="60D587EE" w:rsidTr="00952189">
        <w:trPr>
          <w:trHeight w:val="1230"/>
        </w:trPr>
        <w:tc>
          <w:tcPr>
            <w:tcW w:w="3256" w:type="dxa"/>
            <w:shd w:val="clear" w:color="auto" w:fill="F2F2F2" w:themeFill="background1" w:themeFillShade="F2"/>
          </w:tcPr>
          <w:p w14:paraId="3B22A200" w14:textId="0BA3304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6EFE2354"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B41D92">
              <w:rPr>
                <w:rFonts w:cs="Arial"/>
                <w:color w:val="404040" w:themeColor="text1" w:themeTint="BF"/>
                <w:sz w:val="20"/>
                <w:szCs w:val="20"/>
              </w:rPr>
              <w:t>.</w:t>
            </w:r>
          </w:p>
        </w:tc>
        <w:tc>
          <w:tcPr>
            <w:tcW w:w="5386" w:type="dxa"/>
          </w:tcPr>
          <w:p w14:paraId="3AE0E4EB" w14:textId="06A818D9" w:rsidR="0001291A" w:rsidRPr="00AB3CEA" w:rsidRDefault="0001291A" w:rsidP="0001291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60BACF68" w14:textId="269E513E" w:rsidR="0001291A" w:rsidRPr="0001291A" w:rsidRDefault="00773D8E" w:rsidP="0001291A">
            <w:pPr>
              <w:numPr>
                <w:ilvl w:val="0"/>
                <w:numId w:val="3"/>
              </w:numPr>
              <w:spacing w:before="40" w:after="40" w:line="240" w:lineRule="auto"/>
              <w:jc w:val="left"/>
              <w:rPr>
                <w:rFonts w:ascii="Arial" w:eastAsia="MS PGothic" w:hAnsi="Arial" w:cs="Arial"/>
                <w:i/>
                <w:color w:val="404040" w:themeColor="text1" w:themeTint="BF"/>
                <w:sz w:val="20"/>
                <w:szCs w:val="20"/>
              </w:rPr>
            </w:pPr>
            <w:r>
              <w:rPr>
                <w:rFonts w:ascii="Arial" w:eastAsia="MS PGothic" w:hAnsi="Arial" w:cs="Arial"/>
                <w:color w:val="404040" w:themeColor="text1" w:themeTint="BF"/>
                <w:sz w:val="20"/>
                <w:szCs w:val="20"/>
              </w:rPr>
              <w:t>Do you use any</w:t>
            </w:r>
            <w:r w:rsidR="0001291A">
              <w:rPr>
                <w:rFonts w:ascii="Arial" w:eastAsia="MS PGothic" w:hAnsi="Arial" w:cs="Arial"/>
                <w:color w:val="404040" w:themeColor="text1" w:themeTint="BF"/>
                <w:sz w:val="20"/>
                <w:szCs w:val="20"/>
              </w:rPr>
              <w:t xml:space="preserve"> pesticides </w:t>
            </w:r>
            <w:r>
              <w:rPr>
                <w:rFonts w:ascii="Arial" w:eastAsia="MS PGothic" w:hAnsi="Arial" w:cs="Arial"/>
                <w:color w:val="404040" w:themeColor="text1" w:themeTint="BF"/>
                <w:sz w:val="20"/>
                <w:szCs w:val="20"/>
              </w:rPr>
              <w:t>currently</w:t>
            </w:r>
            <w:r w:rsidR="0001291A">
              <w:rPr>
                <w:rFonts w:ascii="Arial" w:eastAsia="MS PGothic" w:hAnsi="Arial" w:cs="Arial"/>
                <w:color w:val="404040" w:themeColor="text1" w:themeTint="BF"/>
                <w:sz w:val="20"/>
                <w:szCs w:val="20"/>
              </w:rPr>
              <w:t xml:space="preserve"> that are</w:t>
            </w:r>
            <w:r w:rsidR="0001291A" w:rsidRPr="00972D17">
              <w:rPr>
                <w:rFonts w:ascii="Arial" w:eastAsia="MS PGothic" w:hAnsi="Arial" w:cs="Arial"/>
                <w:color w:val="404040" w:themeColor="text1" w:themeTint="BF"/>
                <w:sz w:val="20"/>
                <w:szCs w:val="20"/>
              </w:rPr>
              <w:t xml:space="preserve"> </w:t>
            </w:r>
            <w:r w:rsidR="0001291A">
              <w:rPr>
                <w:rFonts w:ascii="Arial" w:eastAsia="MS PGothic" w:hAnsi="Arial" w:cs="Arial"/>
                <w:color w:val="404040" w:themeColor="text1" w:themeTint="BF"/>
                <w:sz w:val="20"/>
                <w:szCs w:val="20"/>
              </w:rPr>
              <w:t>defined as CMR according to GHS? [</w:t>
            </w:r>
            <w:r w:rsidR="0001291A" w:rsidRPr="0001291A">
              <w:rPr>
                <w:rFonts w:ascii="Arial" w:eastAsia="MS PGothic" w:hAnsi="Arial" w:cs="Arial"/>
                <w:i/>
                <w:color w:val="404040" w:themeColor="text1" w:themeTint="BF"/>
                <w:sz w:val="20"/>
                <w:szCs w:val="20"/>
              </w:rPr>
              <w:t>give specific examples of locally relevant pesticides]</w:t>
            </w:r>
          </w:p>
          <w:p w14:paraId="1DB3F482" w14:textId="57A4F454" w:rsidR="00773D8E" w:rsidRPr="00140451" w:rsidRDefault="0001291A" w:rsidP="0014045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so how</w:t>
            </w:r>
            <w:r w:rsidRPr="00972D17">
              <w:rPr>
                <w:rFonts w:ascii="Arial" w:eastAsia="MS PGothic" w:hAnsi="Arial" w:cs="Arial"/>
                <w:color w:val="404040" w:themeColor="text1" w:themeTint="BF"/>
                <w:sz w:val="20"/>
                <w:szCs w:val="20"/>
              </w:rPr>
              <w:t xml:space="preserve"> are you planning to phase these out? </w:t>
            </w:r>
            <w:r w:rsidR="00773D8E">
              <w:rPr>
                <w:rFonts w:ascii="Arial" w:eastAsia="MS PGothic" w:hAnsi="Arial" w:cs="Arial"/>
                <w:color w:val="404040" w:themeColor="text1" w:themeTint="BF"/>
                <w:sz w:val="20"/>
                <w:szCs w:val="20"/>
              </w:rPr>
              <w:t>Have you developed a plan for this?</w:t>
            </w:r>
            <w:r w:rsidR="00140451">
              <w:rPr>
                <w:rFonts w:ascii="Arial" w:eastAsia="MS PGothic" w:hAnsi="Arial" w:cs="Arial"/>
                <w:color w:val="404040" w:themeColor="text1" w:themeTint="BF"/>
                <w:sz w:val="20"/>
                <w:szCs w:val="20"/>
              </w:rPr>
              <w:t xml:space="preserve"> Is the plan </w:t>
            </w:r>
            <w:r w:rsidR="00952189">
              <w:rPr>
                <w:rFonts w:ascii="Arial" w:eastAsia="MS PGothic" w:hAnsi="Arial" w:cs="Arial"/>
                <w:color w:val="404040" w:themeColor="text1" w:themeTint="BF"/>
                <w:sz w:val="20"/>
                <w:szCs w:val="20"/>
              </w:rPr>
              <w:t>achievable and</w:t>
            </w:r>
            <w:r w:rsidR="00140451">
              <w:rPr>
                <w:rFonts w:ascii="Arial" w:eastAsia="MS PGothic" w:hAnsi="Arial" w:cs="Arial"/>
                <w:color w:val="404040" w:themeColor="text1" w:themeTint="BF"/>
                <w:sz w:val="20"/>
                <w:szCs w:val="20"/>
              </w:rPr>
              <w:t xml:space="preserve"> realistic?</w:t>
            </w:r>
          </w:p>
          <w:p w14:paraId="79B39FEB" w14:textId="77777777" w:rsidR="0001291A" w:rsidRPr="00972D17" w:rsidRDefault="0001291A" w:rsidP="0001291A">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viable alternatives are you aware of? </w:t>
            </w:r>
          </w:p>
          <w:p w14:paraId="7B0B0416" w14:textId="77777777" w:rsidR="0001291A" w:rsidRPr="00972D17" w:rsidRDefault="0001291A" w:rsidP="0001291A">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5CC3A6B0" w14:textId="455C6AA1" w:rsidR="0001291A" w:rsidRPr="0001291A" w:rsidRDefault="0001291A" w:rsidP="0001291A">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P</w:t>
            </w:r>
            <w:r w:rsidRPr="00972D17">
              <w:rPr>
                <w:rFonts w:ascii="Arial" w:eastAsia="MS PGothic" w:hAnsi="Arial" w:cs="Arial"/>
                <w:color w:val="404040" w:themeColor="text1" w:themeTint="BF"/>
                <w:sz w:val="20"/>
                <w:szCs w:val="20"/>
              </w:rPr>
              <w:t>hase-out plan</w:t>
            </w:r>
            <w:r>
              <w:rPr>
                <w:rFonts w:ascii="Arial" w:eastAsia="MS PGothic" w:hAnsi="Arial" w:cs="Arial"/>
                <w:color w:val="404040" w:themeColor="text1" w:themeTint="BF"/>
                <w:sz w:val="20"/>
                <w:szCs w:val="20"/>
              </w:rPr>
              <w:t xml:space="preserve">;  </w:t>
            </w:r>
            <w:r w:rsidRPr="0001291A">
              <w:rPr>
                <w:rFonts w:ascii="Arial" w:eastAsia="MS PGothic" w:hAnsi="Arial" w:cs="Arial"/>
                <w:color w:val="404040" w:themeColor="text1" w:themeTint="BF"/>
                <w:sz w:val="20"/>
                <w:szCs w:val="20"/>
              </w:rPr>
              <w:t>Spray record</w:t>
            </w:r>
            <w:r>
              <w:rPr>
                <w:rFonts w:ascii="Arial" w:eastAsia="MS PGothic" w:hAnsi="Arial" w:cs="Arial"/>
                <w:color w:val="404040" w:themeColor="text1" w:themeTint="BF"/>
                <w:sz w:val="20"/>
                <w:szCs w:val="20"/>
              </w:rPr>
              <w:t xml:space="preserve">s; </w:t>
            </w:r>
            <w:r w:rsidRPr="0001291A">
              <w:rPr>
                <w:rFonts w:ascii="Arial" w:hAnsi="Arial" w:cs="Arial"/>
                <w:color w:val="404040" w:themeColor="text1" w:themeTint="BF"/>
                <w:sz w:val="20"/>
                <w:szCs w:val="20"/>
              </w:rPr>
              <w:t>Pesticide receipts</w:t>
            </w:r>
          </w:p>
        </w:tc>
        <w:tc>
          <w:tcPr>
            <w:tcW w:w="1843" w:type="dxa"/>
          </w:tcPr>
          <w:p w14:paraId="2C18C272"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CE86A60"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EBD8FED" w14:textId="0B45D259" w:rsidR="008C4D0B" w:rsidRPr="001148D1"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07DB9A56" w14:textId="1928BA87" w:rsidTr="009B14BE">
        <w:trPr>
          <w:trHeight w:val="2088"/>
        </w:trPr>
        <w:tc>
          <w:tcPr>
            <w:tcW w:w="3256" w:type="dxa"/>
            <w:shd w:val="clear" w:color="auto" w:fill="DEEAF6" w:themeFill="accent5" w:themeFillTint="33"/>
          </w:tcPr>
          <w:p w14:paraId="5779AED3" w14:textId="698CEFA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1298B3A" w14:textId="1E865CEF"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w:t>
            </w:r>
            <w:r w:rsidR="00F507DB">
              <w:rPr>
                <w:rFonts w:cs="Arial"/>
                <w:b/>
                <w:bCs/>
                <w:color w:val="404040" w:themeColor="text1" w:themeTint="BF"/>
                <w:sz w:val="20"/>
                <w:szCs w:val="20"/>
              </w:rPr>
              <w:t>3</w:t>
            </w:r>
            <w:r w:rsidRPr="00AB3CEA">
              <w:rPr>
                <w:rFonts w:cs="Arial"/>
                <w:color w:val="404040" w:themeColor="text1" w:themeTint="BF"/>
                <w:sz w:val="20"/>
                <w:szCs w:val="20"/>
              </w:rPr>
              <w:t xml:space="preserve"> </w:t>
            </w:r>
            <w:r w:rsidR="00F507DB" w:rsidRPr="00F507DB">
              <w:rPr>
                <w:rFonts w:cs="Arial"/>
                <w:color w:val="404040" w:themeColor="text1" w:themeTint="BF"/>
                <w:sz w:val="20"/>
                <w:szCs w:val="20"/>
              </w:rPr>
              <w:t>The Producer has phased out pesticides defined as carcinogens, mutagens or reproductive toxicants according to Categories Ia and Ib of the Globally Harmonized System of Classification and Labelling of Chemicals (GHS).</w:t>
            </w:r>
          </w:p>
        </w:tc>
        <w:tc>
          <w:tcPr>
            <w:tcW w:w="5386" w:type="dxa"/>
            <w:shd w:val="clear" w:color="auto" w:fill="DEEAF6" w:themeFill="accent5" w:themeFillTint="33"/>
          </w:tcPr>
          <w:p w14:paraId="6AA3786F" w14:textId="229F82FA" w:rsidR="00547B29" w:rsidRDefault="000510EB" w:rsidP="000510EB">
            <w:pPr>
              <w:pStyle w:val="BCIBodyCopy"/>
              <w:spacing w:before="120" w:after="120"/>
              <w:rPr>
                <w:rFonts w:cs="Arial"/>
                <w:i/>
                <w:color w:val="404040" w:themeColor="text1" w:themeTint="BF"/>
                <w:sz w:val="20"/>
                <w:szCs w:val="20"/>
              </w:rPr>
            </w:pPr>
            <w:r w:rsidRPr="000510EB">
              <w:rPr>
                <w:rFonts w:cs="Arial"/>
                <w:i/>
                <w:color w:val="404040" w:themeColor="text1" w:themeTint="BF"/>
                <w:sz w:val="20"/>
                <w:szCs w:val="20"/>
              </w:rPr>
              <w:t>Has the farm successfully phased out all pesticides defined as carcinogenic, mutagenic, reprotoxic according to GHS categories 1a and 1b?</w:t>
            </w:r>
          </w:p>
          <w:p w14:paraId="2D7FCF8B" w14:textId="1C501BA9" w:rsidR="000510EB" w:rsidRPr="000510EB" w:rsidRDefault="000510EB" w:rsidP="001148D1">
            <w:pPr>
              <w:pStyle w:val="BCIBodyCopy"/>
              <w:spacing w:before="240" w:after="120"/>
              <w:rPr>
                <w:rFonts w:cs="Arial"/>
                <w:i/>
                <w:color w:val="404040" w:themeColor="text1" w:themeTint="BF"/>
                <w:sz w:val="20"/>
                <w:szCs w:val="20"/>
              </w:rPr>
            </w:pPr>
            <w:r w:rsidRPr="000510EB">
              <w:rPr>
                <w:rFonts w:cs="Arial"/>
                <w:color w:val="404040" w:themeColor="text1" w:themeTint="BF"/>
                <w:sz w:val="20"/>
                <w:szCs w:val="20"/>
              </w:rPr>
              <w:t>Yes  /  No</w:t>
            </w:r>
          </w:p>
        </w:tc>
        <w:tc>
          <w:tcPr>
            <w:tcW w:w="1843" w:type="dxa"/>
            <w:shd w:val="clear" w:color="auto" w:fill="DEEAF6" w:themeFill="accent5" w:themeFillTint="33"/>
          </w:tcPr>
          <w:p w14:paraId="5538FA3A"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925F3B" w14:textId="77777777" w:rsidR="001148D1" w:rsidRDefault="001148D1"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B36FED8" w14:textId="01FD181A" w:rsidR="008C4D0B" w:rsidRPr="001148D1" w:rsidRDefault="001148D1" w:rsidP="00B82C47">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4A889B58" w14:textId="77777777" w:rsidR="008C4D0B" w:rsidRDefault="008C4D0B" w:rsidP="000E0530">
            <w:pPr>
              <w:pStyle w:val="BCIBodyCopy"/>
              <w:spacing w:before="40" w:after="40"/>
              <w:rPr>
                <w:rFonts w:cs="Arial"/>
                <w:color w:val="404040" w:themeColor="text1" w:themeTint="BF"/>
                <w:sz w:val="20"/>
                <w:szCs w:val="20"/>
              </w:rPr>
            </w:pPr>
          </w:p>
        </w:tc>
      </w:tr>
      <w:tr w:rsidR="008C4D0B" w14:paraId="50233A0D" w14:textId="75BC51B0" w:rsidTr="00952189">
        <w:trPr>
          <w:trHeight w:val="966"/>
        </w:trPr>
        <w:tc>
          <w:tcPr>
            <w:tcW w:w="3256" w:type="dxa"/>
            <w:shd w:val="clear" w:color="auto" w:fill="F2F2F2" w:themeFill="background1" w:themeFillShade="F2"/>
          </w:tcPr>
          <w:p w14:paraId="5517CA12" w14:textId="0C819DC0"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lastRenderedPageBreak/>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A49F23C" w:rsidR="008C4D0B" w:rsidRPr="00AB3CEA" w:rsidRDefault="0001291A"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008C4D0B">
              <w:rPr>
                <w:rFonts w:cs="Arial"/>
                <w:color w:val="404040" w:themeColor="text1" w:themeTint="BF"/>
                <w:sz w:val="20"/>
                <w:szCs w:val="20"/>
              </w:rPr>
              <w:t>:</w:t>
            </w:r>
          </w:p>
          <w:p w14:paraId="65FF2A79" w14:textId="3CB84E70" w:rsidR="008C4D0B" w:rsidRPr="00AB3CEA" w:rsidRDefault="0001291A" w:rsidP="00B82C47">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Who applies</w:t>
            </w:r>
            <w:r w:rsidR="008C4D0B" w:rsidRPr="00AB3CEA">
              <w:rPr>
                <w:rFonts w:ascii="Arial" w:eastAsia="MS PGothic" w:hAnsi="Arial" w:cs="Arial"/>
                <w:color w:val="404040" w:themeColor="text1" w:themeTint="BF"/>
                <w:sz w:val="20"/>
                <w:szCs w:val="20"/>
              </w:rPr>
              <w:t xml:space="preserve"> pesticides?</w:t>
            </w:r>
          </w:p>
          <w:p w14:paraId="758718C9" w14:textId="5E9504BD" w:rsidR="008C4D0B" w:rsidRDefault="0001291A" w:rsidP="00B82C47">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do you ensure they are healthy and not pregnant or nursing?</w:t>
            </w:r>
          </w:p>
          <w:p w14:paraId="15E3AE37" w14:textId="252CDD32" w:rsidR="0001291A" w:rsidRPr="00DE5B91" w:rsidRDefault="0001291A" w:rsidP="00B82C47">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lastRenderedPageBreak/>
              <w:t>What training do you require or provide</w:t>
            </w:r>
            <w:r w:rsidR="00BC3906">
              <w:rPr>
                <w:rFonts w:ascii="Arial" w:eastAsia="MS PGothic" w:hAnsi="Arial" w:cs="Arial"/>
                <w:color w:val="404040" w:themeColor="text1" w:themeTint="BF"/>
                <w:sz w:val="20"/>
                <w:szCs w:val="20"/>
              </w:rPr>
              <w:t xml:space="preserve"> for anyone applying pesticides</w:t>
            </w:r>
            <w:r>
              <w:rPr>
                <w:rFonts w:ascii="Arial" w:eastAsia="MS PGothic" w:hAnsi="Arial" w:cs="Arial"/>
                <w:color w:val="404040" w:themeColor="text1" w:themeTint="BF"/>
                <w:sz w:val="20"/>
                <w:szCs w:val="20"/>
              </w:rPr>
              <w:t>?</w:t>
            </w:r>
            <w:r w:rsidR="00773D8E">
              <w:rPr>
                <w:rFonts w:ascii="Arial" w:eastAsia="MS PGothic" w:hAnsi="Arial" w:cs="Arial"/>
                <w:color w:val="404040" w:themeColor="text1" w:themeTint="BF"/>
                <w:sz w:val="20"/>
                <w:szCs w:val="20"/>
              </w:rPr>
              <w:t xml:space="preserve"> Do you have records of this training?</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EC8C2D3" w14:textId="77C9F152" w:rsidR="008C4D0B" w:rsidRPr="00BC3906" w:rsidRDefault="00BC3906" w:rsidP="00BC3906">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Training materials</w:t>
            </w:r>
            <w:r w:rsidR="00773D8E">
              <w:rPr>
                <w:rFonts w:ascii="Arial" w:eastAsia="MS PGothic" w:hAnsi="Arial" w:cs="Arial"/>
                <w:color w:val="404040" w:themeColor="text1" w:themeTint="BF"/>
                <w:sz w:val="20"/>
                <w:szCs w:val="20"/>
              </w:rPr>
              <w:t xml:space="preserve"> and records</w:t>
            </w:r>
            <w:r>
              <w:rPr>
                <w:rFonts w:ascii="Arial" w:eastAsia="MS PGothic" w:hAnsi="Arial" w:cs="Arial"/>
                <w:color w:val="404040" w:themeColor="text1" w:themeTint="BF"/>
                <w:sz w:val="20"/>
                <w:szCs w:val="20"/>
              </w:rPr>
              <w:t>; Spray records</w:t>
            </w:r>
          </w:p>
        </w:tc>
        <w:tc>
          <w:tcPr>
            <w:tcW w:w="1843" w:type="dxa"/>
          </w:tcPr>
          <w:p w14:paraId="66FDC4E9"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078024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89D9327" w14:textId="06FD0DC8" w:rsidR="008C4D0B" w:rsidRPr="001148D1"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952189">
        <w:trPr>
          <w:trHeight w:val="4209"/>
        </w:trPr>
        <w:tc>
          <w:tcPr>
            <w:tcW w:w="3256" w:type="dxa"/>
            <w:shd w:val="clear" w:color="auto" w:fill="F2F2F2" w:themeFill="background1" w:themeFillShade="F2"/>
          </w:tcPr>
          <w:p w14:paraId="65EAA7A7" w14:textId="0C8ED46E" w:rsidR="001E1A86" w:rsidRPr="001E1A86" w:rsidRDefault="001E1A86" w:rsidP="001E1A8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7276DA5D" w14:textId="41C60CED" w:rsidR="008C4D0B" w:rsidRPr="00AB3CEA" w:rsidRDefault="001E1A86" w:rsidP="001E1A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5386" w:type="dxa"/>
            <w:shd w:val="clear" w:color="auto" w:fill="auto"/>
          </w:tcPr>
          <w:p w14:paraId="7F7DD6DA" w14:textId="4C74BC55" w:rsidR="008C4D0B" w:rsidRPr="00BC3906" w:rsidRDefault="00F507DB" w:rsidP="000E0530">
            <w:pPr>
              <w:pStyle w:val="BCIBodyCopy"/>
              <w:spacing w:before="40" w:after="40"/>
              <w:rPr>
                <w:rFonts w:cs="Arial"/>
                <w:color w:val="404040" w:themeColor="text1" w:themeTint="BF"/>
                <w:sz w:val="20"/>
                <w:szCs w:val="20"/>
              </w:rPr>
            </w:pPr>
            <w:r w:rsidRPr="00BC3906">
              <w:rPr>
                <w:rFonts w:cs="Arial"/>
                <w:color w:val="404040" w:themeColor="text1" w:themeTint="BF"/>
                <w:sz w:val="20"/>
                <w:szCs w:val="20"/>
              </w:rPr>
              <w:t xml:space="preserve">Farmer </w:t>
            </w:r>
            <w:r w:rsidR="002522A2">
              <w:rPr>
                <w:rFonts w:cs="Arial"/>
                <w:color w:val="404040" w:themeColor="text1" w:themeTint="BF"/>
                <w:sz w:val="20"/>
                <w:szCs w:val="20"/>
              </w:rPr>
              <w:t>interview</w:t>
            </w:r>
            <w:r w:rsidR="008C4D0B" w:rsidRPr="00BC3906">
              <w:rPr>
                <w:rFonts w:cs="Arial"/>
                <w:color w:val="404040" w:themeColor="text1" w:themeTint="BF"/>
                <w:sz w:val="20"/>
                <w:szCs w:val="20"/>
              </w:rPr>
              <w:t>:</w:t>
            </w:r>
          </w:p>
          <w:p w14:paraId="686448CC" w14:textId="4EBEA665" w:rsidR="008C4D0B" w:rsidRDefault="008C4D0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What kind of protective equipment is used</w:t>
            </w:r>
            <w:r w:rsidR="00416FFB">
              <w:rPr>
                <w:rFonts w:cs="Arial"/>
                <w:color w:val="404040" w:themeColor="text1" w:themeTint="BF"/>
                <w:sz w:val="20"/>
                <w:szCs w:val="20"/>
              </w:rPr>
              <w:t xml:space="preserve"> when pesticides are prepared and applied</w:t>
            </w:r>
            <w:r w:rsidR="00F507DB" w:rsidRPr="00BC3906">
              <w:rPr>
                <w:rFonts w:cs="Arial"/>
                <w:color w:val="404040" w:themeColor="text1" w:themeTint="BF"/>
                <w:sz w:val="20"/>
                <w:szCs w:val="20"/>
              </w:rPr>
              <w:t>?</w:t>
            </w:r>
          </w:p>
          <w:p w14:paraId="03024A29" w14:textId="3A4A7631" w:rsidR="00416FFB" w:rsidRPr="00BC3906" w:rsidRDefault="00416FF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often is this equipment used? </w:t>
            </w:r>
          </w:p>
          <w:p w14:paraId="37CAD952" w14:textId="38EEB98F" w:rsidR="008C4D0B" w:rsidRPr="00BC3906" w:rsidRDefault="00F507D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Do you check </w:t>
            </w:r>
            <w:r w:rsidR="00773D8E">
              <w:rPr>
                <w:rFonts w:cs="Arial"/>
                <w:color w:val="404040" w:themeColor="text1" w:themeTint="BF"/>
                <w:sz w:val="20"/>
                <w:szCs w:val="20"/>
              </w:rPr>
              <w:t xml:space="preserve">pesticide </w:t>
            </w:r>
            <w:r w:rsidRPr="00BC3906">
              <w:rPr>
                <w:rFonts w:cs="Arial"/>
                <w:color w:val="404040" w:themeColor="text1" w:themeTint="BF"/>
                <w:sz w:val="20"/>
                <w:szCs w:val="20"/>
              </w:rPr>
              <w:t>labels to ensure the appropriate PPE is being used?  How often do you check labels?</w:t>
            </w:r>
          </w:p>
          <w:p w14:paraId="7B767A4D" w14:textId="56A67B3F" w:rsidR="00F507DB" w:rsidRPr="00BC3906" w:rsidRDefault="00F507D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Can you give me  an example of the label instructions for a pesticide you use?</w:t>
            </w:r>
          </w:p>
          <w:p w14:paraId="26F3BDF7" w14:textId="783469FD" w:rsidR="008C4D0B" w:rsidRPr="00BC3906" w:rsidRDefault="008C4D0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What training </w:t>
            </w:r>
            <w:r w:rsidR="00F507DB" w:rsidRPr="00BC3906">
              <w:rPr>
                <w:rFonts w:cs="Arial"/>
                <w:color w:val="404040" w:themeColor="text1" w:themeTint="BF"/>
                <w:sz w:val="20"/>
                <w:szCs w:val="20"/>
              </w:rPr>
              <w:t>have you received</w:t>
            </w:r>
            <w:r w:rsidRPr="00BC3906">
              <w:rPr>
                <w:rFonts w:cs="Arial"/>
                <w:color w:val="404040" w:themeColor="text1" w:themeTint="BF"/>
                <w:sz w:val="20"/>
                <w:szCs w:val="20"/>
              </w:rPr>
              <w:t xml:space="preserve"> </w:t>
            </w:r>
            <w:r w:rsidR="001E1A86" w:rsidRPr="00BC3906">
              <w:rPr>
                <w:rFonts w:cs="Arial"/>
                <w:color w:val="404040" w:themeColor="text1" w:themeTint="BF"/>
                <w:sz w:val="20"/>
                <w:szCs w:val="20"/>
              </w:rPr>
              <w:t>on protective equipment</w:t>
            </w:r>
            <w:r w:rsidRPr="00BC3906">
              <w:rPr>
                <w:rFonts w:cs="Arial"/>
                <w:color w:val="404040" w:themeColor="text1" w:themeTint="BF"/>
                <w:sz w:val="20"/>
                <w:szCs w:val="20"/>
              </w:rPr>
              <w:t>?</w:t>
            </w:r>
          </w:p>
          <w:p w14:paraId="321D5152" w14:textId="395182A2" w:rsidR="008C4D0B" w:rsidRPr="00BC3906" w:rsidRDefault="008C4D0B" w:rsidP="000E0530">
            <w:pPr>
              <w:pStyle w:val="BCIBodyCopy"/>
              <w:spacing w:before="120" w:after="40"/>
              <w:rPr>
                <w:rFonts w:cs="Arial"/>
                <w:color w:val="404040" w:themeColor="text1" w:themeTint="BF"/>
                <w:sz w:val="20"/>
                <w:szCs w:val="20"/>
              </w:rPr>
            </w:pPr>
            <w:r w:rsidRPr="00BC3906">
              <w:rPr>
                <w:rFonts w:cs="Arial"/>
                <w:color w:val="404040" w:themeColor="text1" w:themeTint="BF"/>
                <w:sz w:val="20"/>
                <w:szCs w:val="20"/>
              </w:rPr>
              <w:t>Documents</w:t>
            </w:r>
            <w:r w:rsidR="00773D8E">
              <w:rPr>
                <w:rFonts w:cs="Arial"/>
                <w:color w:val="404040" w:themeColor="text1" w:themeTint="BF"/>
                <w:sz w:val="20"/>
                <w:szCs w:val="20"/>
              </w:rPr>
              <w:t>:</w:t>
            </w:r>
          </w:p>
          <w:p w14:paraId="13C512EF" w14:textId="77777777" w:rsidR="00F507DB" w:rsidRPr="00BC3906" w:rsidRDefault="00F507DB" w:rsidP="00B82C47">
            <w:pPr>
              <w:pStyle w:val="BCIBodyCopy"/>
              <w:numPr>
                <w:ilvl w:val="0"/>
                <w:numId w:val="14"/>
              </w:numPr>
              <w:spacing w:before="40" w:after="40"/>
              <w:rPr>
                <w:rFonts w:cs="Arial"/>
                <w:color w:val="404040" w:themeColor="text1" w:themeTint="BF"/>
                <w:sz w:val="20"/>
                <w:szCs w:val="20"/>
              </w:rPr>
            </w:pPr>
            <w:r w:rsidRPr="00BC3906">
              <w:rPr>
                <w:rFonts w:cs="Arial"/>
                <w:color w:val="404040" w:themeColor="text1" w:themeTint="BF"/>
                <w:sz w:val="20"/>
                <w:szCs w:val="20"/>
              </w:rPr>
              <w:t>Spray records</w:t>
            </w:r>
          </w:p>
          <w:p w14:paraId="3090A35C" w14:textId="43C34173" w:rsidR="00F507DB" w:rsidRPr="00BC3906" w:rsidRDefault="00773D8E" w:rsidP="00F507DB">
            <w:pPr>
              <w:pStyle w:val="BCIBodyCopy"/>
              <w:spacing w:before="120"/>
              <w:rPr>
                <w:rFonts w:cs="Arial"/>
                <w:color w:val="404040" w:themeColor="text1" w:themeTint="BF"/>
                <w:sz w:val="20"/>
                <w:szCs w:val="20"/>
              </w:rPr>
            </w:pPr>
            <w:r>
              <w:rPr>
                <w:rFonts w:cs="Arial"/>
                <w:color w:val="404040" w:themeColor="text1" w:themeTint="BF"/>
                <w:sz w:val="20"/>
                <w:szCs w:val="20"/>
              </w:rPr>
              <w:t>Site visit</w:t>
            </w:r>
            <w:r w:rsidR="00F507DB" w:rsidRPr="00BC3906">
              <w:rPr>
                <w:rFonts w:cs="Arial"/>
                <w:color w:val="404040" w:themeColor="text1" w:themeTint="BF"/>
                <w:sz w:val="20"/>
                <w:szCs w:val="20"/>
              </w:rPr>
              <w:t>:</w:t>
            </w:r>
          </w:p>
          <w:p w14:paraId="0D3D1DD5" w14:textId="135C1D8F" w:rsidR="00F507DB" w:rsidRPr="00F507DB" w:rsidRDefault="00F507D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Protective and safety equipment; pesticide labels and instructions</w:t>
            </w:r>
          </w:p>
        </w:tc>
        <w:tc>
          <w:tcPr>
            <w:tcW w:w="1843" w:type="dxa"/>
            <w:shd w:val="clear" w:color="auto" w:fill="auto"/>
          </w:tcPr>
          <w:p w14:paraId="50E70095"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90E4545"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F363A00" w14:textId="43844C8C" w:rsidR="008C4D0B" w:rsidRPr="001148D1"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r w:rsidR="00F507DB" w14:paraId="0A8D7916" w14:textId="77777777" w:rsidTr="00952189">
        <w:trPr>
          <w:trHeight w:val="2395"/>
        </w:trPr>
        <w:tc>
          <w:tcPr>
            <w:tcW w:w="3256" w:type="dxa"/>
            <w:shd w:val="clear" w:color="auto" w:fill="F2F2F2" w:themeFill="background1" w:themeFillShade="F2"/>
          </w:tcPr>
          <w:p w14:paraId="3DB42570" w14:textId="77777777" w:rsidR="00F507DB" w:rsidRDefault="00F507DB" w:rsidP="00F507DB">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14:paraId="489C1F0B" w14:textId="1A6F5F9F" w:rsidR="00F507DB" w:rsidRPr="00F507DB" w:rsidRDefault="00F507DB" w:rsidP="00F507DB">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5386" w:type="dxa"/>
            <w:shd w:val="clear" w:color="auto" w:fill="auto"/>
          </w:tcPr>
          <w:p w14:paraId="285FCE60" w14:textId="59F542B0" w:rsidR="00F507DB" w:rsidRDefault="00F507DB" w:rsidP="00F507DB">
            <w:pPr>
              <w:pStyle w:val="BCIBodyCopy"/>
              <w:spacing w:before="40" w:after="40"/>
              <w:rPr>
                <w:rFonts w:cs="Arial"/>
                <w:color w:val="404040" w:themeColor="text1" w:themeTint="BF"/>
                <w:sz w:val="20"/>
                <w:szCs w:val="20"/>
              </w:rPr>
            </w:pPr>
            <w:r>
              <w:rPr>
                <w:rFonts w:cs="Arial"/>
                <w:color w:val="404040" w:themeColor="text1" w:themeTint="BF"/>
                <w:sz w:val="20"/>
                <w:szCs w:val="20"/>
              </w:rPr>
              <w:t>(</w:t>
            </w:r>
            <w:r>
              <w:rPr>
                <w:rFonts w:cs="Arial"/>
                <w:i/>
                <w:color w:val="404040" w:themeColor="text1" w:themeTint="BF"/>
                <w:sz w:val="20"/>
                <w:szCs w:val="20"/>
              </w:rPr>
              <w:t>S</w:t>
            </w:r>
            <w:r w:rsidRPr="00F507DB">
              <w:rPr>
                <w:rFonts w:cs="Arial"/>
                <w:i/>
                <w:color w:val="404040" w:themeColor="text1" w:themeTint="BF"/>
                <w:sz w:val="20"/>
                <w:szCs w:val="20"/>
              </w:rPr>
              <w:t>ee 1.71 above)</w:t>
            </w:r>
          </w:p>
        </w:tc>
        <w:tc>
          <w:tcPr>
            <w:tcW w:w="1843" w:type="dxa"/>
            <w:shd w:val="clear" w:color="auto" w:fill="auto"/>
          </w:tcPr>
          <w:p w14:paraId="5C7B5081"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CC41EE"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E7D097F" w14:textId="1409EB81" w:rsidR="00F507DB"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1DE23810" w14:textId="77777777" w:rsidR="00F507DB" w:rsidRDefault="00F507DB" w:rsidP="00F507DB">
            <w:pPr>
              <w:pStyle w:val="BCIBodyCopy"/>
              <w:spacing w:before="40" w:after="40"/>
              <w:rPr>
                <w:rFonts w:cs="Arial"/>
                <w:color w:val="404040" w:themeColor="text1" w:themeTint="BF"/>
                <w:sz w:val="20"/>
                <w:szCs w:val="20"/>
              </w:rPr>
            </w:pPr>
          </w:p>
        </w:tc>
      </w:tr>
      <w:tr w:rsidR="00F507DB" w14:paraId="558F668C" w14:textId="77777777" w:rsidTr="00952189">
        <w:trPr>
          <w:trHeight w:val="1939"/>
        </w:trPr>
        <w:tc>
          <w:tcPr>
            <w:tcW w:w="3256" w:type="dxa"/>
            <w:shd w:val="clear" w:color="auto" w:fill="F2F2F2" w:themeFill="background1" w:themeFillShade="F2"/>
          </w:tcPr>
          <w:p w14:paraId="31E33465" w14:textId="54A10E41" w:rsidR="00F507DB" w:rsidRDefault="00F507DB" w:rsidP="00F507DB">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Core</w:t>
            </w:r>
          </w:p>
          <w:p w14:paraId="117181A5" w14:textId="3C5F5F99" w:rsidR="00F507DB" w:rsidRPr="00F507DB" w:rsidRDefault="00F507DB" w:rsidP="00F507DB">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5386" w:type="dxa"/>
            <w:shd w:val="clear" w:color="auto" w:fill="auto"/>
          </w:tcPr>
          <w:p w14:paraId="51C97986" w14:textId="38E3CD42" w:rsidR="00F507DB" w:rsidRPr="00F507DB" w:rsidRDefault="00F507DB" w:rsidP="00F507DB">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 xml:space="preserve">Farmer </w:t>
            </w:r>
            <w:r w:rsidR="002522A2">
              <w:rPr>
                <w:rFonts w:cs="Arial"/>
                <w:color w:val="404040" w:themeColor="text1" w:themeTint="BF"/>
                <w:sz w:val="20"/>
                <w:szCs w:val="20"/>
              </w:rPr>
              <w:t>Interview</w:t>
            </w:r>
            <w:r w:rsidRPr="00F507DB">
              <w:rPr>
                <w:rFonts w:cs="Arial"/>
                <w:color w:val="404040" w:themeColor="text1" w:themeTint="BF"/>
                <w:sz w:val="20"/>
                <w:szCs w:val="20"/>
              </w:rPr>
              <w:t>:</w:t>
            </w:r>
          </w:p>
          <w:p w14:paraId="476A1889" w14:textId="77777777" w:rsidR="00F507DB" w:rsidRDefault="00F507D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do you provide to any staff that work with pesticides?</w:t>
            </w:r>
          </w:p>
          <w:p w14:paraId="4BE5D2A4" w14:textId="77777777" w:rsidR="00F507DB" w:rsidRDefault="00F507D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does this cover? When is it given?</w:t>
            </w:r>
          </w:p>
          <w:p w14:paraId="21AECF61" w14:textId="77777777" w:rsidR="00F507DB" w:rsidRDefault="00F507DB" w:rsidP="00773D8E">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A8761A5" w14:textId="0BC6335A" w:rsidR="00F507DB" w:rsidRDefault="00F507D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Training plan and materials</w:t>
            </w:r>
          </w:p>
        </w:tc>
        <w:tc>
          <w:tcPr>
            <w:tcW w:w="1843" w:type="dxa"/>
            <w:shd w:val="clear" w:color="auto" w:fill="auto"/>
          </w:tcPr>
          <w:p w14:paraId="1C54A4D7"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64490D0"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6B9D474" w14:textId="3F746B0E" w:rsidR="00F507DB"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1833FD" w14:textId="77777777" w:rsidR="00F507DB" w:rsidRDefault="00F507DB" w:rsidP="00F507DB">
            <w:pPr>
              <w:pStyle w:val="BCIBodyCopy"/>
              <w:spacing w:before="40" w:after="40"/>
              <w:rPr>
                <w:rFonts w:cs="Arial"/>
                <w:color w:val="404040" w:themeColor="text1" w:themeTint="BF"/>
                <w:sz w:val="20"/>
                <w:szCs w:val="20"/>
              </w:rPr>
            </w:pPr>
          </w:p>
        </w:tc>
      </w:tr>
      <w:tr w:rsidR="0094351D" w14:paraId="7D1DE9D0" w14:textId="68CA9687" w:rsidTr="000510EB">
        <w:trPr>
          <w:trHeight w:val="1655"/>
        </w:trPr>
        <w:tc>
          <w:tcPr>
            <w:tcW w:w="3256" w:type="dxa"/>
            <w:shd w:val="clear" w:color="auto" w:fill="DEEAF6" w:themeFill="accent5" w:themeFillTint="33"/>
          </w:tcPr>
          <w:p w14:paraId="5DE77BF6" w14:textId="4F3250BC" w:rsidR="0094351D" w:rsidRDefault="0094351D" w:rsidP="0094351D">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461A784C" w14:textId="210BC5F1" w:rsidR="0094351D" w:rsidRPr="0094351D" w:rsidRDefault="0094351D" w:rsidP="0094351D">
            <w:pPr>
              <w:pStyle w:val="BCIBodyCopy"/>
              <w:spacing w:before="40" w:after="40"/>
              <w:rPr>
                <w:rFonts w:cs="Arial"/>
                <w:b/>
                <w:bCs/>
                <w:color w:val="404040" w:themeColor="text1" w:themeTint="BF"/>
                <w:sz w:val="20"/>
                <w:szCs w:val="20"/>
              </w:rPr>
            </w:pPr>
            <w:r w:rsidRPr="0094351D">
              <w:rPr>
                <w:rFonts w:cs="Arial"/>
                <w:b/>
                <w:bCs/>
                <w:color w:val="404040" w:themeColor="text1" w:themeTint="BF"/>
                <w:sz w:val="20"/>
                <w:szCs w:val="22"/>
              </w:rPr>
              <w:t>1.7.6</w:t>
            </w:r>
            <w:r w:rsidRPr="0094351D">
              <w:rPr>
                <w:rFonts w:cs="Arial"/>
                <w:color w:val="404040" w:themeColor="text1" w:themeTint="BF"/>
                <w:sz w:val="20"/>
                <w:szCs w:val="22"/>
              </w:rPr>
              <w:t xml:space="preserve"> </w:t>
            </w:r>
            <w:r w:rsidRPr="0094351D">
              <w:rPr>
                <w:rFonts w:cs="Arial"/>
                <w:color w:val="404040" w:themeColor="text1" w:themeTint="BF"/>
                <w:sz w:val="20"/>
                <w:szCs w:val="20"/>
              </w:rPr>
              <w:t>Frequency at which Personal Protective Equipment is checked for wear and tear</w:t>
            </w:r>
            <w:r>
              <w:rPr>
                <w:rFonts w:cs="Arial"/>
                <w:color w:val="404040" w:themeColor="text1" w:themeTint="BF"/>
                <w:sz w:val="20"/>
                <w:szCs w:val="20"/>
              </w:rPr>
              <w:t xml:space="preserve">, </w:t>
            </w:r>
            <w:r w:rsidRPr="0094351D">
              <w:rPr>
                <w:rFonts w:cs="Arial"/>
                <w:color w:val="404040" w:themeColor="text1" w:themeTint="BF"/>
                <w:sz w:val="20"/>
                <w:szCs w:val="20"/>
              </w:rPr>
              <w:t>and replaced if required.</w:t>
            </w:r>
          </w:p>
        </w:tc>
        <w:tc>
          <w:tcPr>
            <w:tcW w:w="5386" w:type="dxa"/>
            <w:shd w:val="clear" w:color="auto" w:fill="DEEAF6" w:themeFill="accent5" w:themeFillTint="33"/>
          </w:tcPr>
          <w:p w14:paraId="08CB9A89" w14:textId="77777777" w:rsidR="0094351D" w:rsidRPr="000510EB" w:rsidRDefault="000510EB" w:rsidP="000510EB">
            <w:pPr>
              <w:pStyle w:val="BCIBodyCopy"/>
              <w:spacing w:before="120" w:after="40"/>
              <w:rPr>
                <w:rFonts w:cs="Arial"/>
                <w:i/>
                <w:color w:val="404040" w:themeColor="text1" w:themeTint="BF"/>
                <w:sz w:val="20"/>
                <w:szCs w:val="20"/>
              </w:rPr>
            </w:pPr>
            <w:r w:rsidRPr="000510EB">
              <w:rPr>
                <w:rFonts w:cs="Arial"/>
                <w:i/>
                <w:color w:val="404040" w:themeColor="text1" w:themeTint="BF"/>
                <w:sz w:val="20"/>
                <w:szCs w:val="20"/>
              </w:rPr>
              <w:t>How often is PPE is checked for wear and tear and replaced as needed?</w:t>
            </w:r>
          </w:p>
          <w:p w14:paraId="28A83678" w14:textId="1D88673F" w:rsidR="000510EB" w:rsidRPr="00AB3CEA" w:rsidRDefault="000510EB" w:rsidP="0094351D">
            <w:pPr>
              <w:pStyle w:val="BCIBodyCopy"/>
              <w:spacing w:before="240" w:after="40"/>
              <w:rPr>
                <w:rFonts w:cs="Arial"/>
                <w:color w:val="404040" w:themeColor="text1" w:themeTint="BF"/>
                <w:sz w:val="20"/>
                <w:szCs w:val="20"/>
              </w:rPr>
            </w:pPr>
            <w:r w:rsidRPr="000510EB">
              <w:rPr>
                <w:rFonts w:cs="Arial"/>
                <w:color w:val="404040" w:themeColor="text1" w:themeTint="BF"/>
                <w:sz w:val="20"/>
                <w:szCs w:val="20"/>
              </w:rPr>
              <w:t>At the start of each spray season</w:t>
            </w:r>
            <w:r>
              <w:rPr>
                <w:rFonts w:cs="Arial"/>
                <w:color w:val="404040" w:themeColor="text1" w:themeTint="BF"/>
                <w:sz w:val="20"/>
                <w:szCs w:val="20"/>
              </w:rPr>
              <w:t xml:space="preserve">  </w:t>
            </w:r>
            <w:r w:rsidRPr="000510EB">
              <w:rPr>
                <w:rFonts w:cs="Arial"/>
                <w:color w:val="404040" w:themeColor="text1" w:themeTint="BF"/>
                <w:sz w:val="20"/>
                <w:szCs w:val="20"/>
              </w:rPr>
              <w:t>/</w:t>
            </w:r>
            <w:r>
              <w:rPr>
                <w:rFonts w:cs="Arial"/>
                <w:color w:val="404040" w:themeColor="text1" w:themeTint="BF"/>
                <w:sz w:val="20"/>
                <w:szCs w:val="20"/>
              </w:rPr>
              <w:t xml:space="preserve">  </w:t>
            </w:r>
            <w:r w:rsidRPr="000510EB">
              <w:rPr>
                <w:rFonts w:cs="Arial"/>
                <w:color w:val="404040" w:themeColor="text1" w:themeTint="BF"/>
                <w:sz w:val="20"/>
                <w:szCs w:val="20"/>
              </w:rPr>
              <w:t>At least once every month</w:t>
            </w:r>
            <w:r>
              <w:rPr>
                <w:rFonts w:cs="Arial"/>
                <w:color w:val="404040" w:themeColor="text1" w:themeTint="BF"/>
                <w:sz w:val="20"/>
                <w:szCs w:val="20"/>
              </w:rPr>
              <w:t xml:space="preserve">  </w:t>
            </w:r>
            <w:r w:rsidRPr="000510EB">
              <w:rPr>
                <w:rFonts w:cs="Arial"/>
                <w:color w:val="404040" w:themeColor="text1" w:themeTint="BF"/>
                <w:sz w:val="20"/>
                <w:szCs w:val="20"/>
              </w:rPr>
              <w:t>/</w:t>
            </w:r>
            <w:r>
              <w:rPr>
                <w:rFonts w:cs="Arial"/>
                <w:color w:val="404040" w:themeColor="text1" w:themeTint="BF"/>
                <w:sz w:val="20"/>
                <w:szCs w:val="20"/>
              </w:rPr>
              <w:t xml:space="preserve">   </w:t>
            </w:r>
            <w:r w:rsidRPr="000510EB">
              <w:rPr>
                <w:rFonts w:cs="Arial"/>
                <w:color w:val="404040" w:themeColor="text1" w:themeTint="BF"/>
                <w:sz w:val="20"/>
                <w:szCs w:val="20"/>
              </w:rPr>
              <w:t>Prior to and after every use</w:t>
            </w:r>
          </w:p>
        </w:tc>
        <w:tc>
          <w:tcPr>
            <w:tcW w:w="1843" w:type="dxa"/>
            <w:shd w:val="clear" w:color="auto" w:fill="DEEAF6" w:themeFill="accent5" w:themeFillTint="33"/>
          </w:tcPr>
          <w:p w14:paraId="3E7648DE" w14:textId="77777777" w:rsidR="0094351D" w:rsidRPr="00AB3CEA" w:rsidRDefault="0094351D" w:rsidP="0094351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DCA7C2F" w14:textId="77777777" w:rsidR="0094351D" w:rsidRDefault="0094351D"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CD9DDC6" w14:textId="595A71BE" w:rsidR="0094351D" w:rsidRPr="001148D1" w:rsidRDefault="0094351D" w:rsidP="00B82C47">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3EFDACCF" w14:textId="77777777" w:rsidR="0094351D" w:rsidRPr="00EA06F4" w:rsidRDefault="0094351D" w:rsidP="0094351D">
            <w:pPr>
              <w:pStyle w:val="BCIBodyCopy"/>
              <w:spacing w:before="40" w:after="40"/>
              <w:rPr>
                <w:rFonts w:cs="Arial"/>
                <w:color w:val="404040" w:themeColor="text1" w:themeTint="BF"/>
                <w:sz w:val="20"/>
                <w:szCs w:val="20"/>
              </w:rPr>
            </w:pPr>
          </w:p>
        </w:tc>
      </w:tr>
      <w:tr w:rsidR="0094351D" w14:paraId="1E4568D1" w14:textId="24DB4D07" w:rsidTr="000510EB">
        <w:trPr>
          <w:trHeight w:val="1976"/>
        </w:trPr>
        <w:tc>
          <w:tcPr>
            <w:tcW w:w="3256" w:type="dxa"/>
            <w:shd w:val="clear" w:color="auto" w:fill="DEEAF6" w:themeFill="accent5" w:themeFillTint="33"/>
          </w:tcPr>
          <w:p w14:paraId="154B38EC" w14:textId="77777777" w:rsidR="0094351D" w:rsidRDefault="0094351D" w:rsidP="0094351D">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7F9FDE8C" w14:textId="7D25A5AB" w:rsidR="0094351D" w:rsidRPr="0094351D" w:rsidRDefault="0094351D" w:rsidP="0094351D">
            <w:pPr>
              <w:pStyle w:val="BCIBodyCopy"/>
              <w:spacing w:before="40" w:after="40"/>
              <w:rPr>
                <w:rFonts w:cs="Arial"/>
                <w:b/>
                <w:bCs/>
                <w:color w:val="404040" w:themeColor="text1" w:themeTint="BF"/>
                <w:sz w:val="20"/>
                <w:szCs w:val="20"/>
              </w:rPr>
            </w:pPr>
            <w:r w:rsidRPr="0094351D">
              <w:rPr>
                <w:rFonts w:cs="Arial"/>
                <w:b/>
                <w:bCs/>
                <w:color w:val="404040" w:themeColor="text1" w:themeTint="BF"/>
                <w:sz w:val="20"/>
                <w:szCs w:val="22"/>
              </w:rPr>
              <w:t>1.7.7</w:t>
            </w:r>
            <w:r w:rsidRPr="0094351D">
              <w:rPr>
                <w:rFonts w:cs="Arial"/>
                <w:color w:val="404040" w:themeColor="text1" w:themeTint="BF"/>
                <w:sz w:val="20"/>
                <w:szCs w:val="22"/>
              </w:rPr>
              <w:t xml:space="preserve"> </w:t>
            </w:r>
            <w:r w:rsidRPr="0094351D">
              <w:rPr>
                <w:rFonts w:cs="Arial"/>
                <w:color w:val="404040" w:themeColor="text1" w:themeTint="BF"/>
                <w:sz w:val="20"/>
                <w:szCs w:val="20"/>
              </w:rPr>
              <w:t>Frequency at which refresher training on safe work procedures and the maintenance, use and proper storage of Personal Protective Equipment is provided.</w:t>
            </w:r>
          </w:p>
        </w:tc>
        <w:tc>
          <w:tcPr>
            <w:tcW w:w="5386" w:type="dxa"/>
            <w:shd w:val="clear" w:color="auto" w:fill="DEEAF6" w:themeFill="accent5" w:themeFillTint="33"/>
          </w:tcPr>
          <w:p w14:paraId="1BA17E77" w14:textId="77777777" w:rsidR="0094351D" w:rsidRDefault="000510EB" w:rsidP="000510EB">
            <w:pPr>
              <w:pStyle w:val="BCIBodyCopy"/>
              <w:spacing w:before="120" w:after="40"/>
              <w:rPr>
                <w:rFonts w:cs="Arial"/>
                <w:i/>
                <w:color w:val="404040" w:themeColor="text1" w:themeTint="BF"/>
                <w:sz w:val="20"/>
                <w:szCs w:val="20"/>
              </w:rPr>
            </w:pPr>
            <w:r w:rsidRPr="000510EB">
              <w:rPr>
                <w:rFonts w:cs="Arial"/>
                <w:i/>
                <w:color w:val="404040" w:themeColor="text1" w:themeTint="BF"/>
                <w:sz w:val="20"/>
                <w:szCs w:val="20"/>
              </w:rPr>
              <w:t>How often is refresher training on pesticide use and safety provided</w:t>
            </w:r>
            <w:r>
              <w:rPr>
                <w:rFonts w:cs="Arial"/>
                <w:i/>
                <w:color w:val="404040" w:themeColor="text1" w:themeTint="BF"/>
                <w:sz w:val="20"/>
                <w:szCs w:val="20"/>
              </w:rPr>
              <w:t>?</w:t>
            </w:r>
          </w:p>
          <w:p w14:paraId="6EAB201C" w14:textId="77777777" w:rsidR="000510EB" w:rsidRDefault="000510EB" w:rsidP="000510EB">
            <w:pPr>
              <w:pStyle w:val="BCIBodyCopy"/>
              <w:spacing w:before="120" w:after="40"/>
              <w:rPr>
                <w:rFonts w:cs="Arial"/>
                <w:color w:val="404040" w:themeColor="text1" w:themeTint="BF"/>
                <w:sz w:val="20"/>
                <w:szCs w:val="20"/>
              </w:rPr>
            </w:pPr>
          </w:p>
          <w:p w14:paraId="604B2697" w14:textId="7EC9EFEE" w:rsidR="000510EB" w:rsidRPr="000510EB" w:rsidRDefault="000510EB" w:rsidP="000510EB">
            <w:pPr>
              <w:pStyle w:val="BCIBodyCopy"/>
              <w:spacing w:before="120" w:after="40"/>
              <w:rPr>
                <w:rFonts w:cs="Arial"/>
                <w:color w:val="404040" w:themeColor="text1" w:themeTint="BF"/>
                <w:sz w:val="20"/>
                <w:szCs w:val="20"/>
              </w:rPr>
            </w:pPr>
            <w:r w:rsidRPr="000510EB">
              <w:rPr>
                <w:rFonts w:cs="Arial"/>
                <w:color w:val="404040" w:themeColor="text1" w:themeTint="BF"/>
                <w:sz w:val="20"/>
                <w:szCs w:val="20"/>
              </w:rPr>
              <w:t>Never</w:t>
            </w:r>
            <w:r>
              <w:rPr>
                <w:rFonts w:cs="Arial"/>
                <w:color w:val="404040" w:themeColor="text1" w:themeTint="BF"/>
                <w:sz w:val="20"/>
                <w:szCs w:val="20"/>
              </w:rPr>
              <w:t xml:space="preserve">  </w:t>
            </w:r>
            <w:r w:rsidRPr="000510EB">
              <w:rPr>
                <w:rFonts w:cs="Arial"/>
                <w:color w:val="404040" w:themeColor="text1" w:themeTint="BF"/>
                <w:sz w:val="20"/>
                <w:szCs w:val="20"/>
              </w:rPr>
              <w:t>/</w:t>
            </w:r>
            <w:r>
              <w:rPr>
                <w:rFonts w:cs="Arial"/>
                <w:color w:val="404040" w:themeColor="text1" w:themeTint="BF"/>
                <w:sz w:val="20"/>
                <w:szCs w:val="20"/>
              </w:rPr>
              <w:t xml:space="preserve">  </w:t>
            </w:r>
            <w:r w:rsidRPr="000510EB">
              <w:rPr>
                <w:rFonts w:cs="Arial"/>
                <w:color w:val="404040" w:themeColor="text1" w:themeTint="BF"/>
                <w:sz w:val="20"/>
                <w:szCs w:val="20"/>
              </w:rPr>
              <w:t>At least once every 5 years</w:t>
            </w:r>
            <w:r>
              <w:rPr>
                <w:rFonts w:cs="Arial"/>
                <w:color w:val="404040" w:themeColor="text1" w:themeTint="BF"/>
                <w:sz w:val="20"/>
                <w:szCs w:val="20"/>
              </w:rPr>
              <w:t xml:space="preserve">  </w:t>
            </w:r>
            <w:r w:rsidRPr="000510EB">
              <w:rPr>
                <w:rFonts w:cs="Arial"/>
                <w:color w:val="404040" w:themeColor="text1" w:themeTint="BF"/>
                <w:sz w:val="20"/>
                <w:szCs w:val="20"/>
              </w:rPr>
              <w:t>/</w:t>
            </w:r>
            <w:r>
              <w:rPr>
                <w:rFonts w:cs="Arial"/>
                <w:color w:val="404040" w:themeColor="text1" w:themeTint="BF"/>
                <w:sz w:val="20"/>
                <w:szCs w:val="20"/>
              </w:rPr>
              <w:t xml:space="preserve">  </w:t>
            </w:r>
            <w:r w:rsidRPr="000510EB">
              <w:rPr>
                <w:rFonts w:cs="Arial"/>
                <w:color w:val="404040" w:themeColor="text1" w:themeTint="BF"/>
                <w:sz w:val="20"/>
                <w:szCs w:val="20"/>
              </w:rPr>
              <w:t>At least once every three years</w:t>
            </w:r>
            <w:r>
              <w:rPr>
                <w:rFonts w:cs="Arial"/>
                <w:color w:val="404040" w:themeColor="text1" w:themeTint="BF"/>
                <w:sz w:val="20"/>
                <w:szCs w:val="20"/>
              </w:rPr>
              <w:t xml:space="preserve">  </w:t>
            </w:r>
            <w:r w:rsidRPr="000510EB">
              <w:rPr>
                <w:rFonts w:cs="Arial"/>
                <w:color w:val="404040" w:themeColor="text1" w:themeTint="BF"/>
                <w:sz w:val="20"/>
                <w:szCs w:val="20"/>
              </w:rPr>
              <w:t>/</w:t>
            </w:r>
            <w:r>
              <w:rPr>
                <w:rFonts w:cs="Arial"/>
                <w:color w:val="404040" w:themeColor="text1" w:themeTint="BF"/>
                <w:sz w:val="20"/>
                <w:szCs w:val="20"/>
              </w:rPr>
              <w:t xml:space="preserve">  </w:t>
            </w:r>
            <w:r w:rsidRPr="000510EB">
              <w:rPr>
                <w:rFonts w:cs="Arial"/>
                <w:color w:val="404040" w:themeColor="text1" w:themeTint="BF"/>
                <w:sz w:val="20"/>
                <w:szCs w:val="20"/>
              </w:rPr>
              <w:t>Every year</w:t>
            </w:r>
          </w:p>
        </w:tc>
        <w:tc>
          <w:tcPr>
            <w:tcW w:w="1843" w:type="dxa"/>
            <w:shd w:val="clear" w:color="auto" w:fill="DEEAF6" w:themeFill="accent5" w:themeFillTint="33"/>
          </w:tcPr>
          <w:p w14:paraId="4094ABA6" w14:textId="77777777" w:rsidR="0094351D" w:rsidRPr="00AB3CEA" w:rsidRDefault="0094351D" w:rsidP="0094351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B33D5FE" w14:textId="77777777" w:rsidR="0094351D" w:rsidRDefault="0094351D"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E7A20B4" w14:textId="47C49278" w:rsidR="0094351D" w:rsidRPr="001148D1" w:rsidRDefault="0094351D" w:rsidP="00B82C47">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0C26D87E" w14:textId="77777777" w:rsidR="0094351D" w:rsidRPr="00EA06F4" w:rsidRDefault="0094351D" w:rsidP="0094351D">
            <w:pPr>
              <w:pStyle w:val="BCIBodyCopy"/>
              <w:spacing w:before="40" w:after="40"/>
              <w:rPr>
                <w:rFonts w:cs="Arial"/>
                <w:color w:val="404040" w:themeColor="text1" w:themeTint="BF"/>
                <w:sz w:val="20"/>
                <w:szCs w:val="20"/>
              </w:rPr>
            </w:pPr>
          </w:p>
        </w:tc>
      </w:tr>
      <w:tr w:rsidR="008C4D0B" w14:paraId="1B9DE38A" w14:textId="494C102C" w:rsidTr="00751B0F">
        <w:trPr>
          <w:trHeight w:val="237"/>
        </w:trPr>
        <w:tc>
          <w:tcPr>
            <w:tcW w:w="3256" w:type="dxa"/>
            <w:shd w:val="clear" w:color="auto" w:fill="F2F2F2" w:themeFill="background1" w:themeFillShade="F2"/>
          </w:tcPr>
          <w:p w14:paraId="201E6568" w14:textId="41EF460D" w:rsidR="008C4D0B" w:rsidRPr="00AB3CEA" w:rsidRDefault="0094351D" w:rsidP="000E0530">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2E214" w14:textId="43DD641F"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sidR="0094351D">
              <w:rPr>
                <w:rFonts w:cs="Arial"/>
                <w:b/>
                <w:bCs/>
                <w:color w:val="404040" w:themeColor="text1" w:themeTint="BF"/>
                <w:sz w:val="20"/>
                <w:szCs w:val="20"/>
              </w:rPr>
              <w:t>1</w:t>
            </w:r>
            <w:r w:rsidR="0094351D">
              <w:t xml:space="preserve"> </w:t>
            </w:r>
            <w:r w:rsidR="0094351D" w:rsidRPr="0094351D">
              <w:rPr>
                <w:rFonts w:cs="Arial"/>
                <w:bCs/>
                <w:color w:val="404040" w:themeColor="text1" w:themeTint="BF"/>
                <w:sz w:val="20"/>
                <w:szCs w:val="20"/>
              </w:rPr>
              <w:t xml:space="preserve">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w:t>
            </w:r>
            <w:r w:rsidR="0094351D" w:rsidRPr="0094351D">
              <w:rPr>
                <w:rFonts w:cs="Arial"/>
                <w:bCs/>
                <w:color w:val="404040" w:themeColor="text1" w:themeTint="BF"/>
                <w:sz w:val="20"/>
                <w:szCs w:val="20"/>
              </w:rPr>
              <w:lastRenderedPageBreak/>
              <w:t>that it poses no contamination risk.</w:t>
            </w:r>
          </w:p>
        </w:tc>
        <w:tc>
          <w:tcPr>
            <w:tcW w:w="5386" w:type="dxa"/>
            <w:shd w:val="clear" w:color="auto" w:fill="FFFFFF" w:themeFill="background1"/>
          </w:tcPr>
          <w:p w14:paraId="07C498C5" w14:textId="200AB215" w:rsidR="0094351D" w:rsidRPr="00F507DB" w:rsidRDefault="0094351D" w:rsidP="0094351D">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Pr="00F507DB">
              <w:rPr>
                <w:rFonts w:cs="Arial"/>
                <w:color w:val="404040" w:themeColor="text1" w:themeTint="BF"/>
                <w:sz w:val="20"/>
                <w:szCs w:val="20"/>
              </w:rPr>
              <w:t>:</w:t>
            </w:r>
          </w:p>
          <w:p w14:paraId="65824CBE" w14:textId="1D218E97" w:rsidR="0094351D" w:rsidRDefault="00C246D3"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Where do you store, handle, and mix pesticides?</w:t>
            </w:r>
          </w:p>
          <w:p w14:paraId="711D840A" w14:textId="4CE3DCBB" w:rsidR="00C246D3" w:rsidRDefault="00C246D3"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Where are pesticide containers and spraying equipment cleaned?</w:t>
            </w:r>
          </w:p>
          <w:p w14:paraId="5C97E060" w14:textId="3D57DC24" w:rsidR="00CD2648" w:rsidRPr="00CD2648" w:rsidRDefault="00CD2648"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 you ensure all rinsate and run-off are captured?</w:t>
            </w:r>
          </w:p>
          <w:p w14:paraId="3F962D46" w14:textId="1E2F5E31" w:rsidR="00CD2648" w:rsidRDefault="00773D8E" w:rsidP="00CD2648">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22C00792" w14:textId="0A7D672F" w:rsidR="00547B29" w:rsidRPr="000E0530" w:rsidRDefault="00CD2648" w:rsidP="00B82C47">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Pesticide storage and prep areas, disposal process for pesticide containers, rinsate/ run-off capture</w:t>
            </w:r>
            <w:r w:rsidR="0094351D" w:rsidRPr="000E0530">
              <w:rPr>
                <w:rFonts w:cs="Arial"/>
                <w:i/>
                <w:color w:val="404040" w:themeColor="text1" w:themeTint="BF"/>
                <w:sz w:val="20"/>
                <w:szCs w:val="20"/>
              </w:rPr>
              <w:t xml:space="preserve"> </w:t>
            </w:r>
          </w:p>
        </w:tc>
        <w:tc>
          <w:tcPr>
            <w:tcW w:w="1843" w:type="dxa"/>
            <w:shd w:val="clear" w:color="auto" w:fill="FFFFFF" w:themeFill="background1"/>
          </w:tcPr>
          <w:p w14:paraId="438F302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B37E62A" w14:textId="77777777" w:rsidR="00773D8E" w:rsidRDefault="0090535B" w:rsidP="00773D8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1DAA2A1" w14:textId="5E41BE8C" w:rsidR="008C4D0B" w:rsidRPr="00773D8E" w:rsidRDefault="0090535B" w:rsidP="00773D8E">
            <w:pPr>
              <w:pStyle w:val="BCIBodyCopy"/>
              <w:numPr>
                <w:ilvl w:val="0"/>
                <w:numId w:val="8"/>
              </w:numPr>
              <w:spacing w:before="40" w:after="40"/>
              <w:ind w:left="312" w:hanging="312"/>
              <w:rPr>
                <w:rFonts w:cs="Arial"/>
                <w:color w:val="404040" w:themeColor="text1" w:themeTint="BF"/>
                <w:sz w:val="20"/>
                <w:szCs w:val="20"/>
              </w:rPr>
            </w:pPr>
            <w:r w:rsidRPr="00773D8E">
              <w:rPr>
                <w:rFonts w:cs="Arial"/>
                <w:color w:val="404040" w:themeColor="text1" w:themeTint="BF"/>
                <w:sz w:val="20"/>
                <w:szCs w:val="20"/>
              </w:rPr>
              <w:t>Systemic NC</w:t>
            </w:r>
          </w:p>
        </w:tc>
        <w:tc>
          <w:tcPr>
            <w:tcW w:w="3685" w:type="dxa"/>
            <w:shd w:val="clear" w:color="auto" w:fill="FFFFFF" w:themeFill="background1"/>
          </w:tcPr>
          <w:p w14:paraId="06153CE2" w14:textId="77777777" w:rsidR="008C4D0B" w:rsidRDefault="008C4D0B" w:rsidP="000E0530">
            <w:pPr>
              <w:pStyle w:val="BCIBodyCopy"/>
              <w:spacing w:before="40" w:after="40"/>
              <w:rPr>
                <w:rFonts w:cs="Arial"/>
                <w:color w:val="404040" w:themeColor="text1" w:themeTint="BF"/>
                <w:sz w:val="20"/>
                <w:szCs w:val="20"/>
              </w:rPr>
            </w:pPr>
          </w:p>
        </w:tc>
      </w:tr>
      <w:tr w:rsidR="008C4D0B" w14:paraId="73D963CE" w14:textId="77CD55DB" w:rsidTr="009B14BE">
        <w:trPr>
          <w:trHeight w:val="1828"/>
        </w:trPr>
        <w:tc>
          <w:tcPr>
            <w:tcW w:w="3256" w:type="dxa"/>
            <w:shd w:val="clear" w:color="auto" w:fill="DEEAF6" w:themeFill="accent5" w:themeFillTint="33"/>
          </w:tcPr>
          <w:p w14:paraId="5CB1025D"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2BD68156" w14:textId="77777777" w:rsidR="00CD2648" w:rsidRPr="00CD2648" w:rsidRDefault="008C4D0B" w:rsidP="00CD2648">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1.9.</w:t>
            </w:r>
            <w:r w:rsidR="00CD2648">
              <w:rPr>
                <w:rFonts w:cs="Arial"/>
                <w:b/>
                <w:bCs/>
                <w:color w:val="404040" w:themeColor="text1" w:themeTint="BF"/>
                <w:sz w:val="20"/>
                <w:szCs w:val="20"/>
              </w:rPr>
              <w:t>1</w:t>
            </w:r>
            <w:r w:rsidRPr="00AB3CEA">
              <w:rPr>
                <w:rFonts w:cs="Arial"/>
                <w:color w:val="404040" w:themeColor="text1" w:themeTint="BF"/>
                <w:sz w:val="20"/>
                <w:szCs w:val="20"/>
              </w:rPr>
              <w:t xml:space="preserve"> </w:t>
            </w:r>
            <w:r w:rsidR="00CD2648" w:rsidRPr="00CD2648">
              <w:rPr>
                <w:rFonts w:cs="Arial"/>
                <w:color w:val="404040" w:themeColor="text1" w:themeTint="BF"/>
                <w:sz w:val="20"/>
                <w:szCs w:val="20"/>
              </w:rPr>
              <w:t>A formal plan for conducting pesticide application that details, at a minimum, that the following is in place on the farm:</w:t>
            </w:r>
          </w:p>
          <w:p w14:paraId="5F2C8EEA" w14:textId="6AC59E88" w:rsidR="00CD2648" w:rsidRPr="00CD2648" w:rsidRDefault="00CD2648" w:rsidP="00CD2648">
            <w:pPr>
              <w:pStyle w:val="BCIBodyCopy"/>
              <w:spacing w:before="40" w:after="40"/>
              <w:rPr>
                <w:rFonts w:cs="Arial"/>
                <w:color w:val="404040" w:themeColor="text1" w:themeTint="BF"/>
                <w:sz w:val="20"/>
                <w:szCs w:val="20"/>
              </w:rPr>
            </w:pPr>
            <w:r w:rsidRPr="00CD2648">
              <w:rPr>
                <w:rFonts w:cs="Arial"/>
                <w:color w:val="404040" w:themeColor="text1" w:themeTint="BF"/>
                <w:sz w:val="20"/>
                <w:szCs w:val="20"/>
              </w:rPr>
              <w:t xml:space="preserve"> (</w:t>
            </w:r>
            <w:proofErr w:type="spellStart"/>
            <w:r w:rsidRPr="00CD2648">
              <w:rPr>
                <w:rFonts w:cs="Arial"/>
                <w:color w:val="404040" w:themeColor="text1" w:themeTint="BF"/>
                <w:sz w:val="20"/>
                <w:szCs w:val="20"/>
              </w:rPr>
              <w:t>i</w:t>
            </w:r>
            <w:proofErr w:type="spellEnd"/>
            <w:r w:rsidRPr="00CD2648">
              <w:rPr>
                <w:rFonts w:cs="Arial"/>
                <w:color w:val="404040" w:themeColor="text1" w:themeTint="BF"/>
                <w:sz w:val="20"/>
                <w:szCs w:val="20"/>
              </w:rPr>
              <w:t>) Instructions to comply with the requirements detailed on the label.</w:t>
            </w:r>
          </w:p>
          <w:p w14:paraId="132EF1F0" w14:textId="3A5FC31D" w:rsidR="008C4D0B" w:rsidRPr="00AB3CEA" w:rsidRDefault="00CD2648" w:rsidP="00CD2648">
            <w:pPr>
              <w:pStyle w:val="BCIBodyCopy"/>
              <w:spacing w:before="40" w:after="40"/>
              <w:rPr>
                <w:rFonts w:cs="Arial"/>
                <w:b/>
                <w:bCs/>
                <w:color w:val="404040" w:themeColor="text1" w:themeTint="BF"/>
                <w:sz w:val="20"/>
                <w:szCs w:val="20"/>
              </w:rPr>
            </w:pPr>
            <w:r w:rsidRPr="00CD2648">
              <w:rPr>
                <w:rFonts w:cs="Arial"/>
                <w:color w:val="404040" w:themeColor="text1" w:themeTint="BF"/>
                <w:sz w:val="20"/>
                <w:szCs w:val="20"/>
              </w:rPr>
              <w:t xml:space="preserve"> (ii) The relevant weather conditions under which applications will and will not be undertaken for each field (including wind direction and taking into account the pesticide being applied), spray parameters (e.g. speed, pressure, nozzle size, spray volume, boom height etc.), and all relevant sensitive areas, which are clearly identified on a farm map.</w:t>
            </w:r>
          </w:p>
        </w:tc>
        <w:tc>
          <w:tcPr>
            <w:tcW w:w="5386" w:type="dxa"/>
            <w:shd w:val="clear" w:color="auto" w:fill="DEEAF6" w:themeFill="accent5" w:themeFillTint="33"/>
          </w:tcPr>
          <w:p w14:paraId="1EBBDF20" w14:textId="77777777" w:rsidR="000510EB" w:rsidRPr="000510EB" w:rsidRDefault="000510EB" w:rsidP="000510EB">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Does the farm have a formal plan or protocol for pesticide application that ensures:</w:t>
            </w:r>
          </w:p>
          <w:p w14:paraId="286B8DF1" w14:textId="77777777" w:rsidR="000510EB" w:rsidRPr="000510EB" w:rsidRDefault="000510EB" w:rsidP="000510EB">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 xml:space="preserve"> (</w:t>
            </w:r>
            <w:proofErr w:type="spellStart"/>
            <w:r w:rsidRPr="000510EB">
              <w:rPr>
                <w:rFonts w:cs="Arial"/>
                <w:i/>
                <w:color w:val="404040" w:themeColor="text1" w:themeTint="BF"/>
                <w:sz w:val="20"/>
                <w:szCs w:val="20"/>
              </w:rPr>
              <w:t>i</w:t>
            </w:r>
            <w:proofErr w:type="spellEnd"/>
            <w:r w:rsidRPr="000510EB">
              <w:rPr>
                <w:rFonts w:cs="Arial"/>
                <w:i/>
                <w:color w:val="404040" w:themeColor="text1" w:themeTint="BF"/>
                <w:sz w:val="20"/>
                <w:szCs w:val="20"/>
              </w:rPr>
              <w:t>) compliance with label requirements;</w:t>
            </w:r>
          </w:p>
          <w:p w14:paraId="41311CAF" w14:textId="77777777" w:rsidR="000510EB" w:rsidRPr="000510EB" w:rsidRDefault="000510EB" w:rsidP="000510EB">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 xml:space="preserve"> (ii) appropriate weather conditions under which applications will and will not be undertaken for each field (including wind direction and taking into account the pesticide being applied); </w:t>
            </w:r>
          </w:p>
          <w:p w14:paraId="14264004" w14:textId="77777777" w:rsidR="000510EB" w:rsidRPr="000510EB" w:rsidRDefault="000510EB" w:rsidP="000510EB">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(iii) spray parameters (e.g. speed, pressure, nozzle size, spray volume, boom height etc.); and,</w:t>
            </w:r>
          </w:p>
          <w:p w14:paraId="7337CA4A" w14:textId="77777777" w:rsidR="00547B29" w:rsidRDefault="000510EB" w:rsidP="000510EB">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(iv) attention to sensitive areas.</w:t>
            </w:r>
          </w:p>
          <w:p w14:paraId="62949976" w14:textId="77777777" w:rsidR="000510EB" w:rsidRDefault="000510EB" w:rsidP="000510EB">
            <w:pPr>
              <w:pStyle w:val="BCIBodyCopy"/>
              <w:spacing w:before="40" w:after="40"/>
              <w:rPr>
                <w:rFonts w:cs="Arial"/>
                <w:i/>
                <w:color w:val="404040" w:themeColor="text1" w:themeTint="BF"/>
                <w:sz w:val="20"/>
                <w:szCs w:val="20"/>
              </w:rPr>
            </w:pPr>
          </w:p>
          <w:p w14:paraId="3CE39A67" w14:textId="163D16F7" w:rsidR="000510EB" w:rsidRPr="000510EB" w:rsidRDefault="000510EB" w:rsidP="000510EB">
            <w:pPr>
              <w:pStyle w:val="BCIBodyCopy"/>
              <w:spacing w:before="40" w:after="40"/>
              <w:rPr>
                <w:rFonts w:cs="Arial"/>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040440CD" w14:textId="77777777" w:rsidR="009B14BE" w:rsidRPr="00AB3CEA" w:rsidRDefault="009B14BE" w:rsidP="009B14BE">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166042E" w14:textId="77777777" w:rsidR="009B14BE" w:rsidRDefault="009B14BE"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49644C7" w14:textId="311DDAF7" w:rsidR="008C4D0B" w:rsidRPr="009B14BE" w:rsidRDefault="009B14BE"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1B63B5C3" w14:textId="77777777" w:rsidR="008C4D0B" w:rsidRDefault="008C4D0B" w:rsidP="000E0530">
            <w:pPr>
              <w:pStyle w:val="BCIBodyCopy"/>
              <w:spacing w:before="40" w:after="40"/>
              <w:rPr>
                <w:rFonts w:cs="Arial"/>
                <w:color w:val="404040" w:themeColor="text1" w:themeTint="BF"/>
                <w:sz w:val="20"/>
                <w:szCs w:val="20"/>
              </w:rPr>
            </w:pPr>
          </w:p>
        </w:tc>
      </w:tr>
      <w:tr w:rsidR="008C4D0B" w14:paraId="15FC0E5B" w14:textId="5B40AF6A" w:rsidTr="009B14BE">
        <w:trPr>
          <w:trHeight w:val="2088"/>
        </w:trPr>
        <w:tc>
          <w:tcPr>
            <w:tcW w:w="3256" w:type="dxa"/>
            <w:shd w:val="clear" w:color="auto" w:fill="DEEAF6" w:themeFill="accent5" w:themeFillTint="33"/>
          </w:tcPr>
          <w:p w14:paraId="0DB49F8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5D6BAB0" w14:textId="792AFA3C"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w:t>
            </w:r>
            <w:r w:rsidR="00CD2648">
              <w:rPr>
                <w:rFonts w:cs="Arial"/>
                <w:b/>
                <w:bCs/>
                <w:color w:val="404040" w:themeColor="text1" w:themeTint="BF"/>
                <w:sz w:val="20"/>
                <w:szCs w:val="20"/>
              </w:rPr>
              <w:t>9.3</w:t>
            </w:r>
            <w:r w:rsidRPr="00AB3CEA">
              <w:rPr>
                <w:rFonts w:cs="Arial"/>
                <w:color w:val="404040" w:themeColor="text1" w:themeTint="BF"/>
                <w:sz w:val="20"/>
                <w:szCs w:val="20"/>
              </w:rPr>
              <w:t xml:space="preserve"> </w:t>
            </w:r>
            <w:r w:rsidR="00CD2648" w:rsidRPr="00CD2648">
              <w:rPr>
                <w:rFonts w:cs="Arial"/>
                <w:color w:val="404040" w:themeColor="text1" w:themeTint="BF"/>
                <w:sz w:val="20"/>
                <w:szCs w:val="20"/>
              </w:rPr>
              <w:t>Weather monitoring equipment is used to monitor temperature, wind speed and direction and humidity prior to and during the application, with readings recorded.</w:t>
            </w:r>
          </w:p>
        </w:tc>
        <w:tc>
          <w:tcPr>
            <w:tcW w:w="5386" w:type="dxa"/>
            <w:shd w:val="clear" w:color="auto" w:fill="DEEAF6" w:themeFill="accent5" w:themeFillTint="33"/>
          </w:tcPr>
          <w:p w14:paraId="017D58F2" w14:textId="77777777" w:rsidR="00547B29" w:rsidRDefault="000510EB" w:rsidP="000E0530">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Does the farm have weather monitoring equipment that is used to monitor temperature, wind speed, and direction and humidity prior to and during the application, with readings recorded?</w:t>
            </w:r>
          </w:p>
          <w:p w14:paraId="1C50D3C2" w14:textId="77777777" w:rsidR="000510EB" w:rsidRDefault="000510EB" w:rsidP="000E0530">
            <w:pPr>
              <w:pStyle w:val="BCIBodyCopy"/>
              <w:spacing w:before="40" w:after="40"/>
              <w:rPr>
                <w:rFonts w:cs="Arial"/>
                <w:i/>
                <w:color w:val="404040" w:themeColor="text1" w:themeTint="BF"/>
                <w:sz w:val="20"/>
                <w:szCs w:val="20"/>
              </w:rPr>
            </w:pPr>
          </w:p>
          <w:p w14:paraId="209EC274" w14:textId="63D867B5" w:rsidR="000510EB" w:rsidRPr="000510EB" w:rsidRDefault="000510EB"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21BB395F" w14:textId="77777777" w:rsidR="009B14BE" w:rsidRPr="00AB3CEA" w:rsidRDefault="009B14BE" w:rsidP="009B14BE">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A8CAFE" w14:textId="77777777" w:rsidR="009B14BE" w:rsidRDefault="009B14BE"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215A956" w14:textId="77777777" w:rsidR="008C4D0B" w:rsidRDefault="009B14BE"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CA30B79" w14:textId="1B4F08EA" w:rsidR="009B14BE" w:rsidRPr="009B14BE" w:rsidRDefault="009B14BE" w:rsidP="009B14BE">
            <w:pPr>
              <w:pStyle w:val="BCIBodyCopy"/>
              <w:spacing w:before="40" w:after="40"/>
              <w:ind w:left="360"/>
              <w:rPr>
                <w:rFonts w:cs="Arial"/>
                <w:color w:val="404040" w:themeColor="text1" w:themeTint="BF"/>
                <w:sz w:val="20"/>
                <w:szCs w:val="20"/>
              </w:rPr>
            </w:pPr>
          </w:p>
        </w:tc>
        <w:tc>
          <w:tcPr>
            <w:tcW w:w="3685" w:type="dxa"/>
            <w:shd w:val="clear" w:color="auto" w:fill="DEEAF6" w:themeFill="accent5" w:themeFillTint="33"/>
          </w:tcPr>
          <w:p w14:paraId="5B964A7A" w14:textId="77777777" w:rsidR="008C4D0B" w:rsidRDefault="008C4D0B" w:rsidP="000E0530">
            <w:pPr>
              <w:pStyle w:val="BCIBodyCopy"/>
              <w:spacing w:before="40" w:after="40"/>
              <w:rPr>
                <w:rFonts w:cs="Arial"/>
                <w:color w:val="404040" w:themeColor="text1" w:themeTint="BF"/>
                <w:sz w:val="20"/>
                <w:szCs w:val="20"/>
              </w:rPr>
            </w:pPr>
          </w:p>
        </w:tc>
      </w:tr>
      <w:tr w:rsidR="00CD2648" w14:paraId="0CA59BA4" w14:textId="77777777" w:rsidTr="00CD2648">
        <w:trPr>
          <w:trHeight w:val="1513"/>
        </w:trPr>
        <w:tc>
          <w:tcPr>
            <w:tcW w:w="3256" w:type="dxa"/>
            <w:shd w:val="clear" w:color="auto" w:fill="DEEAF6" w:themeFill="accent5" w:themeFillTint="33"/>
          </w:tcPr>
          <w:p w14:paraId="2179AFED" w14:textId="77777777" w:rsidR="00CD2648" w:rsidRPr="00AB3CEA" w:rsidRDefault="00CD2648" w:rsidP="00CD2648">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71177C22" w14:textId="4D45924A" w:rsidR="00CD2648" w:rsidRPr="00CD2648" w:rsidRDefault="00CD2648" w:rsidP="00CD2648">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1.9.4</w:t>
            </w:r>
            <w:r w:rsidRPr="00CD2648">
              <w:rPr>
                <w:rFonts w:cs="Arial"/>
                <w:color w:val="404040" w:themeColor="text1" w:themeTint="BF"/>
                <w:sz w:val="20"/>
                <w:szCs w:val="22"/>
              </w:rPr>
              <w:t xml:space="preserve"> Procedures for ensuring that workers are aware of and observe re-entry periods for any treated areas are in place.</w:t>
            </w:r>
          </w:p>
        </w:tc>
        <w:tc>
          <w:tcPr>
            <w:tcW w:w="5386" w:type="dxa"/>
            <w:shd w:val="clear" w:color="auto" w:fill="DEEAF6" w:themeFill="accent5" w:themeFillTint="33"/>
          </w:tcPr>
          <w:p w14:paraId="74A8DFE7" w14:textId="77777777" w:rsidR="00CD2648" w:rsidRDefault="000510EB" w:rsidP="00CD2648">
            <w:pPr>
              <w:pStyle w:val="BCIBodyCopy"/>
              <w:spacing w:before="40" w:after="40"/>
              <w:rPr>
                <w:rFonts w:cs="Arial"/>
                <w:i/>
                <w:color w:val="404040" w:themeColor="text1" w:themeTint="BF"/>
                <w:sz w:val="20"/>
                <w:szCs w:val="20"/>
              </w:rPr>
            </w:pPr>
            <w:r w:rsidRPr="000510EB">
              <w:rPr>
                <w:rFonts w:cs="Arial"/>
                <w:i/>
                <w:color w:val="404040" w:themeColor="text1" w:themeTint="BF"/>
                <w:sz w:val="20"/>
                <w:szCs w:val="20"/>
              </w:rPr>
              <w:t>Does the farm have procedures for ensuring that workers are aware of and observe re-entry periods for any treated areas?</w:t>
            </w:r>
          </w:p>
          <w:p w14:paraId="344825C9" w14:textId="77777777" w:rsidR="000510EB" w:rsidRDefault="000510EB" w:rsidP="00CD2648">
            <w:pPr>
              <w:pStyle w:val="BCIBodyCopy"/>
              <w:spacing w:before="40" w:after="40"/>
              <w:rPr>
                <w:rFonts w:cs="Arial"/>
                <w:i/>
                <w:color w:val="404040" w:themeColor="text1" w:themeTint="BF"/>
                <w:sz w:val="20"/>
                <w:szCs w:val="20"/>
              </w:rPr>
            </w:pPr>
          </w:p>
          <w:p w14:paraId="2D021E69" w14:textId="4FD543BC" w:rsidR="000510EB" w:rsidRPr="000510EB" w:rsidRDefault="000510EB" w:rsidP="00CD2648">
            <w:pPr>
              <w:pStyle w:val="BCIBodyCopy"/>
              <w:spacing w:before="40" w:after="40"/>
              <w:rPr>
                <w:rFonts w:cs="Arial"/>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1CB8BB73" w14:textId="77777777" w:rsidR="00CD2648" w:rsidRPr="00AB3CEA" w:rsidRDefault="00CD2648" w:rsidP="00CD2648">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5FBF2DB" w14:textId="77777777" w:rsidR="00CD2648" w:rsidRDefault="00CD2648"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DA0B1B8" w14:textId="77777777" w:rsidR="00CD2648" w:rsidRDefault="00CD2648"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55577F0" w14:textId="77777777" w:rsidR="00CD2648" w:rsidRPr="00AB3CEA" w:rsidRDefault="00CD2648" w:rsidP="00CD2648">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AE70B33" w14:textId="77777777" w:rsidR="00CD2648" w:rsidRDefault="00CD2648" w:rsidP="00CD2648">
            <w:pPr>
              <w:pStyle w:val="BCIBodyCopy"/>
              <w:spacing w:before="40" w:after="40"/>
              <w:rPr>
                <w:rFonts w:cs="Arial"/>
                <w:color w:val="404040" w:themeColor="text1" w:themeTint="BF"/>
                <w:sz w:val="20"/>
                <w:szCs w:val="20"/>
              </w:rPr>
            </w:pPr>
          </w:p>
        </w:tc>
      </w:tr>
      <w:tr w:rsidR="00CD2648" w14:paraId="00B1A518" w14:textId="77777777" w:rsidTr="00CD2648">
        <w:trPr>
          <w:trHeight w:val="1543"/>
        </w:trPr>
        <w:tc>
          <w:tcPr>
            <w:tcW w:w="3256" w:type="dxa"/>
            <w:shd w:val="clear" w:color="auto" w:fill="DEEAF6" w:themeFill="accent5" w:themeFillTint="33"/>
          </w:tcPr>
          <w:p w14:paraId="545EDD88" w14:textId="77777777" w:rsidR="00CD2648" w:rsidRPr="00AB3CEA" w:rsidRDefault="00CD2648" w:rsidP="00CD2648">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6887A99" w14:textId="0109ED17" w:rsidR="00CD2648" w:rsidRPr="00CD2648" w:rsidRDefault="00CD2648" w:rsidP="00CD2648">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1.10.2</w:t>
            </w:r>
            <w:r w:rsidRPr="00CD2648">
              <w:rPr>
                <w:rFonts w:cs="Arial"/>
                <w:color w:val="404040" w:themeColor="text1" w:themeTint="BF"/>
                <w:sz w:val="20"/>
                <w:szCs w:val="22"/>
              </w:rPr>
              <w:t xml:space="preserve"> Proportion of pesticides containers that are triple-rinsed, with the rinsate added to the spray tank, or disposed of safely.</w:t>
            </w:r>
          </w:p>
        </w:tc>
        <w:tc>
          <w:tcPr>
            <w:tcW w:w="5386" w:type="dxa"/>
            <w:shd w:val="clear" w:color="auto" w:fill="DEEAF6" w:themeFill="accent5" w:themeFillTint="33"/>
          </w:tcPr>
          <w:p w14:paraId="4E8794C0" w14:textId="77777777" w:rsidR="00CD2648" w:rsidRDefault="007A0C08" w:rsidP="00CD2648">
            <w:pPr>
              <w:pStyle w:val="BCIBodyCopy"/>
              <w:spacing w:before="40" w:after="40"/>
              <w:rPr>
                <w:rFonts w:cs="Arial"/>
                <w:i/>
                <w:color w:val="404040" w:themeColor="text1" w:themeTint="BF"/>
                <w:sz w:val="20"/>
                <w:szCs w:val="20"/>
              </w:rPr>
            </w:pPr>
            <w:r w:rsidRPr="007A0C08">
              <w:rPr>
                <w:rFonts w:cs="Arial"/>
                <w:i/>
                <w:color w:val="404040" w:themeColor="text1" w:themeTint="BF"/>
                <w:sz w:val="20"/>
                <w:szCs w:val="20"/>
              </w:rPr>
              <w:t>Are all pesticide containers triple-rinsed, with the rinsate added to the spray tank, or disposed of safely?</w:t>
            </w:r>
          </w:p>
          <w:p w14:paraId="5673486B" w14:textId="77777777" w:rsidR="007A0C08" w:rsidRDefault="007A0C08" w:rsidP="00CD2648">
            <w:pPr>
              <w:pStyle w:val="BCIBodyCopy"/>
              <w:spacing w:before="40" w:after="40"/>
              <w:rPr>
                <w:rFonts w:cs="Arial"/>
                <w:i/>
                <w:color w:val="404040" w:themeColor="text1" w:themeTint="BF"/>
                <w:sz w:val="20"/>
                <w:szCs w:val="20"/>
              </w:rPr>
            </w:pPr>
          </w:p>
          <w:p w14:paraId="6CD427BB" w14:textId="78A3DDE3" w:rsidR="007A0C08" w:rsidRPr="007A0C08" w:rsidRDefault="007A0C08" w:rsidP="00CD2648">
            <w:pPr>
              <w:pStyle w:val="BCIBodyCopy"/>
              <w:spacing w:before="40" w:after="40"/>
              <w:rPr>
                <w:rFonts w:cs="Arial"/>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5CC7C613" w14:textId="77777777" w:rsidR="00CD2648" w:rsidRPr="00AB3CEA" w:rsidRDefault="00CD2648" w:rsidP="00CD2648">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706A921" w14:textId="77777777" w:rsidR="00CD2648" w:rsidRDefault="00CD2648"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5935C36" w14:textId="77777777" w:rsidR="00CD2648" w:rsidRDefault="00CD2648"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2051D5B" w14:textId="77777777" w:rsidR="00CD2648" w:rsidRPr="00AB3CEA" w:rsidRDefault="00CD2648" w:rsidP="00CD2648">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943FF9B" w14:textId="77777777" w:rsidR="00CD2648" w:rsidRDefault="00CD2648" w:rsidP="00CD2648">
            <w:pPr>
              <w:pStyle w:val="BCIBodyCopy"/>
              <w:spacing w:before="40" w:after="40"/>
              <w:rPr>
                <w:rFonts w:cs="Arial"/>
                <w:color w:val="404040" w:themeColor="text1" w:themeTint="BF"/>
                <w:sz w:val="20"/>
                <w:szCs w:val="20"/>
              </w:rPr>
            </w:pPr>
          </w:p>
        </w:tc>
      </w:tr>
      <w:tr w:rsidR="00CD2648" w14:paraId="0ED94BB3" w14:textId="77777777" w:rsidTr="00CD2648">
        <w:trPr>
          <w:trHeight w:val="1379"/>
        </w:trPr>
        <w:tc>
          <w:tcPr>
            <w:tcW w:w="3256" w:type="dxa"/>
            <w:shd w:val="clear" w:color="auto" w:fill="DEEAF6" w:themeFill="accent5" w:themeFillTint="33"/>
          </w:tcPr>
          <w:p w14:paraId="56657A5B" w14:textId="77777777" w:rsidR="00CD2648" w:rsidRPr="00AB3CEA" w:rsidRDefault="00CD2648" w:rsidP="00CD2648">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606B800" w14:textId="74D9346A" w:rsidR="00CD2648" w:rsidRPr="00CD2648" w:rsidRDefault="00CD2648" w:rsidP="00CD2648">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1.10.3</w:t>
            </w:r>
            <w:r w:rsidRPr="00CD2648">
              <w:rPr>
                <w:rFonts w:cs="Arial"/>
                <w:color w:val="404040" w:themeColor="text1" w:themeTint="BF"/>
                <w:sz w:val="20"/>
                <w:szCs w:val="22"/>
              </w:rPr>
              <w:t xml:space="preserve"> Proportion of pesticide containers that are recycled.</w:t>
            </w:r>
          </w:p>
        </w:tc>
        <w:tc>
          <w:tcPr>
            <w:tcW w:w="5386" w:type="dxa"/>
            <w:shd w:val="clear" w:color="auto" w:fill="DEEAF6" w:themeFill="accent5" w:themeFillTint="33"/>
          </w:tcPr>
          <w:p w14:paraId="326C3955" w14:textId="77777777" w:rsidR="00CD2648" w:rsidRDefault="007A0C08" w:rsidP="00CD2648">
            <w:pPr>
              <w:pStyle w:val="BCIBodyCopy"/>
              <w:spacing w:before="40" w:after="40"/>
              <w:rPr>
                <w:rFonts w:cs="Arial"/>
                <w:i/>
                <w:color w:val="404040" w:themeColor="text1" w:themeTint="BF"/>
                <w:sz w:val="20"/>
                <w:szCs w:val="20"/>
              </w:rPr>
            </w:pPr>
            <w:r w:rsidRPr="007A0C08">
              <w:rPr>
                <w:rFonts w:cs="Arial"/>
                <w:i/>
                <w:color w:val="404040" w:themeColor="text1" w:themeTint="BF"/>
                <w:sz w:val="20"/>
                <w:szCs w:val="20"/>
              </w:rPr>
              <w:t>What percentage of pesticide containers are recycled?</w:t>
            </w:r>
          </w:p>
          <w:p w14:paraId="4119824C" w14:textId="77777777" w:rsidR="007A0C08" w:rsidRDefault="007A0C08" w:rsidP="00CD2648">
            <w:pPr>
              <w:pStyle w:val="BCIBodyCopy"/>
              <w:spacing w:before="40" w:after="40"/>
              <w:rPr>
                <w:rFonts w:cs="Arial"/>
                <w:i/>
                <w:color w:val="404040" w:themeColor="text1" w:themeTint="BF"/>
                <w:sz w:val="20"/>
                <w:szCs w:val="20"/>
              </w:rPr>
            </w:pPr>
          </w:p>
          <w:p w14:paraId="2ACDD4E8" w14:textId="2C7555B3" w:rsidR="007A0C08" w:rsidRPr="007A0C08" w:rsidRDefault="007A0C08" w:rsidP="00CD2648">
            <w:pPr>
              <w:pStyle w:val="BCIBodyCopy"/>
              <w:spacing w:before="40" w:after="40"/>
              <w:rPr>
                <w:rFonts w:cs="Arial"/>
                <w:color w:val="404040" w:themeColor="text1" w:themeTint="BF"/>
                <w:sz w:val="20"/>
                <w:szCs w:val="20"/>
              </w:rPr>
            </w:pPr>
            <w:r w:rsidRPr="007A0C08">
              <w:rPr>
                <w:rFonts w:cs="Arial"/>
                <w:color w:val="404040" w:themeColor="text1" w:themeTint="BF"/>
                <w:sz w:val="20"/>
                <w:szCs w:val="20"/>
              </w:rPr>
              <w:t>0-5%</w:t>
            </w:r>
            <w:r>
              <w:rPr>
                <w:rFonts w:cs="Arial"/>
                <w:color w:val="404040" w:themeColor="text1" w:themeTint="BF"/>
                <w:sz w:val="20"/>
                <w:szCs w:val="20"/>
              </w:rPr>
              <w:t xml:space="preserve">  </w:t>
            </w:r>
            <w:r w:rsidRPr="007A0C08">
              <w:rPr>
                <w:rFonts w:cs="Arial"/>
                <w:color w:val="404040" w:themeColor="text1" w:themeTint="BF"/>
                <w:sz w:val="20"/>
                <w:szCs w:val="20"/>
              </w:rPr>
              <w:t xml:space="preserve">/ </w:t>
            </w:r>
            <w:r>
              <w:rPr>
                <w:rFonts w:cs="Arial"/>
                <w:color w:val="404040" w:themeColor="text1" w:themeTint="BF"/>
                <w:sz w:val="20"/>
                <w:szCs w:val="20"/>
              </w:rPr>
              <w:t xml:space="preserve"> </w:t>
            </w:r>
            <w:r w:rsidRPr="007A0C08">
              <w:rPr>
                <w:rFonts w:cs="Arial"/>
                <w:color w:val="404040" w:themeColor="text1" w:themeTint="BF"/>
                <w:sz w:val="20"/>
                <w:szCs w:val="20"/>
              </w:rPr>
              <w:t>6-25%</w:t>
            </w:r>
            <w:r>
              <w:rPr>
                <w:rFonts w:cs="Arial"/>
                <w:color w:val="404040" w:themeColor="text1" w:themeTint="BF"/>
                <w:sz w:val="20"/>
                <w:szCs w:val="20"/>
              </w:rPr>
              <w:t xml:space="preserve">  </w:t>
            </w:r>
            <w:r w:rsidRPr="007A0C08">
              <w:rPr>
                <w:rFonts w:cs="Arial"/>
                <w:color w:val="404040" w:themeColor="text1" w:themeTint="BF"/>
                <w:sz w:val="20"/>
                <w:szCs w:val="20"/>
              </w:rPr>
              <w:t>/</w:t>
            </w:r>
            <w:r>
              <w:rPr>
                <w:rFonts w:cs="Arial"/>
                <w:color w:val="404040" w:themeColor="text1" w:themeTint="BF"/>
                <w:sz w:val="20"/>
                <w:szCs w:val="20"/>
              </w:rPr>
              <w:t xml:space="preserve">  </w:t>
            </w:r>
            <w:r w:rsidRPr="007A0C08">
              <w:rPr>
                <w:rFonts w:cs="Arial"/>
                <w:color w:val="404040" w:themeColor="text1" w:themeTint="BF"/>
                <w:sz w:val="20"/>
                <w:szCs w:val="20"/>
              </w:rPr>
              <w:t>26-50%</w:t>
            </w:r>
            <w:r>
              <w:rPr>
                <w:rFonts w:cs="Arial"/>
                <w:color w:val="404040" w:themeColor="text1" w:themeTint="BF"/>
                <w:sz w:val="20"/>
                <w:szCs w:val="20"/>
              </w:rPr>
              <w:t xml:space="preserve">  </w:t>
            </w:r>
            <w:r w:rsidRPr="007A0C08">
              <w:rPr>
                <w:rFonts w:cs="Arial"/>
                <w:color w:val="404040" w:themeColor="text1" w:themeTint="BF"/>
                <w:sz w:val="20"/>
                <w:szCs w:val="20"/>
              </w:rPr>
              <w:t>/</w:t>
            </w:r>
            <w:r>
              <w:rPr>
                <w:rFonts w:cs="Arial"/>
                <w:color w:val="404040" w:themeColor="text1" w:themeTint="BF"/>
                <w:sz w:val="20"/>
                <w:szCs w:val="20"/>
              </w:rPr>
              <w:t xml:space="preserve">  </w:t>
            </w:r>
            <w:r w:rsidRPr="007A0C08">
              <w:rPr>
                <w:rFonts w:cs="Arial"/>
                <w:color w:val="404040" w:themeColor="text1" w:themeTint="BF"/>
                <w:sz w:val="20"/>
                <w:szCs w:val="20"/>
              </w:rPr>
              <w:t>51-75%</w:t>
            </w:r>
            <w:r>
              <w:rPr>
                <w:rFonts w:cs="Arial"/>
                <w:color w:val="404040" w:themeColor="text1" w:themeTint="BF"/>
                <w:sz w:val="20"/>
                <w:szCs w:val="20"/>
              </w:rPr>
              <w:t xml:space="preserve">  </w:t>
            </w:r>
            <w:r w:rsidRPr="007A0C08">
              <w:rPr>
                <w:rFonts w:cs="Arial"/>
                <w:color w:val="404040" w:themeColor="text1" w:themeTint="BF"/>
                <w:sz w:val="20"/>
                <w:szCs w:val="20"/>
              </w:rPr>
              <w:t>/</w:t>
            </w:r>
            <w:r>
              <w:rPr>
                <w:rFonts w:cs="Arial"/>
                <w:color w:val="404040" w:themeColor="text1" w:themeTint="BF"/>
                <w:sz w:val="20"/>
                <w:szCs w:val="20"/>
              </w:rPr>
              <w:t xml:space="preserve">  </w:t>
            </w:r>
            <w:r w:rsidRPr="007A0C08">
              <w:rPr>
                <w:rFonts w:cs="Arial"/>
                <w:color w:val="404040" w:themeColor="text1" w:themeTint="BF"/>
                <w:sz w:val="20"/>
                <w:szCs w:val="20"/>
              </w:rPr>
              <w:t>76-100%</w:t>
            </w:r>
          </w:p>
        </w:tc>
        <w:tc>
          <w:tcPr>
            <w:tcW w:w="1843" w:type="dxa"/>
            <w:shd w:val="clear" w:color="auto" w:fill="DEEAF6" w:themeFill="accent5" w:themeFillTint="33"/>
          </w:tcPr>
          <w:p w14:paraId="78CECAEA" w14:textId="77777777" w:rsidR="00CD2648" w:rsidRPr="00AB3CEA" w:rsidRDefault="00CD2648" w:rsidP="00CD2648">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04B6281" w14:textId="77777777" w:rsidR="00CD2648" w:rsidRDefault="00CD2648"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70EAD21" w14:textId="77777777" w:rsidR="00CD2648" w:rsidRDefault="00CD2648"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56D9A41" w14:textId="77777777" w:rsidR="00CD2648" w:rsidRPr="00AB3CEA" w:rsidRDefault="00CD2648" w:rsidP="00CD2648">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8C37E83" w14:textId="77777777" w:rsidR="00CD2648" w:rsidRDefault="00CD2648" w:rsidP="00CD2648">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CD2648" w14:paraId="55A42939" w14:textId="1C68E4B4" w:rsidTr="00481ACF">
        <w:trPr>
          <w:trHeight w:val="3777"/>
        </w:trPr>
        <w:tc>
          <w:tcPr>
            <w:tcW w:w="3256" w:type="dxa"/>
            <w:shd w:val="clear" w:color="auto" w:fill="F2F2F2" w:themeFill="background1" w:themeFillShade="F2"/>
          </w:tcPr>
          <w:p w14:paraId="773FFA74" w14:textId="77777777" w:rsidR="00952189" w:rsidRDefault="00CD2648" w:rsidP="00752B74">
            <w:pPr>
              <w:pStyle w:val="BCIBodyCopy"/>
              <w:spacing w:before="40" w:after="40"/>
              <w:rPr>
                <w:rFonts w:cs="Arial"/>
                <w:b/>
                <w:bCs/>
                <w:color w:val="404040" w:themeColor="text1" w:themeTint="BF"/>
                <w:sz w:val="20"/>
                <w:szCs w:val="20"/>
              </w:rPr>
            </w:pPr>
            <w:r w:rsidRPr="00751B0F">
              <w:rPr>
                <w:rFonts w:cs="Arial"/>
                <w:b/>
                <w:bCs/>
                <w:color w:val="404040" w:themeColor="text1" w:themeTint="BF"/>
                <w:sz w:val="20"/>
                <w:szCs w:val="20"/>
              </w:rPr>
              <w:t>Core</w:t>
            </w:r>
          </w:p>
          <w:p w14:paraId="3B0AC50F" w14:textId="17F042D1" w:rsidR="00CD2648" w:rsidRPr="00945695" w:rsidRDefault="00CD2648"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386" w:type="dxa"/>
            <w:shd w:val="clear" w:color="auto" w:fill="auto"/>
          </w:tcPr>
          <w:p w14:paraId="7CEBDA15" w14:textId="1D874531" w:rsidR="00CD2648" w:rsidRPr="00AB3CEA" w:rsidRDefault="00CD2648"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p>
          <w:p w14:paraId="3F7B1B4D" w14:textId="38CDFD65" w:rsidR="00CD2648" w:rsidRPr="00945695" w:rsidRDefault="00773D8E"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have a water management plan?</w:t>
            </w:r>
          </w:p>
          <w:p w14:paraId="05DC135B" w14:textId="13FBA032" w:rsidR="00CD2648" w:rsidRDefault="00CD2648" w:rsidP="00B82C47">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If so, how was it developed? What does it cover?</w:t>
            </w:r>
          </w:p>
          <w:p w14:paraId="373D4B7F" w14:textId="7C544A2E" w:rsidR="00773D8E" w:rsidRPr="00945695" w:rsidRDefault="00773D8E"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it been implemented?</w:t>
            </w:r>
          </w:p>
          <w:p w14:paraId="047F27FB" w14:textId="2E9A0FCB" w:rsidR="00CD2648" w:rsidRPr="00945695" w:rsidRDefault="00CD2648" w:rsidP="00B82C47">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r w:rsidR="00140451">
              <w:rPr>
                <w:rFonts w:cs="Arial"/>
                <w:color w:val="404040" w:themeColor="text1" w:themeTint="BF"/>
                <w:sz w:val="20"/>
                <w:szCs w:val="20"/>
              </w:rPr>
              <w:t xml:space="preserve"> </w:t>
            </w:r>
          </w:p>
          <w:p w14:paraId="33E2188D" w14:textId="4E086B29" w:rsidR="00CD2648" w:rsidRPr="00773D8E" w:rsidRDefault="00CD2648" w:rsidP="00773D8E">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 xml:space="preserve">If not, </w:t>
            </w:r>
            <w:r>
              <w:rPr>
                <w:rFonts w:cs="Arial"/>
                <w:color w:val="404040" w:themeColor="text1" w:themeTint="BF"/>
                <w:sz w:val="20"/>
                <w:szCs w:val="20"/>
              </w:rPr>
              <w:t xml:space="preserve">do you </w:t>
            </w:r>
            <w:r w:rsidR="00416FFB">
              <w:rPr>
                <w:rFonts w:cs="Arial"/>
                <w:color w:val="404040" w:themeColor="text1" w:themeTint="BF"/>
                <w:sz w:val="20"/>
                <w:szCs w:val="20"/>
              </w:rPr>
              <w:t>have a</w:t>
            </w:r>
            <w:r w:rsidRPr="00945695">
              <w:rPr>
                <w:rFonts w:cs="Arial"/>
                <w:color w:val="404040" w:themeColor="text1" w:themeTint="BF"/>
                <w:sz w:val="20"/>
                <w:szCs w:val="20"/>
              </w:rPr>
              <w:t xml:space="preserve"> timeline and expected process to develop this?</w:t>
            </w:r>
          </w:p>
          <w:p w14:paraId="769C62C0" w14:textId="2EC31A71" w:rsidR="00CD2648" w:rsidRPr="00945695" w:rsidRDefault="00CD2648" w:rsidP="00773D8E">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2825EEEF" w:rsidR="00CD2648" w:rsidRPr="00945695"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w:t>
            </w:r>
            <w:r w:rsidR="00CD2648" w:rsidRPr="00945695">
              <w:rPr>
                <w:rFonts w:cs="Arial"/>
                <w:color w:val="404040" w:themeColor="text1" w:themeTint="BF"/>
                <w:sz w:val="20"/>
                <w:szCs w:val="20"/>
              </w:rPr>
              <w:t xml:space="preserve">ater stewardship plan (if available) – does it cover all five components? </w:t>
            </w:r>
          </w:p>
          <w:p w14:paraId="3673DC03" w14:textId="486F2667" w:rsidR="00CD2648" w:rsidRPr="00945695"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00CD2648" w:rsidRPr="00945695">
              <w:rPr>
                <w:rFonts w:cs="Arial"/>
                <w:color w:val="404040" w:themeColor="text1" w:themeTint="BF"/>
                <w:sz w:val="20"/>
                <w:szCs w:val="20"/>
              </w:rPr>
              <w:t>imeline (if separate)</w:t>
            </w:r>
          </w:p>
          <w:p w14:paraId="72B139FB" w14:textId="6F5DD275" w:rsidR="00CD2648" w:rsidRPr="00471443"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00CD2648" w:rsidRPr="00945695">
              <w:rPr>
                <w:rFonts w:cs="Arial"/>
                <w:color w:val="404040" w:themeColor="text1" w:themeTint="BF"/>
                <w:sz w:val="20"/>
                <w:szCs w:val="20"/>
              </w:rPr>
              <w:t>apping of water resources</w:t>
            </w:r>
          </w:p>
          <w:p w14:paraId="21961FB9" w14:textId="7DC1746F" w:rsidR="00CD2648" w:rsidRPr="00945695" w:rsidRDefault="00CD2648" w:rsidP="00CD2648">
            <w:pPr>
              <w:pStyle w:val="BCIBodyCopy"/>
              <w:spacing w:before="40" w:after="40"/>
              <w:ind w:left="360"/>
              <w:rPr>
                <w:rFonts w:cs="Arial"/>
                <w:color w:val="404040" w:themeColor="text1" w:themeTint="BF"/>
                <w:sz w:val="20"/>
                <w:szCs w:val="20"/>
              </w:rPr>
            </w:pPr>
          </w:p>
        </w:tc>
        <w:tc>
          <w:tcPr>
            <w:tcW w:w="1843" w:type="dxa"/>
            <w:shd w:val="clear" w:color="auto" w:fill="auto"/>
          </w:tcPr>
          <w:p w14:paraId="49E4A21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32C5700"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BF61086" w14:textId="37128FBD"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0CFF984" w14:textId="109F45BA" w:rsidR="00CD2648" w:rsidRPr="00945695" w:rsidRDefault="00CD2648" w:rsidP="00751B0F">
            <w:pPr>
              <w:pStyle w:val="BCIBodyCopy"/>
              <w:spacing w:before="40" w:after="40"/>
              <w:ind w:left="312"/>
              <w:rPr>
                <w:rFonts w:cs="Arial"/>
                <w:color w:val="404040" w:themeColor="text1" w:themeTint="BF"/>
                <w:sz w:val="20"/>
                <w:szCs w:val="20"/>
              </w:rPr>
            </w:pPr>
          </w:p>
        </w:tc>
        <w:tc>
          <w:tcPr>
            <w:tcW w:w="3685" w:type="dxa"/>
          </w:tcPr>
          <w:p w14:paraId="7F1A8C07" w14:textId="77777777" w:rsidR="00CD2648" w:rsidRPr="00D839CC" w:rsidRDefault="00CD2648" w:rsidP="00752B74">
            <w:pPr>
              <w:pStyle w:val="BCIBodyCopy"/>
              <w:spacing w:before="40" w:after="40"/>
              <w:rPr>
                <w:rFonts w:cs="Arial"/>
                <w:color w:val="404040" w:themeColor="text1" w:themeTint="BF"/>
                <w:sz w:val="20"/>
                <w:szCs w:val="20"/>
              </w:rPr>
            </w:pPr>
          </w:p>
        </w:tc>
      </w:tr>
      <w:tr w:rsidR="00BB3F79" w14:paraId="0A5ADCD0" w14:textId="77777777" w:rsidTr="00751B0F">
        <w:trPr>
          <w:trHeight w:val="1232"/>
        </w:trPr>
        <w:tc>
          <w:tcPr>
            <w:tcW w:w="3256" w:type="dxa"/>
            <w:shd w:val="clear" w:color="auto" w:fill="F2F2F2" w:themeFill="background1" w:themeFillShade="F2"/>
          </w:tcPr>
          <w:p w14:paraId="4B5FA9D2" w14:textId="2597397D" w:rsidR="00BB3F79" w:rsidRPr="001207C7" w:rsidRDefault="00BB3F79" w:rsidP="001207C7">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p>
          <w:p w14:paraId="615D9A63" w14:textId="622EB03B" w:rsidR="00BB3F79" w:rsidRPr="001207C7" w:rsidRDefault="00BB3F79"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5386" w:type="dxa"/>
            <w:shd w:val="clear" w:color="auto" w:fill="auto"/>
          </w:tcPr>
          <w:p w14:paraId="7078EBD1" w14:textId="77A84D9A" w:rsidR="001207C7" w:rsidRDefault="00416FFB"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14:paraId="6F57BA1F" w14:textId="1645EF57" w:rsidR="001207C7" w:rsidRDefault="001207C7"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water sources </w:t>
            </w:r>
            <w:r w:rsidR="00773D8E">
              <w:rPr>
                <w:rFonts w:cs="Arial"/>
                <w:color w:val="404040" w:themeColor="text1" w:themeTint="BF"/>
                <w:sz w:val="20"/>
                <w:szCs w:val="20"/>
              </w:rPr>
              <w:t>do you use</w:t>
            </w:r>
            <w:r>
              <w:rPr>
                <w:rFonts w:cs="Arial"/>
                <w:color w:val="404040" w:themeColor="text1" w:themeTint="BF"/>
                <w:sz w:val="20"/>
                <w:szCs w:val="20"/>
              </w:rPr>
              <w:t>?</w:t>
            </w:r>
          </w:p>
          <w:p w14:paraId="18A3ECE0" w14:textId="6739C7FE" w:rsidR="001207C7" w:rsidRDefault="001207C7"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w:t>
            </w:r>
            <w:r w:rsidR="00622BBC">
              <w:rPr>
                <w:rFonts w:cs="Arial"/>
                <w:color w:val="404040" w:themeColor="text1" w:themeTint="BF"/>
                <w:sz w:val="20"/>
                <w:szCs w:val="20"/>
              </w:rPr>
              <w:t>identification</w:t>
            </w:r>
            <w:r>
              <w:rPr>
                <w:rFonts w:cs="Arial"/>
                <w:color w:val="404040" w:themeColor="text1" w:themeTint="BF"/>
                <w:sz w:val="20"/>
                <w:szCs w:val="20"/>
              </w:rPr>
              <w:t xml:space="preserve"> or mapping of water resources</w:t>
            </w:r>
            <w:r w:rsidR="00416FFB">
              <w:rPr>
                <w:rFonts w:cs="Arial"/>
                <w:color w:val="404040" w:themeColor="text1" w:themeTint="BF"/>
                <w:sz w:val="20"/>
                <w:szCs w:val="20"/>
              </w:rPr>
              <w:t>?</w:t>
            </w:r>
          </w:p>
          <w:p w14:paraId="58B57D5B" w14:textId="30BA325D" w:rsidR="001207C7"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EF8BC7A" w14:textId="1D089928" w:rsidR="00BB3F79" w:rsidRDefault="00471443" w:rsidP="00481AC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List or map of water resources </w:t>
            </w:r>
          </w:p>
        </w:tc>
        <w:tc>
          <w:tcPr>
            <w:tcW w:w="1843" w:type="dxa"/>
            <w:shd w:val="clear" w:color="auto" w:fill="auto"/>
          </w:tcPr>
          <w:p w14:paraId="0935720E"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2654578"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02C2934" w14:textId="62270A3F"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DCA24C4" w14:textId="77777777" w:rsidR="00BB3F79" w:rsidRDefault="00BB3F79" w:rsidP="00841039">
            <w:pPr>
              <w:pStyle w:val="BCIBodyCopy"/>
              <w:spacing w:before="40" w:after="40"/>
              <w:rPr>
                <w:rFonts w:cs="Arial"/>
                <w:color w:val="404040" w:themeColor="text1" w:themeTint="BF"/>
                <w:sz w:val="20"/>
                <w:szCs w:val="20"/>
              </w:rPr>
            </w:pPr>
          </w:p>
          <w:p w14:paraId="07637F79" w14:textId="0EC1042E" w:rsidR="00841039" w:rsidRDefault="00841039" w:rsidP="00841039">
            <w:pPr>
              <w:pStyle w:val="BCIBodyCopy"/>
              <w:spacing w:before="40" w:after="40"/>
              <w:rPr>
                <w:rFonts w:cs="Arial"/>
                <w:color w:val="404040" w:themeColor="text1" w:themeTint="BF"/>
                <w:sz w:val="20"/>
                <w:szCs w:val="20"/>
              </w:rPr>
            </w:pPr>
          </w:p>
        </w:tc>
        <w:tc>
          <w:tcPr>
            <w:tcW w:w="3685" w:type="dxa"/>
          </w:tcPr>
          <w:p w14:paraId="0F1DEEB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E168E40" w14:textId="77777777" w:rsidTr="00751B0F">
        <w:trPr>
          <w:trHeight w:val="485"/>
        </w:trPr>
        <w:tc>
          <w:tcPr>
            <w:tcW w:w="3256" w:type="dxa"/>
            <w:shd w:val="clear" w:color="auto" w:fill="F2F2F2" w:themeFill="background1" w:themeFillShade="F2"/>
          </w:tcPr>
          <w:p w14:paraId="53FA7B79" w14:textId="3187EF97" w:rsidR="00BB3F79" w:rsidRPr="001207C7" w:rsidRDefault="00BB3F79" w:rsidP="001207C7">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p>
          <w:p w14:paraId="155556A1" w14:textId="2149ED68"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5386" w:type="dxa"/>
            <w:shd w:val="clear" w:color="auto" w:fill="auto"/>
          </w:tcPr>
          <w:p w14:paraId="69FB9733" w14:textId="78A1E271" w:rsidR="001207C7" w:rsidRPr="00AB3CEA" w:rsidRDefault="00416FFB"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14:paraId="392CC45A" w14:textId="77777777" w:rsidR="00BB3F79" w:rsidRDefault="00471443" w:rsidP="00416FF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practices are </w:t>
            </w:r>
            <w:r w:rsidR="00416FFB">
              <w:rPr>
                <w:rFonts w:cs="Arial"/>
                <w:color w:val="404040" w:themeColor="text1" w:themeTint="BF"/>
                <w:sz w:val="20"/>
                <w:szCs w:val="20"/>
              </w:rPr>
              <w:t>you using to</w:t>
            </w:r>
            <w:r>
              <w:rPr>
                <w:rFonts w:cs="Arial"/>
                <w:color w:val="404040" w:themeColor="text1" w:themeTint="BF"/>
                <w:sz w:val="20"/>
                <w:szCs w:val="20"/>
              </w:rPr>
              <w:t xml:space="preserve"> manage soil moisture and reduce evaporation?</w:t>
            </w:r>
          </w:p>
          <w:p w14:paraId="57346419" w14:textId="77777777" w:rsidR="00622BBC" w:rsidRDefault="00622BBC" w:rsidP="00622BBC">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05E91830" w14:textId="3DCF9150" w:rsidR="00622BBC" w:rsidRPr="00416FFB" w:rsidRDefault="00622BBC" w:rsidP="00622BB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Check for examples of soil moisture conservation, e.g. mulching and conservation tillage, soil moisture monitoring systems, deep soil loosening, etc. </w:t>
            </w:r>
          </w:p>
        </w:tc>
        <w:tc>
          <w:tcPr>
            <w:tcW w:w="1843" w:type="dxa"/>
            <w:shd w:val="clear" w:color="auto" w:fill="auto"/>
          </w:tcPr>
          <w:p w14:paraId="30875EF3"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45257F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FFC63A4" w14:textId="760631DD"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A5197AB" w14:textId="2B184814" w:rsidR="00BB3F79" w:rsidRDefault="00BB3F79" w:rsidP="00751B0F">
            <w:pPr>
              <w:pStyle w:val="BCIBodyCopy"/>
              <w:spacing w:before="40" w:after="40"/>
              <w:ind w:left="312"/>
              <w:rPr>
                <w:rFonts w:cs="Arial"/>
                <w:color w:val="404040" w:themeColor="text1" w:themeTint="BF"/>
                <w:sz w:val="20"/>
                <w:szCs w:val="20"/>
              </w:rPr>
            </w:pPr>
          </w:p>
        </w:tc>
        <w:tc>
          <w:tcPr>
            <w:tcW w:w="3685" w:type="dxa"/>
          </w:tcPr>
          <w:p w14:paraId="073457BC"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5945A90" w14:textId="77777777" w:rsidTr="00751B0F">
        <w:trPr>
          <w:trHeight w:val="485"/>
        </w:trPr>
        <w:tc>
          <w:tcPr>
            <w:tcW w:w="3256" w:type="dxa"/>
            <w:shd w:val="clear" w:color="auto" w:fill="F2F2F2" w:themeFill="background1" w:themeFillShade="F2"/>
          </w:tcPr>
          <w:p w14:paraId="6510E3A7" w14:textId="5F6A0E2D" w:rsidR="00BB3F79" w:rsidRPr="001207C7" w:rsidRDefault="00BB3F79" w:rsidP="001207C7">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lastRenderedPageBreak/>
              <w:t>Core</w:t>
            </w:r>
          </w:p>
          <w:p w14:paraId="04BBE703" w14:textId="6A4CBD0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5386" w:type="dxa"/>
            <w:shd w:val="clear" w:color="auto" w:fill="auto"/>
          </w:tcPr>
          <w:p w14:paraId="73E47D7B" w14:textId="4075E826" w:rsidR="001207C7" w:rsidRPr="00AB3CEA" w:rsidRDefault="00416FFB"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14:paraId="31F5BD0B" w14:textId="2D6279A4" w:rsidR="00616CC9"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you</w:t>
            </w:r>
            <w:r w:rsidR="00616CC9">
              <w:rPr>
                <w:rFonts w:cs="Arial"/>
                <w:color w:val="404040" w:themeColor="text1" w:themeTint="BF"/>
                <w:sz w:val="20"/>
                <w:szCs w:val="20"/>
              </w:rPr>
              <w:t xml:space="preserve"> decide when to irrigate and how much?</w:t>
            </w:r>
          </w:p>
          <w:p w14:paraId="17A95319" w14:textId="48818D8A" w:rsidR="00616CC9" w:rsidRDefault="00616CC9"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records of irrigation do </w:t>
            </w:r>
            <w:r w:rsidR="00416FFB">
              <w:rPr>
                <w:rFonts w:cs="Arial"/>
                <w:color w:val="404040" w:themeColor="text1" w:themeTint="BF"/>
                <w:sz w:val="20"/>
                <w:szCs w:val="20"/>
              </w:rPr>
              <w:t>you keep</w:t>
            </w:r>
            <w:r>
              <w:rPr>
                <w:rFonts w:cs="Arial"/>
                <w:color w:val="404040" w:themeColor="text1" w:themeTint="BF"/>
                <w:sz w:val="20"/>
                <w:szCs w:val="20"/>
              </w:rPr>
              <w:t>?</w:t>
            </w:r>
          </w:p>
          <w:p w14:paraId="2D1FC060" w14:textId="108FFCD8" w:rsidR="00622BBC" w:rsidRDefault="00622BB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adapted any techniques or practices to reduce water usage and improve irrigation efficiency? (e.g. deficit irrigation, micro-irrigation, etc)</w:t>
            </w:r>
          </w:p>
          <w:p w14:paraId="682EEB8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6BA6397" w14:textId="1F54D0FA" w:rsidR="00616CC9" w:rsidRDefault="00616CC9"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records </w:t>
            </w:r>
          </w:p>
          <w:p w14:paraId="13E1D187" w14:textId="4C035993" w:rsidR="00622BBC" w:rsidRDefault="00622BBC" w:rsidP="00622BBC">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37903186" w14:textId="03C2DB93" w:rsidR="00622BBC" w:rsidRDefault="00622BBC" w:rsidP="00622BB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methods, current </w:t>
            </w:r>
          </w:p>
          <w:p w14:paraId="3799FF82" w14:textId="69CBCADF" w:rsidR="00616CC9" w:rsidRDefault="00616CC9" w:rsidP="00416FFB">
            <w:pPr>
              <w:pStyle w:val="BCIBodyCopy"/>
              <w:spacing w:before="40" w:after="40"/>
              <w:rPr>
                <w:rFonts w:cs="Arial"/>
                <w:color w:val="404040" w:themeColor="text1" w:themeTint="BF"/>
                <w:sz w:val="20"/>
                <w:szCs w:val="20"/>
              </w:rPr>
            </w:pPr>
          </w:p>
        </w:tc>
        <w:tc>
          <w:tcPr>
            <w:tcW w:w="1843" w:type="dxa"/>
            <w:shd w:val="clear" w:color="auto" w:fill="auto"/>
          </w:tcPr>
          <w:p w14:paraId="34B24304"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5C1BAA2"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24463B8" w14:textId="6421ABF2"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EBF884" w14:textId="7E7243FD" w:rsidR="00BB3F79" w:rsidRDefault="00BB3F79" w:rsidP="00841039">
            <w:pPr>
              <w:pStyle w:val="BCIBodyCopy"/>
              <w:spacing w:before="40" w:after="40"/>
              <w:ind w:left="312"/>
              <w:rPr>
                <w:rFonts w:cs="Arial"/>
                <w:color w:val="404040" w:themeColor="text1" w:themeTint="BF"/>
                <w:sz w:val="20"/>
                <w:szCs w:val="20"/>
              </w:rPr>
            </w:pPr>
          </w:p>
        </w:tc>
        <w:tc>
          <w:tcPr>
            <w:tcW w:w="3685" w:type="dxa"/>
          </w:tcPr>
          <w:p w14:paraId="5CA9B51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264F73BF" w14:textId="77777777" w:rsidTr="00751B0F">
        <w:trPr>
          <w:trHeight w:val="485"/>
        </w:trPr>
        <w:tc>
          <w:tcPr>
            <w:tcW w:w="3256" w:type="dxa"/>
            <w:shd w:val="clear" w:color="auto" w:fill="F2F2F2" w:themeFill="background1" w:themeFillShade="F2"/>
          </w:tcPr>
          <w:p w14:paraId="262E034E" w14:textId="77777777" w:rsidR="00952189" w:rsidRDefault="00BB3F79" w:rsidP="001207C7">
            <w:pPr>
              <w:pStyle w:val="BCIBodyCopy"/>
              <w:spacing w:before="40" w:after="40"/>
              <w:rPr>
                <w:rFonts w:cs="Arial"/>
                <w:color w:val="404040" w:themeColor="text1" w:themeTint="BF"/>
                <w:sz w:val="20"/>
                <w:szCs w:val="20"/>
              </w:rPr>
            </w:pPr>
            <w:r w:rsidRPr="00751B0F">
              <w:rPr>
                <w:rFonts w:cs="Arial"/>
                <w:b/>
                <w:bCs/>
                <w:color w:val="404040" w:themeColor="text1" w:themeTint="BF"/>
                <w:sz w:val="20"/>
                <w:szCs w:val="20"/>
              </w:rPr>
              <w:t>Core</w:t>
            </w:r>
            <w:r w:rsidRPr="001207C7">
              <w:rPr>
                <w:rFonts w:cs="Arial"/>
                <w:b/>
                <w:bCs/>
                <w:i/>
                <w:color w:val="404040" w:themeColor="text1" w:themeTint="BF"/>
                <w:sz w:val="20"/>
                <w:szCs w:val="20"/>
              </w:rPr>
              <w:t xml:space="preserve"> </w:t>
            </w:r>
            <w:r w:rsidRPr="001207C7">
              <w:rPr>
                <w:rFonts w:cs="Arial"/>
                <w:b/>
                <w:color w:val="404040" w:themeColor="text1" w:themeTint="BF"/>
                <w:sz w:val="20"/>
                <w:szCs w:val="20"/>
              </w:rPr>
              <w:t>2.1.6</w:t>
            </w:r>
            <w:r w:rsidRPr="001207C7">
              <w:rPr>
                <w:rFonts w:cs="Arial"/>
                <w:color w:val="404040" w:themeColor="text1" w:themeTint="BF"/>
                <w:sz w:val="20"/>
                <w:szCs w:val="20"/>
              </w:rPr>
              <w:t xml:space="preserve"> </w:t>
            </w:r>
          </w:p>
          <w:p w14:paraId="57633D26" w14:textId="4616356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color w:val="404040" w:themeColor="text1" w:themeTint="BF"/>
                <w:sz w:val="20"/>
                <w:szCs w:val="20"/>
              </w:rPr>
              <w:t>Irrigation timing is pla</w:t>
            </w:r>
            <w:r w:rsidR="001207C7" w:rsidRPr="001207C7">
              <w:rPr>
                <w:rFonts w:cs="Arial"/>
                <w:color w:val="404040" w:themeColor="text1" w:themeTint="BF"/>
                <w:sz w:val="20"/>
                <w:szCs w:val="20"/>
              </w:rPr>
              <w:t>n</w:t>
            </w:r>
            <w:r w:rsidRPr="001207C7">
              <w:rPr>
                <w:rFonts w:cs="Arial"/>
                <w:color w:val="404040" w:themeColor="text1" w:themeTint="BF"/>
                <w:sz w:val="20"/>
                <w:szCs w:val="20"/>
              </w:rPr>
              <w:t xml:space="preserve">ned towards maximisation of water productivity (applicable </w:t>
            </w:r>
            <w:r w:rsidR="00952189" w:rsidRPr="001207C7">
              <w:rPr>
                <w:rFonts w:cs="Arial"/>
                <w:color w:val="404040" w:themeColor="text1" w:themeTint="BF"/>
                <w:sz w:val="20"/>
                <w:szCs w:val="20"/>
              </w:rPr>
              <w:t>to irrigated</w:t>
            </w:r>
            <w:r w:rsidRPr="001207C7">
              <w:rPr>
                <w:rFonts w:cs="Arial"/>
                <w:color w:val="404040" w:themeColor="text1" w:themeTint="BF"/>
                <w:sz w:val="20"/>
                <w:szCs w:val="20"/>
              </w:rPr>
              <w:t xml:space="preserve"> farms only).</w:t>
            </w:r>
          </w:p>
        </w:tc>
        <w:tc>
          <w:tcPr>
            <w:tcW w:w="5386" w:type="dxa"/>
            <w:shd w:val="clear" w:color="auto" w:fill="auto"/>
          </w:tcPr>
          <w:p w14:paraId="152DB7F2" w14:textId="3AC7DCA4"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4B76813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C47F6E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4430DD4" w14:textId="0FD86A58"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11AFA7B" w14:textId="77777777" w:rsidR="00BB3F79" w:rsidRDefault="00BB3F79" w:rsidP="00841039">
            <w:pPr>
              <w:pStyle w:val="BCIBodyCopy"/>
              <w:spacing w:before="40" w:after="40"/>
              <w:rPr>
                <w:rFonts w:cs="Arial"/>
                <w:color w:val="404040" w:themeColor="text1" w:themeTint="BF"/>
                <w:sz w:val="20"/>
                <w:szCs w:val="20"/>
              </w:rPr>
            </w:pPr>
          </w:p>
          <w:p w14:paraId="15F669ED" w14:textId="65239514" w:rsidR="00841039" w:rsidRDefault="00841039" w:rsidP="00841039">
            <w:pPr>
              <w:pStyle w:val="BCIBodyCopy"/>
              <w:spacing w:before="40" w:after="40"/>
              <w:rPr>
                <w:rFonts w:cs="Arial"/>
                <w:color w:val="404040" w:themeColor="text1" w:themeTint="BF"/>
                <w:sz w:val="20"/>
                <w:szCs w:val="20"/>
              </w:rPr>
            </w:pPr>
          </w:p>
        </w:tc>
        <w:tc>
          <w:tcPr>
            <w:tcW w:w="3685" w:type="dxa"/>
          </w:tcPr>
          <w:p w14:paraId="294A669E"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59EF7FB6" w14:textId="77777777" w:rsidTr="00751B0F">
        <w:trPr>
          <w:trHeight w:val="485"/>
        </w:trPr>
        <w:tc>
          <w:tcPr>
            <w:tcW w:w="3256" w:type="dxa"/>
            <w:shd w:val="clear" w:color="auto" w:fill="F2F2F2" w:themeFill="background1" w:themeFillShade="F2"/>
          </w:tcPr>
          <w:p w14:paraId="292478C2" w14:textId="77777777" w:rsidR="00751B0F" w:rsidRDefault="00BB3F79" w:rsidP="00751B0F">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1207C7">
              <w:rPr>
                <w:rFonts w:cs="Arial"/>
                <w:b/>
                <w:bCs/>
                <w:i/>
                <w:color w:val="404040" w:themeColor="text1" w:themeTint="BF"/>
                <w:sz w:val="20"/>
                <w:szCs w:val="20"/>
              </w:rPr>
              <w:t xml:space="preserve"> </w:t>
            </w:r>
          </w:p>
          <w:p w14:paraId="3597092A" w14:textId="23C073BA" w:rsidR="00BB3F79" w:rsidRPr="001207C7" w:rsidRDefault="00BB3F79" w:rsidP="00751B0F">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5386" w:type="dxa"/>
            <w:shd w:val="clear" w:color="auto" w:fill="auto"/>
          </w:tcPr>
          <w:p w14:paraId="7E47739C" w14:textId="615CA8E2"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3C26471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382BE49"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1A25BB" w14:textId="69CACA7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61AB2A64" w14:textId="77777777" w:rsidR="00BB3F79" w:rsidRDefault="00BB3F79" w:rsidP="00841039">
            <w:pPr>
              <w:pStyle w:val="BCIBodyCopy"/>
              <w:spacing w:before="40" w:after="40"/>
              <w:rPr>
                <w:rFonts w:cs="Arial"/>
                <w:color w:val="404040" w:themeColor="text1" w:themeTint="BF"/>
                <w:sz w:val="20"/>
                <w:szCs w:val="20"/>
              </w:rPr>
            </w:pPr>
          </w:p>
          <w:p w14:paraId="162B2255" w14:textId="2BBF36EF" w:rsidR="00841039" w:rsidRDefault="00841039" w:rsidP="00841039">
            <w:pPr>
              <w:pStyle w:val="BCIBodyCopy"/>
              <w:spacing w:before="40" w:after="40"/>
              <w:rPr>
                <w:rFonts w:cs="Arial"/>
                <w:color w:val="404040" w:themeColor="text1" w:themeTint="BF"/>
                <w:sz w:val="20"/>
                <w:szCs w:val="20"/>
              </w:rPr>
            </w:pPr>
          </w:p>
        </w:tc>
        <w:tc>
          <w:tcPr>
            <w:tcW w:w="3685" w:type="dxa"/>
          </w:tcPr>
          <w:p w14:paraId="0FD0D7B2" w14:textId="77777777" w:rsidR="00BB3F79" w:rsidRPr="00D839CC" w:rsidRDefault="00BB3F79" w:rsidP="00BB3F79">
            <w:pPr>
              <w:pStyle w:val="BCIBodyCopy"/>
              <w:spacing w:before="40" w:after="40"/>
              <w:rPr>
                <w:rFonts w:cs="Arial"/>
                <w:color w:val="404040" w:themeColor="text1" w:themeTint="BF"/>
                <w:sz w:val="20"/>
                <w:szCs w:val="20"/>
              </w:rPr>
            </w:pPr>
          </w:p>
        </w:tc>
      </w:tr>
      <w:tr w:rsidR="00FC167D" w14:paraId="63E1F5C5" w14:textId="77777777" w:rsidTr="00751B0F">
        <w:trPr>
          <w:trHeight w:val="485"/>
        </w:trPr>
        <w:tc>
          <w:tcPr>
            <w:tcW w:w="3256" w:type="dxa"/>
            <w:shd w:val="clear" w:color="auto" w:fill="F2F2F2" w:themeFill="background1" w:themeFillShade="F2"/>
          </w:tcPr>
          <w:p w14:paraId="4E0A2B08" w14:textId="77397F08" w:rsidR="00BB3F79" w:rsidRPr="001207C7" w:rsidRDefault="00BB3F79" w:rsidP="001207C7">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1207C7">
              <w:rPr>
                <w:rFonts w:cs="Arial"/>
                <w:b/>
                <w:bCs/>
                <w:i/>
                <w:color w:val="404040" w:themeColor="text1" w:themeTint="BF"/>
                <w:sz w:val="20"/>
                <w:szCs w:val="20"/>
              </w:rPr>
              <w:t xml:space="preserve"> </w:t>
            </w:r>
          </w:p>
          <w:p w14:paraId="70B3F60F" w14:textId="021251E7" w:rsidR="00FC167D" w:rsidRPr="001207C7" w:rsidRDefault="00BB3F79" w:rsidP="001207C7">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auto"/>
          </w:tcPr>
          <w:p w14:paraId="4A32B65C" w14:textId="7339A8C8" w:rsidR="00416FFB" w:rsidRPr="00AB3CEA" w:rsidRDefault="00416FFB" w:rsidP="00416FF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520D6BBF" w14:textId="05E6E2A0" w:rsidR="00FC167D" w:rsidRPr="00BB1DAB" w:rsidRDefault="00622BBC"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w:t>
            </w:r>
            <w:r w:rsidR="00BB1DAB" w:rsidRPr="00BB1DAB">
              <w:rPr>
                <w:rFonts w:cs="Arial"/>
                <w:color w:val="404040" w:themeColor="text1" w:themeTint="BF"/>
                <w:sz w:val="20"/>
                <w:szCs w:val="20"/>
              </w:rPr>
              <w:t xml:space="preserve"> account for risks to water quality when managing/ applying pesticides and nutrients?</w:t>
            </w:r>
          </w:p>
          <w:p w14:paraId="42F39350" w14:textId="612DB26E" w:rsidR="00BB1DAB" w:rsidRPr="00416FFB" w:rsidRDefault="00BB1DAB" w:rsidP="00416FFB">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 xml:space="preserve">What practices </w:t>
            </w:r>
            <w:r w:rsidR="00416FFB">
              <w:rPr>
                <w:rFonts w:cs="Arial"/>
                <w:color w:val="404040" w:themeColor="text1" w:themeTint="BF"/>
                <w:sz w:val="20"/>
                <w:szCs w:val="20"/>
              </w:rPr>
              <w:t>do you use already</w:t>
            </w:r>
            <w:r w:rsidRPr="00BB1DAB">
              <w:rPr>
                <w:rFonts w:cs="Arial"/>
                <w:color w:val="404040" w:themeColor="text1" w:themeTint="BF"/>
                <w:sz w:val="20"/>
                <w:szCs w:val="20"/>
              </w:rPr>
              <w:t>?</w:t>
            </w:r>
            <w:r w:rsidR="00622BBC">
              <w:rPr>
                <w:rFonts w:cs="Arial"/>
                <w:color w:val="404040" w:themeColor="text1" w:themeTint="BF"/>
                <w:sz w:val="20"/>
                <w:szCs w:val="20"/>
              </w:rPr>
              <w:t xml:space="preserve"> (e.g. protecting wetlands areas, </w:t>
            </w:r>
            <w:r w:rsidR="005264C9">
              <w:rPr>
                <w:rFonts w:cs="Arial"/>
                <w:color w:val="404040" w:themeColor="text1" w:themeTint="BF"/>
                <w:sz w:val="20"/>
                <w:szCs w:val="20"/>
              </w:rPr>
              <w:t>optimising nutrient application, etc)</w:t>
            </w:r>
          </w:p>
        </w:tc>
        <w:tc>
          <w:tcPr>
            <w:tcW w:w="1843" w:type="dxa"/>
            <w:shd w:val="clear" w:color="auto" w:fill="auto"/>
          </w:tcPr>
          <w:p w14:paraId="5E094C0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5B68442"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E50D507" w14:textId="65FC980A"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9D42C96" w14:textId="77777777" w:rsidR="00FC167D" w:rsidRDefault="00FC167D" w:rsidP="00841039">
            <w:pPr>
              <w:pStyle w:val="BCIBodyCopy"/>
              <w:spacing w:before="40" w:after="40"/>
              <w:ind w:left="312"/>
              <w:rPr>
                <w:rFonts w:cs="Arial"/>
                <w:color w:val="404040" w:themeColor="text1" w:themeTint="BF"/>
                <w:sz w:val="20"/>
                <w:szCs w:val="20"/>
              </w:rPr>
            </w:pPr>
          </w:p>
          <w:p w14:paraId="15673344" w14:textId="26619D16" w:rsidR="00841039" w:rsidRDefault="00841039" w:rsidP="00751B0F">
            <w:pPr>
              <w:pStyle w:val="BCIBodyCopy"/>
              <w:spacing w:before="40" w:after="40"/>
              <w:ind w:left="312"/>
              <w:rPr>
                <w:rFonts w:cs="Arial"/>
                <w:color w:val="404040" w:themeColor="text1" w:themeTint="BF"/>
                <w:sz w:val="20"/>
                <w:szCs w:val="20"/>
              </w:rPr>
            </w:pPr>
          </w:p>
        </w:tc>
        <w:tc>
          <w:tcPr>
            <w:tcW w:w="3685" w:type="dxa"/>
          </w:tcPr>
          <w:p w14:paraId="33266AF5" w14:textId="77777777" w:rsidR="00FC167D" w:rsidRPr="00D839CC" w:rsidRDefault="00FC167D" w:rsidP="00752B74">
            <w:pPr>
              <w:pStyle w:val="BCIBodyCopy"/>
              <w:spacing w:before="40" w:after="40"/>
              <w:rPr>
                <w:rFonts w:cs="Arial"/>
                <w:color w:val="404040" w:themeColor="text1" w:themeTint="BF"/>
                <w:sz w:val="20"/>
                <w:szCs w:val="20"/>
              </w:rPr>
            </w:pPr>
          </w:p>
        </w:tc>
      </w:tr>
      <w:tr w:rsidR="009B14BE" w14:paraId="2D3469B6" w14:textId="10C6BE06" w:rsidTr="00751B0F">
        <w:trPr>
          <w:trHeight w:val="948"/>
        </w:trPr>
        <w:tc>
          <w:tcPr>
            <w:tcW w:w="3256" w:type="dxa"/>
            <w:shd w:val="clear" w:color="auto" w:fill="F2F2F2" w:themeFill="background1" w:themeFillShade="F2"/>
          </w:tcPr>
          <w:p w14:paraId="2997E623" w14:textId="317F007B" w:rsidR="009B14BE" w:rsidRPr="00945695" w:rsidRDefault="009B14BE" w:rsidP="00752B74">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lastRenderedPageBreak/>
              <w:t>Core</w:t>
            </w:r>
            <w:r w:rsidRPr="00945695">
              <w:rPr>
                <w:rFonts w:cs="Arial"/>
                <w:b/>
                <w:bCs/>
                <w:i/>
                <w:color w:val="404040" w:themeColor="text1" w:themeTint="BF"/>
                <w:sz w:val="20"/>
                <w:szCs w:val="20"/>
              </w:rPr>
              <w:t xml:space="preserve"> </w:t>
            </w:r>
          </w:p>
          <w:p w14:paraId="2850345C" w14:textId="06103726"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14:paraId="0F8B6FFB" w14:textId="3AE4154F" w:rsidR="00416FFB" w:rsidRPr="00AB3CEA" w:rsidRDefault="00416FFB" w:rsidP="00416FF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34DD47A6" w14:textId="76668D96" w:rsidR="00416FFB" w:rsidRDefault="00416FFB"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already working together with other water users or stakeholders around local water management?</w:t>
            </w:r>
          </w:p>
          <w:p w14:paraId="4212A4DE" w14:textId="025177CE" w:rsidR="009B14BE" w:rsidRPr="00945695" w:rsidRDefault="00416FFB"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you have</w:t>
            </w:r>
            <w:r w:rsidR="009B14BE">
              <w:rPr>
                <w:rFonts w:cs="Arial"/>
                <w:color w:val="404040" w:themeColor="text1" w:themeTint="BF"/>
                <w:sz w:val="20"/>
                <w:szCs w:val="20"/>
              </w:rPr>
              <w:t xml:space="preserve"> plans for </w:t>
            </w:r>
            <w:r>
              <w:rPr>
                <w:rFonts w:cs="Arial"/>
                <w:color w:val="404040" w:themeColor="text1" w:themeTint="BF"/>
                <w:sz w:val="20"/>
                <w:szCs w:val="20"/>
              </w:rPr>
              <w:t xml:space="preserve">future </w:t>
            </w:r>
            <w:r w:rsidR="009B14BE">
              <w:rPr>
                <w:rFonts w:cs="Arial"/>
                <w:color w:val="404040" w:themeColor="text1" w:themeTint="BF"/>
                <w:sz w:val="20"/>
                <w:szCs w:val="20"/>
              </w:rPr>
              <w:t>collaboration or collective action on sustainable water use?</w:t>
            </w:r>
            <w:r w:rsidR="009B14BE" w:rsidRPr="00FD3EBF">
              <w:rPr>
                <w:rFonts w:cs="Arial"/>
                <w:color w:val="404040" w:themeColor="text1" w:themeTint="BF"/>
                <w:sz w:val="20"/>
                <w:szCs w:val="20"/>
              </w:rPr>
              <w:t xml:space="preserve"> </w:t>
            </w:r>
            <w:r>
              <w:rPr>
                <w:rFonts w:cs="Arial"/>
                <w:color w:val="404040" w:themeColor="text1" w:themeTint="BF"/>
                <w:sz w:val="20"/>
                <w:szCs w:val="20"/>
              </w:rPr>
              <w:t>What is the timeline for these plans?</w:t>
            </w:r>
          </w:p>
        </w:tc>
        <w:tc>
          <w:tcPr>
            <w:tcW w:w="1843" w:type="dxa"/>
            <w:shd w:val="clear" w:color="auto" w:fill="auto"/>
          </w:tcPr>
          <w:p w14:paraId="311C5C1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805AE9B"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E6C0584" w14:textId="7D083863"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F523F7B" w14:textId="77777777" w:rsidR="009B14BE" w:rsidRDefault="009B14BE" w:rsidP="00841039">
            <w:pPr>
              <w:pStyle w:val="BCIBodyCopy"/>
              <w:spacing w:before="40" w:after="40"/>
              <w:ind w:left="312"/>
              <w:rPr>
                <w:rFonts w:cs="Arial"/>
                <w:color w:val="404040" w:themeColor="text1" w:themeTint="BF"/>
                <w:sz w:val="20"/>
                <w:szCs w:val="20"/>
              </w:rPr>
            </w:pPr>
          </w:p>
          <w:p w14:paraId="53E5AD41" w14:textId="3BF55F35" w:rsidR="00841039" w:rsidRPr="00945695" w:rsidRDefault="00841039" w:rsidP="00751B0F">
            <w:pPr>
              <w:pStyle w:val="BCIBodyCopy"/>
              <w:spacing w:before="40" w:after="40"/>
              <w:ind w:left="312"/>
              <w:rPr>
                <w:rFonts w:cs="Arial"/>
                <w:color w:val="404040" w:themeColor="text1" w:themeTint="BF"/>
                <w:sz w:val="20"/>
                <w:szCs w:val="20"/>
              </w:rPr>
            </w:pPr>
          </w:p>
        </w:tc>
        <w:tc>
          <w:tcPr>
            <w:tcW w:w="3685" w:type="dxa"/>
          </w:tcPr>
          <w:p w14:paraId="337499D0" w14:textId="77777777" w:rsidR="009B14BE" w:rsidRPr="00D839CC" w:rsidRDefault="009B14BE" w:rsidP="00752B74">
            <w:pPr>
              <w:pStyle w:val="BCIBodyCopy"/>
              <w:spacing w:before="40" w:after="40"/>
              <w:rPr>
                <w:rFonts w:cs="Arial"/>
                <w:color w:val="404040" w:themeColor="text1" w:themeTint="BF"/>
                <w:sz w:val="20"/>
                <w:szCs w:val="20"/>
              </w:rPr>
            </w:pPr>
          </w:p>
        </w:tc>
      </w:tr>
      <w:tr w:rsidR="009B14BE" w14:paraId="24D5899B" w14:textId="1B3D8BCB" w:rsidTr="00751B0F">
        <w:trPr>
          <w:trHeight w:val="665"/>
        </w:trPr>
        <w:tc>
          <w:tcPr>
            <w:tcW w:w="3256" w:type="dxa"/>
            <w:shd w:val="clear" w:color="auto" w:fill="F2F2F2" w:themeFill="background1" w:themeFillShade="F2"/>
          </w:tcPr>
          <w:p w14:paraId="10769840" w14:textId="7B532EB7" w:rsidR="009B14BE" w:rsidRPr="00945695" w:rsidRDefault="009B14BE" w:rsidP="00752B74">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4EC82F74" w14:textId="6E3E26C9"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C164BE" w:rsidRPr="00C164BE">
              <w:rPr>
                <w:rFonts w:cs="Arial"/>
                <w:color w:val="404040" w:themeColor="text1" w:themeTint="BF"/>
                <w:sz w:val="20"/>
                <w:szCs w:val="20"/>
              </w:rPr>
              <w:t>Stewardship</w:t>
            </w:r>
            <w:r w:rsidR="00C164BE">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386" w:type="dxa"/>
            <w:shd w:val="clear" w:color="auto" w:fill="auto"/>
          </w:tcPr>
          <w:p w14:paraId="26D5DB9E" w14:textId="1551B0C9" w:rsidR="009B14BE" w:rsidRPr="00FD3EBF" w:rsidRDefault="00416FFB" w:rsidP="00416FFB">
            <w:pPr>
              <w:pStyle w:val="BCIBodyCopy"/>
              <w:spacing w:before="120" w:after="40"/>
              <w:rPr>
                <w:rFonts w:cs="Arial"/>
                <w:color w:val="404040" w:themeColor="text1" w:themeTint="BF"/>
                <w:sz w:val="20"/>
                <w:szCs w:val="20"/>
              </w:rPr>
            </w:pPr>
            <w:r>
              <w:rPr>
                <w:rFonts w:cs="Arial"/>
                <w:color w:val="404040" w:themeColor="text1" w:themeTint="BF"/>
                <w:sz w:val="20"/>
                <w:szCs w:val="20"/>
              </w:rPr>
              <w:t>(</w:t>
            </w:r>
            <w:r w:rsidRPr="00416FFB">
              <w:rPr>
                <w:rFonts w:cs="Arial"/>
                <w:i/>
                <w:color w:val="404040" w:themeColor="text1" w:themeTint="BF"/>
                <w:sz w:val="20"/>
                <w:szCs w:val="20"/>
              </w:rPr>
              <w:t>See 2.1.9 above)</w:t>
            </w:r>
          </w:p>
        </w:tc>
        <w:tc>
          <w:tcPr>
            <w:tcW w:w="1843" w:type="dxa"/>
            <w:shd w:val="clear" w:color="auto" w:fill="auto"/>
          </w:tcPr>
          <w:p w14:paraId="01E6871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3DA6E3B"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D1B7864" w14:textId="6DC3893A"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8677A8F" w14:textId="141FA562" w:rsidR="009B14BE" w:rsidRPr="00945695" w:rsidRDefault="009B14BE" w:rsidP="00751B0F">
            <w:pPr>
              <w:pStyle w:val="BCIBodyCopy"/>
              <w:spacing w:before="40" w:after="40"/>
              <w:ind w:left="312"/>
              <w:rPr>
                <w:rFonts w:cs="Arial"/>
                <w:color w:val="404040" w:themeColor="text1" w:themeTint="BF"/>
                <w:sz w:val="20"/>
                <w:szCs w:val="20"/>
              </w:rPr>
            </w:pPr>
          </w:p>
        </w:tc>
        <w:tc>
          <w:tcPr>
            <w:tcW w:w="3685" w:type="dxa"/>
          </w:tcPr>
          <w:p w14:paraId="2328AC4F" w14:textId="77777777" w:rsidR="009B14BE" w:rsidRPr="00D839CC" w:rsidRDefault="009B14BE" w:rsidP="00752B74">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BB1DAB" w:rsidRPr="0023780D" w14:paraId="4D4E8F1B" w14:textId="31398B72" w:rsidTr="00751B0F">
        <w:trPr>
          <w:trHeight w:val="3210"/>
        </w:trPr>
        <w:tc>
          <w:tcPr>
            <w:tcW w:w="3256" w:type="dxa"/>
            <w:shd w:val="clear" w:color="auto" w:fill="F2F2F2" w:themeFill="background1" w:themeFillShade="F2"/>
          </w:tcPr>
          <w:p w14:paraId="6FDBB8DC" w14:textId="6B36BF7E" w:rsidR="00BB1DAB" w:rsidRPr="0089107B" w:rsidRDefault="00BB1DAB" w:rsidP="00752B74">
            <w:pPr>
              <w:pStyle w:val="BCIBodyCopy"/>
              <w:spacing w:before="40" w:after="40"/>
              <w:rPr>
                <w:rFonts w:cs="Arial"/>
                <w:color w:val="404040" w:themeColor="text1" w:themeTint="BF"/>
                <w:sz w:val="20"/>
                <w:szCs w:val="20"/>
              </w:rPr>
            </w:pPr>
            <w:r w:rsidRPr="00751B0F">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BB1DAB" w:rsidRPr="0089107B" w:rsidRDefault="00BB1DAB"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shd w:val="clear" w:color="auto" w:fill="auto"/>
          </w:tcPr>
          <w:p w14:paraId="16BB3D13" w14:textId="67E05789" w:rsidR="00BB1DAB" w:rsidRPr="001A03B2" w:rsidRDefault="00CC3992" w:rsidP="00596062">
            <w:pPr>
              <w:pStyle w:val="BCIBodyCopy"/>
              <w:spacing w:before="40" w:after="40"/>
              <w:rPr>
                <w:rFonts w:cs="Arial"/>
                <w:color w:val="404040" w:themeColor="text1" w:themeTint="BF"/>
                <w:sz w:val="20"/>
                <w:szCs w:val="20"/>
              </w:rPr>
            </w:pPr>
            <w:r w:rsidRPr="001A03B2">
              <w:rPr>
                <w:rFonts w:cs="Arial"/>
                <w:color w:val="404040" w:themeColor="text1" w:themeTint="BF"/>
                <w:sz w:val="20"/>
                <w:szCs w:val="20"/>
              </w:rPr>
              <w:t>Farmer</w:t>
            </w:r>
            <w:r w:rsidR="00BB1DAB" w:rsidRPr="001A03B2">
              <w:rPr>
                <w:rFonts w:cs="Arial"/>
                <w:color w:val="404040" w:themeColor="text1" w:themeTint="BF"/>
                <w:sz w:val="20"/>
                <w:szCs w:val="20"/>
              </w:rPr>
              <w:t xml:space="preserve"> </w:t>
            </w:r>
            <w:r w:rsidR="002522A2">
              <w:rPr>
                <w:rFonts w:cs="Arial"/>
                <w:color w:val="404040" w:themeColor="text1" w:themeTint="BF"/>
                <w:sz w:val="20"/>
                <w:szCs w:val="20"/>
              </w:rPr>
              <w:t>Interview</w:t>
            </w:r>
            <w:r w:rsidR="00BB1DAB" w:rsidRPr="001A03B2">
              <w:rPr>
                <w:rFonts w:cs="Arial"/>
                <w:color w:val="404040" w:themeColor="text1" w:themeTint="BF"/>
                <w:sz w:val="20"/>
                <w:szCs w:val="20"/>
              </w:rPr>
              <w:t>:</w:t>
            </w:r>
          </w:p>
          <w:p w14:paraId="5F715C26" w14:textId="21624177" w:rsidR="00BB1DAB" w:rsidRDefault="00BB1DAB"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 xml:space="preserve">How are </w:t>
            </w:r>
            <w:r w:rsidR="00CC3992" w:rsidRPr="001A03B2">
              <w:rPr>
                <w:rFonts w:cs="Arial"/>
                <w:color w:val="404040" w:themeColor="text1" w:themeTint="BF"/>
                <w:sz w:val="20"/>
                <w:szCs w:val="20"/>
              </w:rPr>
              <w:t>you currently managing soil quality?</w:t>
            </w:r>
          </w:p>
          <w:p w14:paraId="51762841" w14:textId="25EBC08F" w:rsidR="002F0E5C" w:rsidRPr="001A03B2" w:rsidRDefault="002F0E5C" w:rsidP="00B82C4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types of fertilizers or nutrients do you use?</w:t>
            </w:r>
          </w:p>
          <w:p w14:paraId="7B4784EC" w14:textId="672D9528" w:rsidR="00BB1DAB" w:rsidRPr="001A03B2" w:rsidRDefault="007E0D0A"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Have you developed a</w:t>
            </w:r>
            <w:r w:rsidR="00BB1DAB" w:rsidRPr="001A03B2">
              <w:rPr>
                <w:rFonts w:cs="Arial"/>
                <w:color w:val="404040" w:themeColor="text1" w:themeTint="BF"/>
                <w:sz w:val="20"/>
                <w:szCs w:val="20"/>
              </w:rPr>
              <w:t xml:space="preserve"> soil management plan? If so, what does this include? </w:t>
            </w:r>
          </w:p>
          <w:p w14:paraId="2BF278B3" w14:textId="1FA312E1" w:rsidR="007E0D0A" w:rsidRPr="001A03B2" w:rsidRDefault="007E0D0A"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Does the plan include a timeline?</w:t>
            </w:r>
          </w:p>
          <w:p w14:paraId="4D6C774E" w14:textId="7B79DB78" w:rsidR="00BB1DAB" w:rsidRPr="001A03B2" w:rsidRDefault="00BB1DAB" w:rsidP="00752B74">
            <w:pPr>
              <w:pStyle w:val="BCIBodyCopy"/>
              <w:spacing w:before="120" w:after="40"/>
              <w:rPr>
                <w:rFonts w:cs="Arial"/>
                <w:color w:val="404040" w:themeColor="text1" w:themeTint="BF"/>
                <w:sz w:val="20"/>
                <w:szCs w:val="20"/>
              </w:rPr>
            </w:pPr>
            <w:r w:rsidRPr="001A03B2">
              <w:rPr>
                <w:rFonts w:cs="Arial"/>
                <w:color w:val="404040" w:themeColor="text1" w:themeTint="BF"/>
                <w:sz w:val="20"/>
                <w:szCs w:val="20"/>
              </w:rPr>
              <w:t>Documents:</w:t>
            </w:r>
          </w:p>
          <w:p w14:paraId="6FFA9EC5" w14:textId="57DCD990" w:rsidR="00BB1DAB" w:rsidRDefault="00BB1DAB" w:rsidP="00B82C47">
            <w:pPr>
              <w:pStyle w:val="BCIBodyCopy"/>
              <w:numPr>
                <w:ilvl w:val="0"/>
                <w:numId w:val="7"/>
              </w:numPr>
              <w:spacing w:before="40" w:after="40"/>
              <w:rPr>
                <w:rFonts w:cs="Arial"/>
                <w:color w:val="404040" w:themeColor="text1" w:themeTint="BF"/>
                <w:sz w:val="20"/>
                <w:szCs w:val="20"/>
              </w:rPr>
            </w:pPr>
            <w:r w:rsidRPr="001A03B2">
              <w:rPr>
                <w:rFonts w:cs="Arial"/>
                <w:color w:val="404040" w:themeColor="text1" w:themeTint="BF"/>
                <w:sz w:val="20"/>
                <w:szCs w:val="20"/>
              </w:rPr>
              <w:t>Soil management plan (if available) and timeline</w:t>
            </w:r>
          </w:p>
          <w:p w14:paraId="4E9348C5" w14:textId="54D674FF" w:rsidR="00EF4590" w:rsidRPr="001A03B2" w:rsidRDefault="0065058A" w:rsidP="00B82C47">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Fertilizer/ n</w:t>
            </w:r>
            <w:r w:rsidR="00EF4590">
              <w:rPr>
                <w:rFonts w:cs="Arial"/>
                <w:color w:val="404040" w:themeColor="text1" w:themeTint="BF"/>
                <w:sz w:val="20"/>
                <w:szCs w:val="20"/>
              </w:rPr>
              <w:t xml:space="preserve">utrient application records </w:t>
            </w:r>
          </w:p>
          <w:p w14:paraId="242EDD65" w14:textId="44D25A4C" w:rsidR="00BB1DAB" w:rsidRPr="001A03B2" w:rsidRDefault="00BB1DAB"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Results of soil testing (if available)</w:t>
            </w:r>
          </w:p>
        </w:tc>
        <w:tc>
          <w:tcPr>
            <w:tcW w:w="1843" w:type="dxa"/>
            <w:shd w:val="clear" w:color="auto" w:fill="auto"/>
          </w:tcPr>
          <w:p w14:paraId="5D41B16A"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400740"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C24724C" w14:textId="7F62F09F"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10C47B" w14:textId="422BA6A1" w:rsidR="00BB1DAB" w:rsidRPr="001A03B2" w:rsidRDefault="00BB1DAB" w:rsidP="00751B0F">
            <w:pPr>
              <w:pStyle w:val="BCIBodyCopy"/>
              <w:spacing w:before="40" w:after="40"/>
              <w:ind w:left="312"/>
              <w:rPr>
                <w:rFonts w:cs="Arial"/>
                <w:color w:val="404040" w:themeColor="text1" w:themeTint="BF"/>
                <w:sz w:val="20"/>
                <w:szCs w:val="20"/>
              </w:rPr>
            </w:pPr>
          </w:p>
        </w:tc>
        <w:tc>
          <w:tcPr>
            <w:tcW w:w="3685" w:type="dxa"/>
          </w:tcPr>
          <w:p w14:paraId="07A77214" w14:textId="77777777" w:rsidR="00BB1DAB" w:rsidRPr="001A03B2" w:rsidRDefault="00BB1DAB" w:rsidP="00752B74">
            <w:pPr>
              <w:pStyle w:val="BCIBodyCopy"/>
              <w:spacing w:before="40" w:after="40"/>
              <w:rPr>
                <w:rFonts w:cs="Arial"/>
                <w:color w:val="404040" w:themeColor="text1" w:themeTint="BF"/>
                <w:sz w:val="20"/>
                <w:szCs w:val="20"/>
              </w:rPr>
            </w:pPr>
          </w:p>
        </w:tc>
      </w:tr>
      <w:tr w:rsidR="009F214F" w:rsidRPr="0023780D" w14:paraId="4159E563" w14:textId="5E5C2536" w:rsidTr="00751B0F">
        <w:trPr>
          <w:trHeight w:val="665"/>
        </w:trPr>
        <w:tc>
          <w:tcPr>
            <w:tcW w:w="3256" w:type="dxa"/>
            <w:shd w:val="clear" w:color="auto" w:fill="F2F2F2" w:themeFill="background1" w:themeFillShade="F2"/>
          </w:tcPr>
          <w:p w14:paraId="5A6845EE" w14:textId="2E5D2701" w:rsidR="009F214F" w:rsidRPr="0089107B" w:rsidRDefault="009F214F" w:rsidP="00752B74">
            <w:pPr>
              <w:pStyle w:val="BCIBodyCopy"/>
              <w:spacing w:before="40" w:after="40"/>
              <w:rPr>
                <w:rFonts w:cs="Arial"/>
                <w:b/>
                <w:bCs/>
                <w:i/>
                <w:iCs/>
                <w:color w:val="404040" w:themeColor="text1" w:themeTint="BF"/>
                <w:sz w:val="20"/>
                <w:szCs w:val="20"/>
              </w:rPr>
            </w:pPr>
            <w:r w:rsidRPr="00751B0F">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r>
            <w:r w:rsidR="00BB1DAB" w:rsidRPr="00BB1DAB">
              <w:rPr>
                <w:rFonts w:cs="Arial"/>
                <w:b/>
                <w:bCs/>
                <w:color w:val="404040" w:themeColor="text1" w:themeTint="BF"/>
                <w:sz w:val="20"/>
                <w:szCs w:val="20"/>
              </w:rPr>
              <w:t>3.1.</w:t>
            </w:r>
            <w:r w:rsidR="006430C3">
              <w:rPr>
                <w:rFonts w:cs="Arial"/>
                <w:b/>
                <w:bCs/>
                <w:color w:val="404040" w:themeColor="text1" w:themeTint="BF"/>
                <w:sz w:val="20"/>
                <w:szCs w:val="20"/>
              </w:rPr>
              <w:t>5</w:t>
            </w:r>
            <w:r w:rsidR="006430C3">
              <w:t xml:space="preserve"> </w:t>
            </w:r>
            <w:r w:rsidR="006430C3"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5386" w:type="dxa"/>
            <w:shd w:val="clear" w:color="auto" w:fill="auto"/>
          </w:tcPr>
          <w:p w14:paraId="60DC8799" w14:textId="083CA278" w:rsidR="009F214F" w:rsidRPr="00AB3CEA" w:rsidRDefault="001A03B2" w:rsidP="00596062">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Pr>
                <w:rFonts w:cs="Arial"/>
                <w:color w:val="404040" w:themeColor="text1" w:themeTint="BF"/>
                <w:sz w:val="20"/>
                <w:szCs w:val="20"/>
              </w:rPr>
              <w:t>:</w:t>
            </w:r>
          </w:p>
          <w:p w14:paraId="247A55EF" w14:textId="45A97470" w:rsidR="009F214F" w:rsidRPr="00945695" w:rsidRDefault="009F214F" w:rsidP="00B82C4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14:paraId="6C82B928" w14:textId="5CBCC5CE" w:rsidR="009F214F" w:rsidRPr="00945695" w:rsidRDefault="009F214F" w:rsidP="00B82C4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 xml:space="preserve">How </w:t>
            </w:r>
            <w:r w:rsidR="001A03B2">
              <w:rPr>
                <w:rFonts w:cs="Arial"/>
                <w:color w:val="404040" w:themeColor="text1" w:themeTint="BF"/>
                <w:sz w:val="20"/>
                <w:szCs w:val="20"/>
              </w:rPr>
              <w:t xml:space="preserve">and when </w:t>
            </w:r>
            <w:r w:rsidRPr="00945695">
              <w:rPr>
                <w:rFonts w:cs="Arial"/>
                <w:color w:val="404040" w:themeColor="text1" w:themeTint="BF"/>
                <w:sz w:val="20"/>
                <w:szCs w:val="20"/>
              </w:rPr>
              <w:t xml:space="preserve">is this done? </w:t>
            </w:r>
          </w:p>
          <w:p w14:paraId="20780253" w14:textId="77777777" w:rsidR="009F214F" w:rsidRPr="00945695" w:rsidRDefault="009F214F" w:rsidP="00B82C4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22F01AD3" w14:textId="2ADDD0F0" w:rsidR="009F214F" w:rsidRPr="001A03B2" w:rsidRDefault="009F214F"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tc>
        <w:tc>
          <w:tcPr>
            <w:tcW w:w="1843" w:type="dxa"/>
            <w:shd w:val="clear" w:color="auto" w:fill="auto"/>
          </w:tcPr>
          <w:p w14:paraId="09108C2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ADE18F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88D1FF9" w14:textId="1571E48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D60ED0A" w14:textId="77777777" w:rsidR="009F214F" w:rsidRDefault="009F214F" w:rsidP="00841039">
            <w:pPr>
              <w:pStyle w:val="BCIBodyCopy"/>
              <w:spacing w:before="40" w:after="40"/>
              <w:rPr>
                <w:rFonts w:cs="Arial"/>
                <w:color w:val="404040" w:themeColor="text1" w:themeTint="BF"/>
                <w:sz w:val="20"/>
                <w:szCs w:val="20"/>
              </w:rPr>
            </w:pPr>
          </w:p>
          <w:p w14:paraId="292D13B6" w14:textId="215A399D" w:rsidR="00841039" w:rsidRPr="00945695" w:rsidRDefault="00841039" w:rsidP="00841039">
            <w:pPr>
              <w:pStyle w:val="BCIBodyCopy"/>
              <w:spacing w:before="40" w:after="40"/>
              <w:rPr>
                <w:rFonts w:cs="Arial"/>
                <w:color w:val="404040" w:themeColor="text1" w:themeTint="BF"/>
                <w:sz w:val="20"/>
                <w:szCs w:val="20"/>
              </w:rPr>
            </w:pP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r w:rsidR="007E0D0A" w:rsidRPr="0023780D" w14:paraId="0071F8C6" w14:textId="77777777" w:rsidTr="00751B0F">
        <w:trPr>
          <w:trHeight w:val="665"/>
        </w:trPr>
        <w:tc>
          <w:tcPr>
            <w:tcW w:w="3256" w:type="dxa"/>
            <w:shd w:val="clear" w:color="auto" w:fill="F2F2F2" w:themeFill="background1" w:themeFillShade="F2"/>
          </w:tcPr>
          <w:p w14:paraId="306878F6" w14:textId="237FB2C5" w:rsidR="007E0D0A" w:rsidRDefault="007E0D0A" w:rsidP="00752B74">
            <w:pPr>
              <w:pStyle w:val="BCIBodyCopy"/>
              <w:spacing w:before="40" w:after="40"/>
              <w:rPr>
                <w:rFonts w:cs="Arial"/>
                <w:b/>
                <w:bCs/>
                <w:iCs/>
                <w:color w:val="404040" w:themeColor="text1" w:themeTint="BF"/>
                <w:sz w:val="20"/>
                <w:szCs w:val="20"/>
              </w:rPr>
            </w:pPr>
            <w:r w:rsidRPr="00751B0F">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p>
          <w:p w14:paraId="0ED90450" w14:textId="02BD3A0B"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5386" w:type="dxa"/>
            <w:shd w:val="clear" w:color="auto" w:fill="auto"/>
          </w:tcPr>
          <w:p w14:paraId="159B5B61" w14:textId="1DD71888" w:rsidR="007E0D0A" w:rsidRPr="00AB3CEA" w:rsidRDefault="001A03B2" w:rsidP="007E0D0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7A68B5F2" w14:textId="77777777" w:rsidR="001A03B2" w:rsidRDefault="001A03B2" w:rsidP="00B82C4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 of soil do you have?</w:t>
            </w:r>
          </w:p>
          <w:p w14:paraId="4A023728" w14:textId="77777777" w:rsidR="001A03B2" w:rsidRDefault="007E0D0A"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w:t>
            </w:r>
            <w:r w:rsidR="001A03B2">
              <w:rPr>
                <w:rFonts w:cs="Arial"/>
                <w:color w:val="404040" w:themeColor="text1" w:themeTint="BF"/>
                <w:sz w:val="20"/>
                <w:szCs w:val="20"/>
              </w:rPr>
              <w:t>you had any work done</w:t>
            </w:r>
            <w:r>
              <w:rPr>
                <w:rFonts w:cs="Arial"/>
                <w:color w:val="404040" w:themeColor="text1" w:themeTint="BF"/>
                <w:sz w:val="20"/>
                <w:szCs w:val="20"/>
              </w:rPr>
              <w:t xml:space="preserve"> to identify or map soil </w:t>
            </w:r>
            <w:r w:rsidR="001A03B2">
              <w:rPr>
                <w:rFonts w:cs="Arial"/>
                <w:color w:val="404040" w:themeColor="text1" w:themeTint="BF"/>
                <w:sz w:val="20"/>
                <w:szCs w:val="20"/>
              </w:rPr>
              <w:t>types on the farm</w:t>
            </w:r>
            <w:r w:rsidRPr="00945695">
              <w:rPr>
                <w:rFonts w:cs="Arial"/>
                <w:color w:val="404040" w:themeColor="text1" w:themeTint="BF"/>
                <w:sz w:val="20"/>
                <w:szCs w:val="20"/>
              </w:rPr>
              <w:t>?</w:t>
            </w:r>
            <w:r w:rsidR="001A03B2">
              <w:rPr>
                <w:rFonts w:cs="Arial"/>
                <w:color w:val="404040" w:themeColor="text1" w:themeTint="BF"/>
                <w:sz w:val="20"/>
                <w:szCs w:val="20"/>
              </w:rPr>
              <w:t xml:space="preserve"> If so, h</w:t>
            </w:r>
            <w:r w:rsidRPr="001A03B2">
              <w:rPr>
                <w:rFonts w:cs="Arial"/>
                <w:color w:val="404040" w:themeColor="text1" w:themeTint="BF"/>
                <w:sz w:val="20"/>
                <w:szCs w:val="20"/>
              </w:rPr>
              <w:t>ow was this carried out?</w:t>
            </w:r>
          </w:p>
          <w:p w14:paraId="4BAC2238" w14:textId="04ADCC5A" w:rsidR="007E0D0A" w:rsidRPr="001A03B2" w:rsidRDefault="001A03B2"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the results been useful</w:t>
            </w:r>
            <w:r w:rsidR="007E0D0A" w:rsidRPr="001A03B2">
              <w:rPr>
                <w:rFonts w:cs="Arial"/>
                <w:color w:val="404040" w:themeColor="text1" w:themeTint="BF"/>
                <w:sz w:val="20"/>
                <w:szCs w:val="20"/>
              </w:rPr>
              <w:t>?</w:t>
            </w:r>
          </w:p>
          <w:p w14:paraId="2F46372D" w14:textId="0CF93CF6" w:rsidR="007E0D0A" w:rsidRDefault="007E0D0A" w:rsidP="007E0D0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68732B3" w14:textId="2E05FCA9" w:rsidR="007E0D0A" w:rsidRPr="001A03B2" w:rsidRDefault="007E0D0A"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tc>
        <w:tc>
          <w:tcPr>
            <w:tcW w:w="1843" w:type="dxa"/>
            <w:shd w:val="clear" w:color="auto" w:fill="auto"/>
          </w:tcPr>
          <w:p w14:paraId="4231396B"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749E2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F2ED1BD" w14:textId="15E427AB"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B0DB5C" w14:textId="77777777" w:rsidR="007E0D0A" w:rsidRDefault="007E0D0A" w:rsidP="00751B0F">
            <w:pPr>
              <w:pStyle w:val="BCIBodyCopy"/>
              <w:spacing w:before="40" w:after="40"/>
              <w:rPr>
                <w:rFonts w:cs="Arial"/>
                <w:color w:val="404040" w:themeColor="text1" w:themeTint="BF"/>
                <w:sz w:val="20"/>
                <w:szCs w:val="20"/>
              </w:rPr>
            </w:pPr>
          </w:p>
        </w:tc>
        <w:tc>
          <w:tcPr>
            <w:tcW w:w="3685" w:type="dxa"/>
          </w:tcPr>
          <w:p w14:paraId="4ADC4C8F" w14:textId="77777777" w:rsidR="007E0D0A" w:rsidRPr="007074C4" w:rsidRDefault="007E0D0A" w:rsidP="00752B74">
            <w:pPr>
              <w:pStyle w:val="BCIBodyCopy"/>
              <w:spacing w:before="40" w:after="40"/>
              <w:rPr>
                <w:rFonts w:cs="Arial"/>
                <w:color w:val="404040" w:themeColor="text1" w:themeTint="BF"/>
                <w:sz w:val="20"/>
                <w:szCs w:val="20"/>
              </w:rPr>
            </w:pPr>
          </w:p>
        </w:tc>
      </w:tr>
      <w:tr w:rsidR="007E0D0A" w:rsidRPr="0023780D" w14:paraId="1F072E1E" w14:textId="77777777" w:rsidTr="00824A37">
        <w:trPr>
          <w:trHeight w:val="1482"/>
        </w:trPr>
        <w:tc>
          <w:tcPr>
            <w:tcW w:w="3256" w:type="dxa"/>
            <w:shd w:val="clear" w:color="auto" w:fill="DEEAF6" w:themeFill="accent5" w:themeFillTint="33"/>
          </w:tcPr>
          <w:p w14:paraId="47CE139B" w14:textId="47F6E7C7" w:rsidR="007E0D0A" w:rsidRPr="006430C3" w:rsidRDefault="006430C3" w:rsidP="007E0D0A">
            <w:pPr>
              <w:pStyle w:val="BCIBodyCopy"/>
              <w:spacing w:before="40" w:after="40"/>
              <w:rPr>
                <w:rFonts w:cs="Arial"/>
                <w:b/>
                <w:bCs/>
                <w:iCs/>
                <w:color w:val="404040" w:themeColor="text1" w:themeTint="BF"/>
                <w:sz w:val="20"/>
                <w:szCs w:val="20"/>
              </w:rPr>
            </w:pPr>
            <w:r w:rsidRPr="006430C3">
              <w:rPr>
                <w:rFonts w:cs="Arial"/>
                <w:b/>
                <w:bCs/>
                <w:iCs/>
                <w:color w:val="404040" w:themeColor="text1" w:themeTint="BF"/>
                <w:sz w:val="20"/>
                <w:szCs w:val="20"/>
              </w:rPr>
              <w:lastRenderedPageBreak/>
              <w:t>Improvement</w:t>
            </w:r>
          </w:p>
          <w:p w14:paraId="7E9D8994" w14:textId="7C7BEBD8"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3.1.7 </w:t>
            </w:r>
            <w:r w:rsidRPr="007E0D0A">
              <w:rPr>
                <w:rFonts w:cs="Arial"/>
                <w:bCs/>
                <w:iCs/>
                <w:color w:val="404040" w:themeColor="text1" w:themeTint="BF"/>
                <w:sz w:val="20"/>
                <w:szCs w:val="20"/>
              </w:rPr>
              <w:t>Soil organic matter levels are monitored based on the need to enhance soil structure</w:t>
            </w:r>
          </w:p>
        </w:tc>
        <w:tc>
          <w:tcPr>
            <w:tcW w:w="5386" w:type="dxa"/>
            <w:shd w:val="clear" w:color="auto" w:fill="DEEAF6" w:themeFill="accent5" w:themeFillTint="33"/>
          </w:tcPr>
          <w:p w14:paraId="64B1809F" w14:textId="5C34248D" w:rsidR="00787D2B" w:rsidRDefault="00787D2B" w:rsidP="00787D2B">
            <w:pPr>
              <w:pStyle w:val="BCIBodyCopy"/>
              <w:spacing w:before="120" w:after="40"/>
              <w:rPr>
                <w:rFonts w:cs="Arial"/>
                <w:i/>
                <w:color w:val="404040" w:themeColor="text1" w:themeTint="BF"/>
                <w:sz w:val="20"/>
                <w:szCs w:val="20"/>
              </w:rPr>
            </w:pPr>
            <w:r w:rsidRPr="00787D2B">
              <w:rPr>
                <w:rFonts w:cs="Arial"/>
                <w:i/>
                <w:color w:val="404040" w:themeColor="text1" w:themeTint="BF"/>
                <w:sz w:val="20"/>
                <w:szCs w:val="20"/>
              </w:rPr>
              <w:t>Do you monitor soil organic matter levels?</w:t>
            </w:r>
          </w:p>
          <w:p w14:paraId="7CB3F8E2" w14:textId="59BDAA1E" w:rsidR="00787D2B" w:rsidRPr="00787D2B" w:rsidRDefault="00787D2B" w:rsidP="00787D2B">
            <w:pPr>
              <w:pStyle w:val="BCIBodyCopy"/>
              <w:spacing w:before="240" w:after="40"/>
              <w:rPr>
                <w:rFonts w:cs="Arial"/>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061E80EC" w14:textId="77777777" w:rsidR="006430C3" w:rsidRPr="00AB3CEA" w:rsidRDefault="006430C3" w:rsidP="006430C3">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B448DD6"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0023C1B"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F5FFBB3" w14:textId="77777777" w:rsidR="007E0D0A" w:rsidRDefault="007E0D0A" w:rsidP="007E0D0A">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047D6C6" w14:textId="77777777" w:rsidR="007E0D0A" w:rsidRPr="007074C4" w:rsidRDefault="007E0D0A" w:rsidP="00752B74">
            <w:pPr>
              <w:pStyle w:val="BCIBodyCopy"/>
              <w:spacing w:before="40" w:after="40"/>
              <w:rPr>
                <w:rFonts w:cs="Arial"/>
                <w:color w:val="404040" w:themeColor="text1" w:themeTint="BF"/>
                <w:sz w:val="20"/>
                <w:szCs w:val="20"/>
              </w:rPr>
            </w:pPr>
          </w:p>
        </w:tc>
      </w:tr>
      <w:tr w:rsidR="00787D2B" w:rsidRPr="0023780D" w14:paraId="10A770B1" w14:textId="269E0B05" w:rsidTr="00824A37">
        <w:trPr>
          <w:trHeight w:val="1482"/>
        </w:trPr>
        <w:tc>
          <w:tcPr>
            <w:tcW w:w="3256" w:type="dxa"/>
            <w:shd w:val="clear" w:color="auto" w:fill="DEEAF6" w:themeFill="accent5" w:themeFillTint="33"/>
          </w:tcPr>
          <w:p w14:paraId="40DE972B"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F8484D" w14:textId="23FA7549" w:rsidR="00787D2B" w:rsidRPr="00945695" w:rsidRDefault="00787D2B" w:rsidP="00787D2B">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5386" w:type="dxa"/>
            <w:shd w:val="clear" w:color="auto" w:fill="DEEAF6" w:themeFill="accent5" w:themeFillTint="33"/>
          </w:tcPr>
          <w:p w14:paraId="6DE973DA" w14:textId="77777777" w:rsidR="00787D2B" w:rsidRDefault="00787D2B" w:rsidP="00787D2B">
            <w:pPr>
              <w:pStyle w:val="BCIBodyCopy"/>
              <w:spacing w:before="120" w:after="40"/>
              <w:rPr>
                <w:rFonts w:cs="Arial"/>
                <w:i/>
                <w:color w:val="404040" w:themeColor="text1" w:themeTint="BF"/>
                <w:sz w:val="20"/>
                <w:szCs w:val="20"/>
              </w:rPr>
            </w:pPr>
            <w:r w:rsidRPr="00787D2B">
              <w:rPr>
                <w:rFonts w:cs="Arial"/>
                <w:i/>
                <w:color w:val="404040" w:themeColor="text1" w:themeTint="BF"/>
                <w:sz w:val="20"/>
                <w:szCs w:val="20"/>
              </w:rPr>
              <w:t xml:space="preserve">Do you conduct tillage in way that reduces soil compaction and damage to soil structure? </w:t>
            </w:r>
          </w:p>
          <w:p w14:paraId="04177922" w14:textId="300E6357" w:rsidR="00787D2B" w:rsidRPr="00787D2B" w:rsidRDefault="00787D2B" w:rsidP="00787D2B">
            <w:pPr>
              <w:pStyle w:val="BCIBodyCopy"/>
              <w:spacing w:before="240" w:after="4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71436F11"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308C11B"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1E5123C"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8E41285" w14:textId="506E2139" w:rsidR="00787D2B" w:rsidRPr="00945695"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819925D" w14:textId="77777777" w:rsidR="00787D2B" w:rsidRPr="00945695" w:rsidRDefault="00787D2B" w:rsidP="00787D2B">
            <w:pPr>
              <w:pStyle w:val="BCIBodyCopy"/>
              <w:spacing w:before="40" w:after="40"/>
              <w:rPr>
                <w:rFonts w:cs="Arial"/>
                <w:color w:val="404040" w:themeColor="text1" w:themeTint="BF"/>
                <w:sz w:val="20"/>
                <w:szCs w:val="20"/>
              </w:rPr>
            </w:pPr>
          </w:p>
        </w:tc>
      </w:tr>
      <w:tr w:rsidR="00787D2B" w:rsidRPr="0023780D" w14:paraId="1BDE8B0F" w14:textId="2810C191" w:rsidTr="00824A37">
        <w:trPr>
          <w:trHeight w:val="1482"/>
        </w:trPr>
        <w:tc>
          <w:tcPr>
            <w:tcW w:w="3256" w:type="dxa"/>
            <w:shd w:val="clear" w:color="auto" w:fill="DEEAF6" w:themeFill="accent5" w:themeFillTint="33"/>
          </w:tcPr>
          <w:p w14:paraId="365A2E7A"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029AF58B" w14:textId="6A1E83FE" w:rsidR="00787D2B" w:rsidRPr="00945695" w:rsidRDefault="00787D2B" w:rsidP="00787D2B">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5386" w:type="dxa"/>
            <w:shd w:val="clear" w:color="auto" w:fill="DEEAF6" w:themeFill="accent5" w:themeFillTint="33"/>
          </w:tcPr>
          <w:p w14:paraId="7E7848AD" w14:textId="77777777" w:rsidR="00787D2B" w:rsidRDefault="00787D2B" w:rsidP="00787D2B">
            <w:pPr>
              <w:pStyle w:val="BCIBodyCopy"/>
              <w:spacing w:before="120" w:after="40"/>
              <w:rPr>
                <w:rFonts w:cs="Arial"/>
                <w:i/>
                <w:color w:val="404040" w:themeColor="text1" w:themeTint="BF"/>
                <w:sz w:val="20"/>
                <w:szCs w:val="20"/>
              </w:rPr>
            </w:pPr>
            <w:r w:rsidRPr="00787D2B">
              <w:rPr>
                <w:rFonts w:cs="Arial"/>
                <w:i/>
                <w:color w:val="404040" w:themeColor="text1" w:themeTint="BF"/>
                <w:sz w:val="20"/>
                <w:szCs w:val="20"/>
              </w:rPr>
              <w:t>Are soil test results used to guide nutrient application rates?</w:t>
            </w:r>
          </w:p>
          <w:p w14:paraId="2FB5F5F5" w14:textId="6789029E" w:rsidR="00787D2B" w:rsidRPr="00787D2B" w:rsidRDefault="00787D2B" w:rsidP="00787D2B">
            <w:pPr>
              <w:pStyle w:val="BCIBodyCopy"/>
              <w:spacing w:before="240" w:after="4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0BF95115"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6A83877"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E8B2305"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D52C864" w14:textId="2BFD79D3" w:rsidR="00787D2B" w:rsidRPr="00945695"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5DEB1F7" w14:textId="77777777" w:rsidR="00787D2B" w:rsidRPr="00945695" w:rsidRDefault="00787D2B" w:rsidP="00787D2B">
            <w:pPr>
              <w:pStyle w:val="BCIBodyCopy"/>
              <w:spacing w:before="40" w:after="40"/>
              <w:rPr>
                <w:rFonts w:cs="Arial"/>
                <w:color w:val="404040" w:themeColor="text1" w:themeTint="BF"/>
                <w:sz w:val="20"/>
                <w:szCs w:val="20"/>
              </w:rPr>
            </w:pPr>
          </w:p>
        </w:tc>
      </w:tr>
      <w:tr w:rsidR="00787D2B" w:rsidRPr="0023780D" w14:paraId="243C5219" w14:textId="21CBB479" w:rsidTr="00824A37">
        <w:trPr>
          <w:trHeight w:val="1482"/>
        </w:trPr>
        <w:tc>
          <w:tcPr>
            <w:tcW w:w="3256" w:type="dxa"/>
            <w:shd w:val="clear" w:color="auto" w:fill="DEEAF6" w:themeFill="accent5" w:themeFillTint="33"/>
          </w:tcPr>
          <w:p w14:paraId="287A1FD3"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4C133889" w14:textId="040CD368"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5386" w:type="dxa"/>
            <w:shd w:val="clear" w:color="auto" w:fill="DEEAF6" w:themeFill="accent5" w:themeFillTint="33"/>
          </w:tcPr>
          <w:p w14:paraId="530CCBD9" w14:textId="77777777" w:rsidR="00787D2B" w:rsidRDefault="00787D2B" w:rsidP="00787D2B">
            <w:pPr>
              <w:pStyle w:val="BCIBodyCopy"/>
              <w:spacing w:before="120" w:after="40"/>
              <w:rPr>
                <w:rFonts w:cs="Arial"/>
                <w:i/>
                <w:color w:val="404040" w:themeColor="text1" w:themeTint="BF"/>
                <w:sz w:val="20"/>
                <w:szCs w:val="20"/>
              </w:rPr>
            </w:pPr>
            <w:r w:rsidRPr="00787D2B">
              <w:rPr>
                <w:rFonts w:cs="Arial"/>
                <w:i/>
                <w:color w:val="404040" w:themeColor="text1" w:themeTint="BF"/>
                <w:sz w:val="20"/>
                <w:szCs w:val="20"/>
              </w:rPr>
              <w:t>Does the farm rotate cotton with other crops to regenerate soil?</w:t>
            </w:r>
          </w:p>
          <w:p w14:paraId="1E6703DB" w14:textId="2CF524DE" w:rsidR="00787D2B" w:rsidRPr="00787D2B" w:rsidRDefault="00787D2B" w:rsidP="00787D2B">
            <w:pPr>
              <w:pStyle w:val="BCIBodyCopy"/>
              <w:spacing w:before="240" w:after="12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53471F07"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A7E34C5"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6BB529F"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5EF311F" w14:textId="055C8460" w:rsidR="00787D2B" w:rsidRPr="00945695"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ED7438D" w14:textId="77777777" w:rsidR="00787D2B" w:rsidRPr="00945695" w:rsidRDefault="00787D2B" w:rsidP="00787D2B">
            <w:pPr>
              <w:pStyle w:val="BCIBodyCopy"/>
              <w:spacing w:before="40" w:after="40"/>
              <w:rPr>
                <w:rFonts w:cs="Arial"/>
                <w:color w:val="404040" w:themeColor="text1" w:themeTint="BF"/>
                <w:sz w:val="20"/>
                <w:szCs w:val="20"/>
              </w:rPr>
            </w:pPr>
          </w:p>
        </w:tc>
      </w:tr>
      <w:tr w:rsidR="00787D2B" w:rsidRPr="0023780D" w14:paraId="4FA276C8" w14:textId="77777777" w:rsidTr="00824A37">
        <w:trPr>
          <w:trHeight w:val="1482"/>
        </w:trPr>
        <w:tc>
          <w:tcPr>
            <w:tcW w:w="3256" w:type="dxa"/>
            <w:shd w:val="clear" w:color="auto" w:fill="DEEAF6" w:themeFill="accent5" w:themeFillTint="33"/>
          </w:tcPr>
          <w:p w14:paraId="34901BB1"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21E94F92" w14:textId="1FA51C57" w:rsidR="00787D2B" w:rsidRPr="006430C3" w:rsidRDefault="00787D2B" w:rsidP="00787D2B">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3.1.13</w:t>
            </w:r>
            <w:r w:rsidRPr="006430C3">
              <w:rPr>
                <w:rFonts w:cs="Arial"/>
                <w:color w:val="404040" w:themeColor="text1" w:themeTint="BF"/>
                <w:sz w:val="20"/>
                <w:szCs w:val="22"/>
              </w:rPr>
              <w:t xml:space="preserve"> A nutrition budget that considers all nutrient sources and crop exports of nutrients is developed.</w:t>
            </w:r>
          </w:p>
        </w:tc>
        <w:tc>
          <w:tcPr>
            <w:tcW w:w="5386" w:type="dxa"/>
            <w:shd w:val="clear" w:color="auto" w:fill="DEEAF6" w:themeFill="accent5" w:themeFillTint="33"/>
          </w:tcPr>
          <w:p w14:paraId="502FCA22" w14:textId="77777777" w:rsidR="00787D2B" w:rsidRDefault="00787D2B" w:rsidP="00787D2B">
            <w:pPr>
              <w:pStyle w:val="BCIBodyCopy"/>
              <w:spacing w:before="80" w:after="40"/>
              <w:rPr>
                <w:rFonts w:cs="Arial"/>
                <w:i/>
                <w:color w:val="404040" w:themeColor="text1" w:themeTint="BF"/>
                <w:sz w:val="20"/>
                <w:szCs w:val="20"/>
              </w:rPr>
            </w:pPr>
            <w:r w:rsidRPr="00787D2B">
              <w:rPr>
                <w:rFonts w:cs="Arial"/>
                <w:i/>
                <w:color w:val="404040" w:themeColor="text1" w:themeTint="BF"/>
                <w:sz w:val="20"/>
                <w:szCs w:val="20"/>
              </w:rPr>
              <w:t xml:space="preserve">Does the farm have an annual nutrition budget that takes into account all nutrient sources (including legume crops), and crop exports of nutrients? </w:t>
            </w:r>
          </w:p>
          <w:p w14:paraId="0E9E5B4D" w14:textId="546A4A73" w:rsidR="00787D2B" w:rsidRPr="00787D2B" w:rsidRDefault="00787D2B" w:rsidP="00787D2B">
            <w:pPr>
              <w:pStyle w:val="BCIBodyCopy"/>
              <w:spacing w:before="240" w:after="4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717A29E5"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6A62336"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EA1B38B"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C21427B" w14:textId="77777777" w:rsidR="00787D2B" w:rsidRPr="00AB3CEA"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3005AA6" w14:textId="77777777" w:rsidR="00787D2B" w:rsidRPr="00945695" w:rsidRDefault="00787D2B" w:rsidP="00787D2B">
            <w:pPr>
              <w:pStyle w:val="BCIBodyCopy"/>
              <w:spacing w:before="40" w:after="40"/>
              <w:rPr>
                <w:rFonts w:cs="Arial"/>
                <w:color w:val="404040" w:themeColor="text1" w:themeTint="BF"/>
                <w:sz w:val="20"/>
                <w:szCs w:val="20"/>
              </w:rPr>
            </w:pPr>
          </w:p>
        </w:tc>
      </w:tr>
      <w:tr w:rsidR="00787D2B" w:rsidRPr="0023780D" w14:paraId="69865D9E" w14:textId="77777777" w:rsidTr="00824A37">
        <w:trPr>
          <w:trHeight w:val="1482"/>
        </w:trPr>
        <w:tc>
          <w:tcPr>
            <w:tcW w:w="3256" w:type="dxa"/>
            <w:shd w:val="clear" w:color="auto" w:fill="DEEAF6" w:themeFill="accent5" w:themeFillTint="33"/>
          </w:tcPr>
          <w:p w14:paraId="17831B5D"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lastRenderedPageBreak/>
              <w:t>Improvement</w:t>
            </w:r>
          </w:p>
          <w:p w14:paraId="6D045C0C" w14:textId="1C3D0A21" w:rsidR="00787D2B" w:rsidRPr="006430C3" w:rsidRDefault="00787D2B" w:rsidP="00787D2B">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3.1.14</w:t>
            </w:r>
            <w:r w:rsidRPr="006430C3">
              <w:rPr>
                <w:rFonts w:cs="Arial"/>
                <w:color w:val="404040" w:themeColor="text1" w:themeTint="BF"/>
                <w:sz w:val="20"/>
                <w:szCs w:val="22"/>
              </w:rPr>
              <w:t xml:space="preserve"> Soil tests and leaf tests to assess nutrient levels and fertiliser needs during the growing season are used.</w:t>
            </w:r>
          </w:p>
        </w:tc>
        <w:tc>
          <w:tcPr>
            <w:tcW w:w="5386" w:type="dxa"/>
            <w:shd w:val="clear" w:color="auto" w:fill="DEEAF6" w:themeFill="accent5" w:themeFillTint="33"/>
          </w:tcPr>
          <w:p w14:paraId="63460E8F" w14:textId="77777777" w:rsidR="00787D2B" w:rsidRDefault="00787D2B" w:rsidP="00787D2B">
            <w:pPr>
              <w:pStyle w:val="BCIBodyCopy"/>
              <w:spacing w:before="80" w:after="40"/>
              <w:rPr>
                <w:rFonts w:cs="Arial"/>
                <w:i/>
                <w:color w:val="404040" w:themeColor="text1" w:themeTint="BF"/>
                <w:sz w:val="20"/>
                <w:szCs w:val="20"/>
              </w:rPr>
            </w:pPr>
            <w:r w:rsidRPr="00787D2B">
              <w:rPr>
                <w:rFonts w:cs="Arial"/>
                <w:i/>
                <w:color w:val="404040" w:themeColor="text1" w:themeTint="BF"/>
                <w:sz w:val="20"/>
                <w:szCs w:val="20"/>
              </w:rPr>
              <w:t xml:space="preserve">Do you use soil and leaf tests to assess nutrient levels and fertiliser needs during the season? </w:t>
            </w:r>
          </w:p>
          <w:p w14:paraId="2C1D3F55" w14:textId="77777777" w:rsidR="00787D2B" w:rsidRDefault="00787D2B" w:rsidP="00787D2B">
            <w:pPr>
              <w:pStyle w:val="BCIBodyCopy"/>
              <w:spacing w:before="80" w:after="40"/>
              <w:rPr>
                <w:rFonts w:cs="Arial"/>
                <w:i/>
                <w:color w:val="404040" w:themeColor="text1" w:themeTint="BF"/>
                <w:sz w:val="20"/>
                <w:szCs w:val="20"/>
              </w:rPr>
            </w:pPr>
          </w:p>
          <w:p w14:paraId="5B4C1DA9" w14:textId="7913652F" w:rsidR="00787D2B" w:rsidRPr="00787D2B" w:rsidRDefault="00787D2B" w:rsidP="00787D2B">
            <w:pPr>
              <w:pStyle w:val="BCIBodyCopy"/>
              <w:spacing w:before="80" w:after="4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5C7D0305"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2E9C03E"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C80D3CE"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21ACC6A" w14:textId="77777777" w:rsidR="00787D2B" w:rsidRPr="00AB3CEA"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920C731" w14:textId="77777777" w:rsidR="00787D2B" w:rsidRPr="00945695" w:rsidRDefault="00787D2B" w:rsidP="00787D2B">
            <w:pPr>
              <w:pStyle w:val="BCIBodyCopy"/>
              <w:spacing w:before="40" w:after="40"/>
              <w:rPr>
                <w:rFonts w:cs="Arial"/>
                <w:color w:val="404040" w:themeColor="text1" w:themeTint="BF"/>
                <w:sz w:val="20"/>
                <w:szCs w:val="20"/>
              </w:rPr>
            </w:pPr>
          </w:p>
        </w:tc>
      </w:tr>
      <w:tr w:rsidR="00787D2B" w:rsidRPr="0023780D" w14:paraId="6B61E3EF" w14:textId="77777777" w:rsidTr="00824A37">
        <w:trPr>
          <w:trHeight w:val="1482"/>
        </w:trPr>
        <w:tc>
          <w:tcPr>
            <w:tcW w:w="3256" w:type="dxa"/>
            <w:shd w:val="clear" w:color="auto" w:fill="DEEAF6" w:themeFill="accent5" w:themeFillTint="33"/>
          </w:tcPr>
          <w:p w14:paraId="1BBD6BE5"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187D9592" w14:textId="6CBA5A45" w:rsidR="00787D2B" w:rsidRPr="006430C3" w:rsidRDefault="00787D2B" w:rsidP="00787D2B">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3.1.15</w:t>
            </w:r>
            <w:r w:rsidRPr="006430C3">
              <w:rPr>
                <w:rFonts w:cs="Arial"/>
                <w:color w:val="404040" w:themeColor="text1" w:themeTint="BF"/>
                <w:sz w:val="20"/>
                <w:szCs w:val="22"/>
              </w:rPr>
              <w:t xml:space="preserve"> Fertilisers are applied using precision agriculture technologies.</w:t>
            </w:r>
          </w:p>
        </w:tc>
        <w:tc>
          <w:tcPr>
            <w:tcW w:w="5386" w:type="dxa"/>
            <w:shd w:val="clear" w:color="auto" w:fill="DEEAF6" w:themeFill="accent5" w:themeFillTint="33"/>
          </w:tcPr>
          <w:p w14:paraId="27E6A04D" w14:textId="77777777" w:rsidR="00787D2B" w:rsidRDefault="00787D2B" w:rsidP="00787D2B">
            <w:pPr>
              <w:pStyle w:val="BCIBodyCopy"/>
              <w:spacing w:before="80" w:after="40"/>
              <w:rPr>
                <w:rFonts w:cs="Arial"/>
                <w:i/>
                <w:color w:val="404040" w:themeColor="text1" w:themeTint="BF"/>
                <w:sz w:val="20"/>
                <w:szCs w:val="20"/>
              </w:rPr>
            </w:pPr>
            <w:r w:rsidRPr="00787D2B">
              <w:rPr>
                <w:rFonts w:cs="Arial"/>
                <w:i/>
                <w:color w:val="404040" w:themeColor="text1" w:themeTint="BF"/>
                <w:sz w:val="20"/>
                <w:szCs w:val="20"/>
              </w:rPr>
              <w:t>Are fertilisers applied using precision agriculture technologies?</w:t>
            </w:r>
          </w:p>
          <w:p w14:paraId="0A1012B0" w14:textId="77777777" w:rsidR="00787D2B" w:rsidRDefault="00787D2B" w:rsidP="00787D2B">
            <w:pPr>
              <w:pStyle w:val="BCIBodyCopy"/>
              <w:spacing w:before="80" w:after="40"/>
              <w:rPr>
                <w:rFonts w:cs="Arial"/>
                <w:i/>
                <w:color w:val="404040" w:themeColor="text1" w:themeTint="BF"/>
                <w:sz w:val="20"/>
                <w:szCs w:val="20"/>
              </w:rPr>
            </w:pPr>
          </w:p>
          <w:p w14:paraId="24DFB451" w14:textId="25A991E0" w:rsidR="00787D2B" w:rsidRPr="00787D2B" w:rsidRDefault="00787D2B" w:rsidP="00787D2B">
            <w:pPr>
              <w:pStyle w:val="BCIBodyCopy"/>
              <w:spacing w:before="80" w:after="4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154A520A"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F3A190E"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2E01C9B"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5155CB2" w14:textId="77777777" w:rsidR="00787D2B" w:rsidRPr="00AB3CEA"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F91E744" w14:textId="77777777" w:rsidR="00787D2B" w:rsidRPr="00945695" w:rsidRDefault="00787D2B" w:rsidP="00787D2B">
            <w:pPr>
              <w:pStyle w:val="BCIBodyCopy"/>
              <w:spacing w:before="40" w:after="40"/>
              <w:rPr>
                <w:rFonts w:cs="Arial"/>
                <w:color w:val="404040" w:themeColor="text1" w:themeTint="BF"/>
                <w:sz w:val="20"/>
                <w:szCs w:val="20"/>
              </w:rPr>
            </w:pPr>
          </w:p>
        </w:tc>
      </w:tr>
      <w:tr w:rsidR="00787D2B" w:rsidRPr="0023780D" w14:paraId="3D8824A4" w14:textId="77777777" w:rsidTr="00824A37">
        <w:trPr>
          <w:trHeight w:val="1482"/>
        </w:trPr>
        <w:tc>
          <w:tcPr>
            <w:tcW w:w="3256" w:type="dxa"/>
            <w:shd w:val="clear" w:color="auto" w:fill="DEEAF6" w:themeFill="accent5" w:themeFillTint="33"/>
          </w:tcPr>
          <w:p w14:paraId="4CE0F101" w14:textId="77777777" w:rsidR="00787D2B" w:rsidRPr="00945695" w:rsidRDefault="00787D2B" w:rsidP="00787D2B">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4453FE0" w14:textId="4425F171" w:rsidR="00787D2B" w:rsidRPr="006430C3" w:rsidRDefault="00787D2B" w:rsidP="00787D2B">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3.1.16</w:t>
            </w:r>
            <w:r w:rsidRPr="006430C3">
              <w:rPr>
                <w:rFonts w:cs="Arial"/>
                <w:color w:val="404040" w:themeColor="text1" w:themeTint="BF"/>
                <w:sz w:val="20"/>
                <w:szCs w:val="22"/>
              </w:rPr>
              <w:t xml:space="preserve"> Long-term nutrition trends are monitored.</w:t>
            </w:r>
          </w:p>
        </w:tc>
        <w:tc>
          <w:tcPr>
            <w:tcW w:w="5386" w:type="dxa"/>
            <w:shd w:val="clear" w:color="auto" w:fill="DEEAF6" w:themeFill="accent5" w:themeFillTint="33"/>
          </w:tcPr>
          <w:p w14:paraId="4EF2B3F0" w14:textId="77777777" w:rsidR="00787D2B" w:rsidRDefault="00787D2B" w:rsidP="00787D2B">
            <w:pPr>
              <w:pStyle w:val="BCIBodyCopy"/>
              <w:spacing w:before="80" w:after="40"/>
              <w:rPr>
                <w:rFonts w:cs="Arial"/>
                <w:i/>
                <w:color w:val="404040" w:themeColor="text1" w:themeTint="BF"/>
                <w:sz w:val="20"/>
                <w:szCs w:val="20"/>
              </w:rPr>
            </w:pPr>
            <w:r w:rsidRPr="00787D2B">
              <w:rPr>
                <w:rFonts w:cs="Arial"/>
                <w:i/>
                <w:color w:val="404040" w:themeColor="text1" w:themeTint="BF"/>
                <w:sz w:val="20"/>
                <w:szCs w:val="20"/>
              </w:rPr>
              <w:t xml:space="preserve">Are long-term soil fertility trends monitored on the farm? </w:t>
            </w:r>
          </w:p>
          <w:p w14:paraId="73A4C948" w14:textId="77777777" w:rsidR="00787D2B" w:rsidRDefault="00787D2B" w:rsidP="00787D2B">
            <w:pPr>
              <w:pStyle w:val="BCIBodyCopy"/>
              <w:spacing w:before="80" w:after="40"/>
              <w:rPr>
                <w:rFonts w:cs="Arial"/>
                <w:i/>
                <w:color w:val="404040" w:themeColor="text1" w:themeTint="BF"/>
                <w:sz w:val="20"/>
                <w:szCs w:val="20"/>
              </w:rPr>
            </w:pPr>
          </w:p>
          <w:p w14:paraId="1FB065E5" w14:textId="13CAB270" w:rsidR="00787D2B" w:rsidRPr="00787D2B" w:rsidRDefault="00787D2B" w:rsidP="00787D2B">
            <w:pPr>
              <w:pStyle w:val="BCIBodyCopy"/>
              <w:spacing w:before="80" w:after="40"/>
              <w:rPr>
                <w:rFonts w:cs="Arial"/>
                <w:i/>
                <w:color w:val="404040" w:themeColor="text1" w:themeTint="BF"/>
                <w:sz w:val="20"/>
                <w:szCs w:val="20"/>
              </w:rPr>
            </w:pPr>
            <w:r>
              <w:rPr>
                <w:rFonts w:cs="Arial"/>
                <w:color w:val="404040" w:themeColor="text1" w:themeTint="BF"/>
                <w:sz w:val="20"/>
                <w:szCs w:val="20"/>
              </w:rPr>
              <w:t>Yes  /  No</w:t>
            </w:r>
          </w:p>
        </w:tc>
        <w:tc>
          <w:tcPr>
            <w:tcW w:w="1843" w:type="dxa"/>
            <w:shd w:val="clear" w:color="auto" w:fill="DEEAF6" w:themeFill="accent5" w:themeFillTint="33"/>
          </w:tcPr>
          <w:p w14:paraId="7AB63D13" w14:textId="77777777" w:rsidR="00787D2B" w:rsidRPr="00AB3CEA" w:rsidRDefault="00787D2B" w:rsidP="00787D2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C51E8C8"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D5C0345" w14:textId="77777777" w:rsidR="00787D2B" w:rsidRDefault="00787D2B" w:rsidP="00787D2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D41BCDC" w14:textId="77777777" w:rsidR="00787D2B" w:rsidRPr="00AB3CEA" w:rsidRDefault="00787D2B" w:rsidP="00787D2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6DF72660" w14:textId="77777777" w:rsidR="00787D2B" w:rsidRPr="00945695" w:rsidRDefault="00787D2B" w:rsidP="00787D2B">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7E0D0A" w:rsidRPr="0023780D" w14:paraId="1E95D145" w14:textId="11CC0946" w:rsidTr="00751B0F">
        <w:trPr>
          <w:trHeight w:val="3855"/>
        </w:trPr>
        <w:tc>
          <w:tcPr>
            <w:tcW w:w="3256" w:type="dxa"/>
            <w:shd w:val="clear" w:color="auto" w:fill="F2F2F2" w:themeFill="background1" w:themeFillShade="F2"/>
          </w:tcPr>
          <w:p w14:paraId="695296D9" w14:textId="5E4CEE81" w:rsidR="007E0D0A" w:rsidRPr="004505DE" w:rsidRDefault="007E0D0A" w:rsidP="00752B74">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4AD33AC0" w14:textId="77777777" w:rsidR="007E0D0A" w:rsidRPr="004505DE" w:rsidRDefault="007E0D0A"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14:paraId="2481BB68" w14:textId="77777777" w:rsidR="007E0D0A" w:rsidRPr="004505DE" w:rsidRDefault="007E0D0A" w:rsidP="007E0D0A">
            <w:pPr>
              <w:pStyle w:val="BCIBodyCopy"/>
              <w:spacing w:before="40" w:after="40"/>
              <w:rPr>
                <w:rFonts w:cs="Arial"/>
                <w:color w:val="404040" w:themeColor="text1" w:themeTint="BF"/>
                <w:sz w:val="20"/>
                <w:szCs w:val="20"/>
              </w:rPr>
            </w:pPr>
          </w:p>
          <w:p w14:paraId="59619D35" w14:textId="2F58511F" w:rsidR="007E0D0A" w:rsidRPr="004505DE" w:rsidRDefault="007E0D0A" w:rsidP="00752B74">
            <w:pPr>
              <w:pStyle w:val="BCIBodyCopy"/>
              <w:spacing w:before="40" w:after="40"/>
              <w:rPr>
                <w:rFonts w:cs="Arial"/>
                <w:b/>
                <w:bCs/>
                <w:i/>
                <w:color w:val="404040" w:themeColor="text1" w:themeTint="BF"/>
                <w:sz w:val="20"/>
                <w:szCs w:val="20"/>
              </w:rPr>
            </w:pPr>
          </w:p>
        </w:tc>
        <w:tc>
          <w:tcPr>
            <w:tcW w:w="5131" w:type="dxa"/>
            <w:shd w:val="clear" w:color="auto" w:fill="auto"/>
          </w:tcPr>
          <w:p w14:paraId="074AF3FE" w14:textId="0285631D" w:rsidR="007E0D0A" w:rsidRPr="00AB3CEA" w:rsidRDefault="001A03B2" w:rsidP="00596062">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7E0D0A">
              <w:rPr>
                <w:rFonts w:cs="Arial"/>
                <w:color w:val="404040" w:themeColor="text1" w:themeTint="BF"/>
                <w:sz w:val="20"/>
                <w:szCs w:val="20"/>
              </w:rPr>
              <w:t>:</w:t>
            </w:r>
          </w:p>
          <w:p w14:paraId="61456361" w14:textId="4FF1B991" w:rsidR="001A03B2" w:rsidRPr="001A03B2" w:rsidRDefault="001A03B2"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types of biodiversity do you have on the farm?</w:t>
            </w:r>
          </w:p>
          <w:p w14:paraId="4DABE010" w14:textId="71454FAE" w:rsidR="007E0D0A" w:rsidRDefault="007E0D0A"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w:t>
            </w:r>
            <w:r w:rsidR="001A03B2">
              <w:rPr>
                <w:rFonts w:cs="Arial"/>
                <w:color w:val="404040" w:themeColor="text1" w:themeTint="BF"/>
                <w:sz w:val="20"/>
                <w:szCs w:val="20"/>
              </w:rPr>
              <w:t>ny kind of biodiversity management approach or plan? If so, what does this cover?</w:t>
            </w:r>
          </w:p>
          <w:p w14:paraId="0B0ECBD0" w14:textId="5BD82C5F" w:rsidR="002F0E5C" w:rsidRDefault="002F0E5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adopted any practices designed to enhance biodiversity (e.g. crop-rotation)?</w:t>
            </w:r>
          </w:p>
          <w:p w14:paraId="15A92C1D" w14:textId="21AFA704" w:rsidR="007E0D0A" w:rsidRDefault="007E0D0A"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p>
          <w:p w14:paraId="57CD7480" w14:textId="2D678359" w:rsidR="007E0D0A" w:rsidRPr="004505DE" w:rsidRDefault="007E0D0A"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2596F5F4" w:rsidR="007E0D0A" w:rsidRPr="004505DE" w:rsidRDefault="007E0D0A"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 xml:space="preserve">iodiversity management plan (if available) – Does it cover all five components? </w:t>
            </w:r>
          </w:p>
          <w:p w14:paraId="69D1A870" w14:textId="55641296" w:rsidR="007E0D0A" w:rsidRPr="001A03B2" w:rsidRDefault="007E0D0A"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Pr="004505DE">
              <w:rPr>
                <w:rFonts w:cs="Arial"/>
                <w:color w:val="404040" w:themeColor="text1" w:themeTint="BF"/>
                <w:sz w:val="20"/>
                <w:szCs w:val="20"/>
              </w:rPr>
              <w:t>imeline (if separate)</w:t>
            </w:r>
          </w:p>
        </w:tc>
        <w:tc>
          <w:tcPr>
            <w:tcW w:w="2098" w:type="dxa"/>
            <w:shd w:val="clear" w:color="auto" w:fill="auto"/>
          </w:tcPr>
          <w:p w14:paraId="311C9F3D"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215AF3E"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62E8121" w14:textId="04F0AD53"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79A8966" w14:textId="6FD1E90F" w:rsidR="007E0D0A" w:rsidRPr="004505DE" w:rsidRDefault="007E0D0A" w:rsidP="00841039">
            <w:pPr>
              <w:pStyle w:val="BCIBodyCopy"/>
              <w:spacing w:before="40" w:after="40"/>
              <w:ind w:left="312"/>
              <w:rPr>
                <w:rFonts w:cs="Arial"/>
                <w:color w:val="404040" w:themeColor="text1" w:themeTint="BF"/>
                <w:sz w:val="20"/>
                <w:szCs w:val="20"/>
              </w:rPr>
            </w:pPr>
          </w:p>
        </w:tc>
        <w:tc>
          <w:tcPr>
            <w:tcW w:w="3685" w:type="dxa"/>
          </w:tcPr>
          <w:p w14:paraId="5B8C6CFD" w14:textId="77777777" w:rsidR="007E0D0A" w:rsidRPr="00DE0EF9" w:rsidRDefault="007E0D0A" w:rsidP="00752B74">
            <w:pPr>
              <w:pStyle w:val="BCIBodyCopy"/>
              <w:spacing w:before="40" w:after="40"/>
              <w:rPr>
                <w:rFonts w:cs="Arial"/>
                <w:color w:val="404040" w:themeColor="text1" w:themeTint="BF"/>
                <w:sz w:val="20"/>
                <w:szCs w:val="20"/>
              </w:rPr>
            </w:pPr>
          </w:p>
        </w:tc>
      </w:tr>
      <w:tr w:rsidR="009F214F" w:rsidRPr="0023780D" w14:paraId="76126FC9" w14:textId="61C78100" w:rsidTr="00751B0F">
        <w:trPr>
          <w:trHeight w:val="1374"/>
        </w:trPr>
        <w:tc>
          <w:tcPr>
            <w:tcW w:w="3256" w:type="dxa"/>
            <w:shd w:val="clear" w:color="auto" w:fill="F2F2F2" w:themeFill="background1" w:themeFillShade="F2"/>
          </w:tcPr>
          <w:p w14:paraId="19D0CD83" w14:textId="4B207C84" w:rsidR="009F214F" w:rsidRPr="004505DE" w:rsidRDefault="009F214F" w:rsidP="00752B74">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BC0C6BA" w14:textId="20633ABB"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0B23D776" w14:textId="48A4C99A" w:rsidR="00F83E8C" w:rsidRPr="00AB3CEA" w:rsidRDefault="001A03B2" w:rsidP="00F83E8C">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F83E8C">
              <w:rPr>
                <w:rFonts w:cs="Arial"/>
                <w:color w:val="404040" w:themeColor="text1" w:themeTint="BF"/>
                <w:sz w:val="20"/>
                <w:szCs w:val="20"/>
              </w:rPr>
              <w:t>:</w:t>
            </w:r>
          </w:p>
          <w:p w14:paraId="691C796B" w14:textId="288C7646" w:rsidR="00F83E8C" w:rsidRDefault="00F83E8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mapping of biodiversity resources? </w:t>
            </w:r>
            <w:r w:rsidR="001A03B2">
              <w:rPr>
                <w:rFonts w:cs="Arial"/>
                <w:color w:val="404040" w:themeColor="text1" w:themeTint="BF"/>
                <w:sz w:val="20"/>
                <w:szCs w:val="20"/>
              </w:rPr>
              <w:t>If so, h</w:t>
            </w:r>
            <w:r>
              <w:rPr>
                <w:rFonts w:cs="Arial"/>
                <w:color w:val="404040" w:themeColor="text1" w:themeTint="BF"/>
                <w:sz w:val="20"/>
                <w:szCs w:val="20"/>
              </w:rPr>
              <w:t>ow was this done and who was involved?</w:t>
            </w:r>
          </w:p>
          <w:p w14:paraId="2FA21F77" w14:textId="22909A35" w:rsidR="001A03B2" w:rsidRPr="004505DE" w:rsidRDefault="001A03B2"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the results been used at all?</w:t>
            </w:r>
          </w:p>
          <w:p w14:paraId="046AF888"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1491FE7" w14:textId="04DA9F80" w:rsidR="00F83E8C" w:rsidRPr="00F83E8C" w:rsidRDefault="00F83E8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14:paraId="7B5FF362" w14:textId="1CC436F8" w:rsidR="009F214F" w:rsidRPr="00F83E8C" w:rsidRDefault="009F214F" w:rsidP="001A03B2">
            <w:pPr>
              <w:pStyle w:val="BCIBodyCopy"/>
              <w:spacing w:before="40" w:after="40"/>
              <w:rPr>
                <w:rFonts w:cs="Arial"/>
                <w:color w:val="404040" w:themeColor="text1" w:themeTint="BF"/>
                <w:sz w:val="20"/>
                <w:szCs w:val="20"/>
              </w:rPr>
            </w:pPr>
          </w:p>
        </w:tc>
        <w:tc>
          <w:tcPr>
            <w:tcW w:w="2098" w:type="dxa"/>
            <w:shd w:val="clear" w:color="auto" w:fill="auto"/>
          </w:tcPr>
          <w:p w14:paraId="65D94500"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390D61"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3906757" w14:textId="36C33029"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EEEB13F" w14:textId="71BD8915" w:rsidR="009F214F" w:rsidRPr="004505DE" w:rsidRDefault="009F214F" w:rsidP="00751B0F">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751B0F">
        <w:trPr>
          <w:trHeight w:val="982"/>
        </w:trPr>
        <w:tc>
          <w:tcPr>
            <w:tcW w:w="3256" w:type="dxa"/>
            <w:shd w:val="clear" w:color="auto" w:fill="F2F2F2" w:themeFill="background1" w:themeFillShade="F2"/>
          </w:tcPr>
          <w:p w14:paraId="310B5074" w14:textId="77777777" w:rsidR="00952189" w:rsidRDefault="009F214F" w:rsidP="00752B74">
            <w:pPr>
              <w:pStyle w:val="BCIBodyCopy"/>
              <w:spacing w:before="40" w:after="40"/>
              <w:rPr>
                <w:rFonts w:cs="Arial"/>
                <w:b/>
                <w:bCs/>
                <w:color w:val="404040" w:themeColor="text1" w:themeTint="BF"/>
                <w:sz w:val="20"/>
                <w:szCs w:val="20"/>
              </w:rPr>
            </w:pPr>
            <w:r w:rsidRPr="00751B0F">
              <w:rPr>
                <w:rFonts w:cs="Arial"/>
                <w:b/>
                <w:bCs/>
                <w:color w:val="404040" w:themeColor="text1" w:themeTint="BF"/>
                <w:sz w:val="20"/>
                <w:szCs w:val="20"/>
              </w:rPr>
              <w:t>Core</w:t>
            </w:r>
          </w:p>
          <w:p w14:paraId="3C57712C" w14:textId="41172C4D"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i/>
                <w:color w:val="404040" w:themeColor="text1" w:themeTint="BF"/>
                <w:sz w:val="20"/>
                <w:szCs w:val="20"/>
              </w:rPr>
              <w:t xml:space="preserve"> </w:t>
            </w: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7808F731" w14:textId="75A59542" w:rsidR="00F83E8C" w:rsidRPr="00AB3CEA" w:rsidRDefault="001A03B2" w:rsidP="00F83E8C">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F83E8C">
              <w:rPr>
                <w:rFonts w:cs="Arial"/>
                <w:color w:val="404040" w:themeColor="text1" w:themeTint="BF"/>
                <w:sz w:val="20"/>
                <w:szCs w:val="20"/>
              </w:rPr>
              <w:t>:</w:t>
            </w:r>
          </w:p>
          <w:p w14:paraId="107E6CD3" w14:textId="6E14D3F5" w:rsidR="00CB68D0" w:rsidRDefault="001A03B2"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any degraded areas on your farm – for example, areas affected by erosion or overgrazing?</w:t>
            </w:r>
          </w:p>
          <w:p w14:paraId="74C0F765" w14:textId="54266915" w:rsidR="00CB68D0" w:rsidRPr="00CB68D0" w:rsidRDefault="00CB68D0"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Have any measures been taken to help restore these degraded areas?</w:t>
            </w:r>
            <w:r w:rsidR="001A03B2">
              <w:rPr>
                <w:rFonts w:cs="Arial"/>
                <w:color w:val="404040" w:themeColor="text1" w:themeTint="BF"/>
                <w:sz w:val="20"/>
                <w:szCs w:val="20"/>
              </w:rPr>
              <w:t xml:space="preserve"> Do you have anything planned in the future?</w:t>
            </w:r>
          </w:p>
          <w:p w14:paraId="1C3C46AB"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2ED2E89D" w14:textId="77777777" w:rsidR="00CB68D0" w:rsidRDefault="00F83E8C" w:rsidP="00B82C47">
            <w:pPr>
              <w:pStyle w:val="BCIBodyCopy"/>
              <w:numPr>
                <w:ilvl w:val="0"/>
                <w:numId w:val="5"/>
              </w:numPr>
              <w:spacing w:after="40"/>
              <w:rPr>
                <w:rFonts w:cs="Arial"/>
                <w:color w:val="404040" w:themeColor="text1" w:themeTint="BF"/>
                <w:sz w:val="20"/>
                <w:szCs w:val="20"/>
              </w:rPr>
            </w:pPr>
            <w:r w:rsidRPr="00F83E8C">
              <w:rPr>
                <w:rFonts w:cs="Arial"/>
                <w:color w:val="404040" w:themeColor="text1" w:themeTint="BF"/>
                <w:sz w:val="20"/>
                <w:szCs w:val="20"/>
              </w:rPr>
              <w:t>Mapping or list of degraded areas</w:t>
            </w:r>
          </w:p>
          <w:p w14:paraId="600A60C4" w14:textId="77777777" w:rsidR="005264C9" w:rsidRDefault="005264C9" w:rsidP="00FB31AE">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13816608" w14:textId="4CE69A25" w:rsidR="005264C9" w:rsidRPr="00CB68D0" w:rsidRDefault="005264C9" w:rsidP="005264C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Look for degraded areas and mitigation measures</w:t>
            </w:r>
          </w:p>
        </w:tc>
        <w:tc>
          <w:tcPr>
            <w:tcW w:w="2098" w:type="dxa"/>
            <w:shd w:val="clear" w:color="auto" w:fill="auto"/>
          </w:tcPr>
          <w:p w14:paraId="66A585CE"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70B21CD"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F1A7FCB" w14:textId="011C99E1"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4CE12C5" w14:textId="70483CA0" w:rsidR="009F214F" w:rsidRPr="004505DE" w:rsidRDefault="009F214F" w:rsidP="00751B0F">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7E0D0A" w:rsidRPr="0023780D" w14:paraId="18E84C18" w14:textId="77777777" w:rsidTr="00751B0F">
        <w:trPr>
          <w:trHeight w:val="1397"/>
        </w:trPr>
        <w:tc>
          <w:tcPr>
            <w:tcW w:w="3256" w:type="dxa"/>
            <w:shd w:val="clear" w:color="auto" w:fill="F2F2F2" w:themeFill="background1" w:themeFillShade="F2"/>
          </w:tcPr>
          <w:p w14:paraId="0D64AEED" w14:textId="2BA8A078" w:rsidR="007E0D0A" w:rsidRPr="004505DE" w:rsidRDefault="007E0D0A" w:rsidP="007E0D0A">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6B829214" w14:textId="77777777" w:rsidR="007E0D0A" w:rsidRPr="007E0D0A" w:rsidRDefault="007E0D0A" w:rsidP="007E0D0A">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7E0D0A" w:rsidRPr="004505DE" w:rsidRDefault="007E0D0A" w:rsidP="004505DE">
            <w:pPr>
              <w:pStyle w:val="BCIBodyCopy"/>
              <w:spacing w:before="40" w:after="40"/>
              <w:rPr>
                <w:rFonts w:cs="Arial"/>
                <w:b/>
                <w:bCs/>
                <w:color w:val="404040" w:themeColor="text1" w:themeTint="BF"/>
                <w:sz w:val="20"/>
                <w:szCs w:val="20"/>
              </w:rPr>
            </w:pPr>
          </w:p>
        </w:tc>
        <w:tc>
          <w:tcPr>
            <w:tcW w:w="5131" w:type="dxa"/>
            <w:shd w:val="clear" w:color="auto" w:fill="auto"/>
          </w:tcPr>
          <w:p w14:paraId="48124543" w14:textId="79785387" w:rsidR="007E0D0A" w:rsidRPr="004505DE" w:rsidRDefault="00CB68D0" w:rsidP="006D60D9">
            <w:pPr>
              <w:pStyle w:val="BCIBodyCopy"/>
              <w:spacing w:before="80" w:after="40"/>
              <w:rPr>
                <w:rFonts w:cs="Arial"/>
                <w:i/>
                <w:color w:val="404040" w:themeColor="text1" w:themeTint="BF"/>
                <w:sz w:val="20"/>
                <w:szCs w:val="20"/>
              </w:rPr>
            </w:pPr>
            <w:r>
              <w:rPr>
                <w:rFonts w:cs="Arial"/>
                <w:i/>
                <w:color w:val="404040" w:themeColor="text1" w:themeTint="BF"/>
                <w:sz w:val="20"/>
                <w:szCs w:val="20"/>
              </w:rPr>
              <w:t>(See 4.1.4 above)</w:t>
            </w:r>
          </w:p>
        </w:tc>
        <w:tc>
          <w:tcPr>
            <w:tcW w:w="2098" w:type="dxa"/>
            <w:shd w:val="clear" w:color="auto" w:fill="auto"/>
          </w:tcPr>
          <w:p w14:paraId="051635A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163AF0"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2140524" w14:textId="2FDFE42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32932CBB" w14:textId="77777777" w:rsidR="007E0D0A" w:rsidRDefault="007E0D0A" w:rsidP="00841039">
            <w:pPr>
              <w:pStyle w:val="BCIBodyCopy"/>
              <w:spacing w:before="40" w:after="40"/>
              <w:ind w:left="312"/>
              <w:rPr>
                <w:rFonts w:cs="Arial"/>
                <w:color w:val="404040" w:themeColor="text1" w:themeTint="BF"/>
                <w:sz w:val="20"/>
                <w:szCs w:val="20"/>
              </w:rPr>
            </w:pPr>
          </w:p>
          <w:p w14:paraId="7FF802D0" w14:textId="3B407347" w:rsidR="00841039" w:rsidRPr="00AB3CEA" w:rsidRDefault="00841039" w:rsidP="00751B0F">
            <w:pPr>
              <w:pStyle w:val="BCIBodyCopy"/>
              <w:spacing w:before="40" w:after="40"/>
              <w:ind w:left="312"/>
              <w:rPr>
                <w:rFonts w:cs="Arial"/>
                <w:color w:val="404040" w:themeColor="text1" w:themeTint="BF"/>
                <w:sz w:val="20"/>
                <w:szCs w:val="20"/>
              </w:rPr>
            </w:pPr>
          </w:p>
        </w:tc>
        <w:tc>
          <w:tcPr>
            <w:tcW w:w="3685" w:type="dxa"/>
            <w:shd w:val="clear" w:color="auto" w:fill="auto"/>
          </w:tcPr>
          <w:p w14:paraId="6890DFD8"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3C724CA5" w14:textId="77777777" w:rsidTr="00751B0F">
        <w:trPr>
          <w:trHeight w:val="2082"/>
        </w:trPr>
        <w:tc>
          <w:tcPr>
            <w:tcW w:w="3256" w:type="dxa"/>
            <w:shd w:val="clear" w:color="auto" w:fill="F2F2F2" w:themeFill="background1" w:themeFillShade="F2"/>
          </w:tcPr>
          <w:p w14:paraId="1EB48DF3" w14:textId="7F20ED43" w:rsidR="007E0D0A" w:rsidRPr="004505DE" w:rsidRDefault="007E0D0A" w:rsidP="007E0D0A">
            <w:pPr>
              <w:pStyle w:val="BCIBodyCopy"/>
              <w:spacing w:before="40" w:after="40"/>
              <w:rPr>
                <w:rFonts w:cs="Arial"/>
                <w:b/>
                <w:bCs/>
                <w:i/>
                <w:color w:val="404040" w:themeColor="text1" w:themeTint="BF"/>
                <w:sz w:val="20"/>
                <w:szCs w:val="20"/>
              </w:rPr>
            </w:pPr>
            <w:r w:rsidRPr="00751B0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4E5C7696" w14:textId="58059CFB"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5131" w:type="dxa"/>
            <w:shd w:val="clear" w:color="auto" w:fill="auto"/>
          </w:tcPr>
          <w:p w14:paraId="7E8DEDC9" w14:textId="1E3D2A1F" w:rsidR="00CB68D0" w:rsidRPr="00AB3CEA" w:rsidRDefault="001A03B2" w:rsidP="00CB68D0">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B68D0">
              <w:rPr>
                <w:rFonts w:cs="Arial"/>
                <w:color w:val="404040" w:themeColor="text1" w:themeTint="BF"/>
                <w:sz w:val="20"/>
                <w:szCs w:val="20"/>
              </w:rPr>
              <w:t>:</w:t>
            </w:r>
          </w:p>
          <w:p w14:paraId="25E82378" w14:textId="14CFF63B" w:rsidR="00CB68D0" w:rsidRDefault="00CB68D0"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Are there water courses or wetlands on (or next to) </w:t>
            </w:r>
            <w:r w:rsidR="001A03B2">
              <w:rPr>
                <w:rFonts w:cs="Arial"/>
                <w:color w:val="404040" w:themeColor="text1" w:themeTint="BF"/>
                <w:sz w:val="20"/>
                <w:szCs w:val="20"/>
              </w:rPr>
              <w:t>your farm?</w:t>
            </w:r>
          </w:p>
          <w:p w14:paraId="19F034A3" w14:textId="5033AA56" w:rsidR="00CB68D0" w:rsidRPr="004505DE" w:rsidRDefault="001A03B2"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taken any measures</w:t>
            </w:r>
            <w:r w:rsidR="00CB68D0">
              <w:rPr>
                <w:rFonts w:cs="Arial"/>
                <w:color w:val="404040" w:themeColor="text1" w:themeTint="BF"/>
                <w:sz w:val="20"/>
                <w:szCs w:val="20"/>
              </w:rPr>
              <w:t xml:space="preserve"> to protect these water resources, e.g. through establishing riparian or buffer zones</w:t>
            </w:r>
            <w:r w:rsidR="005264C9">
              <w:rPr>
                <w:rFonts w:cs="Arial"/>
                <w:color w:val="404040" w:themeColor="text1" w:themeTint="BF"/>
                <w:sz w:val="20"/>
                <w:szCs w:val="20"/>
              </w:rPr>
              <w:t>, diverting run-off, etc</w:t>
            </w:r>
            <w:r w:rsidR="00CB68D0">
              <w:rPr>
                <w:rFonts w:cs="Arial"/>
                <w:color w:val="404040" w:themeColor="text1" w:themeTint="BF"/>
                <w:sz w:val="20"/>
                <w:szCs w:val="20"/>
              </w:rPr>
              <w:t>?</w:t>
            </w:r>
          </w:p>
          <w:p w14:paraId="55A5785A" w14:textId="77777777" w:rsidR="00CB68D0" w:rsidRPr="004505DE" w:rsidRDefault="00CB68D0" w:rsidP="00CB68D0">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4C3E3747" w14:textId="23B86E50" w:rsidR="007E0D0A" w:rsidRPr="00CB68D0" w:rsidRDefault="00CB68D0"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 xml:space="preserve">apping of </w:t>
            </w:r>
            <w:r>
              <w:rPr>
                <w:rFonts w:cs="Arial"/>
                <w:color w:val="404040" w:themeColor="text1" w:themeTint="BF"/>
                <w:sz w:val="20"/>
                <w:szCs w:val="20"/>
              </w:rPr>
              <w:t xml:space="preserve">water </w:t>
            </w:r>
            <w:r w:rsidRPr="004505DE">
              <w:rPr>
                <w:rFonts w:cs="Arial"/>
                <w:color w:val="404040" w:themeColor="text1" w:themeTint="BF"/>
                <w:sz w:val="20"/>
                <w:szCs w:val="20"/>
              </w:rPr>
              <w:t>resources (if available)</w:t>
            </w:r>
          </w:p>
        </w:tc>
        <w:tc>
          <w:tcPr>
            <w:tcW w:w="2098" w:type="dxa"/>
            <w:shd w:val="clear" w:color="auto" w:fill="auto"/>
          </w:tcPr>
          <w:p w14:paraId="5D83D376"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5543FBE"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0525B2" w14:textId="2C1E28C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9DB7005" w14:textId="77777777" w:rsidR="007E0D0A" w:rsidRPr="00AB3CEA" w:rsidRDefault="007E0D0A" w:rsidP="00751B0F">
            <w:pPr>
              <w:pStyle w:val="BCIBodyCopy"/>
              <w:spacing w:before="40" w:after="40"/>
              <w:ind w:left="312"/>
              <w:rPr>
                <w:rFonts w:cs="Arial"/>
                <w:color w:val="404040" w:themeColor="text1" w:themeTint="BF"/>
                <w:sz w:val="20"/>
                <w:szCs w:val="20"/>
              </w:rPr>
            </w:pPr>
          </w:p>
        </w:tc>
        <w:tc>
          <w:tcPr>
            <w:tcW w:w="3685" w:type="dxa"/>
            <w:shd w:val="clear" w:color="auto" w:fill="auto"/>
          </w:tcPr>
          <w:p w14:paraId="42651F65"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254E7B52" w14:textId="77777777" w:rsidTr="00CB68D0">
        <w:trPr>
          <w:trHeight w:val="665"/>
        </w:trPr>
        <w:tc>
          <w:tcPr>
            <w:tcW w:w="3256" w:type="dxa"/>
            <w:shd w:val="clear" w:color="auto" w:fill="DEEAF6" w:themeFill="accent5" w:themeFillTint="33"/>
          </w:tcPr>
          <w:p w14:paraId="45DCD182" w14:textId="526F12F6" w:rsidR="007E0D0A" w:rsidRPr="00952189" w:rsidRDefault="00952189" w:rsidP="007E0D0A">
            <w:pPr>
              <w:pStyle w:val="BCIBodyCopy"/>
              <w:spacing w:before="40" w:after="40"/>
              <w:rPr>
                <w:rFonts w:cs="Arial"/>
                <w:b/>
                <w:bCs/>
                <w:color w:val="404040" w:themeColor="text1" w:themeTint="BF"/>
                <w:sz w:val="20"/>
                <w:szCs w:val="20"/>
              </w:rPr>
            </w:pPr>
            <w:r w:rsidRPr="00952189">
              <w:rPr>
                <w:rFonts w:cs="Arial"/>
                <w:b/>
                <w:bCs/>
                <w:color w:val="404040" w:themeColor="text1" w:themeTint="BF"/>
                <w:sz w:val="20"/>
                <w:szCs w:val="20"/>
              </w:rPr>
              <w:t>Improvement</w:t>
            </w:r>
          </w:p>
          <w:p w14:paraId="6E206289" w14:textId="58C0E51D"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4.1.9</w:t>
            </w:r>
            <w:r w:rsidRPr="007E0D0A">
              <w:rPr>
                <w:rFonts w:cs="Arial"/>
                <w:bCs/>
                <w:color w:val="404040" w:themeColor="text1" w:themeTint="BF"/>
                <w:sz w:val="20"/>
                <w:szCs w:val="20"/>
              </w:rPr>
              <w:t xml:space="preserve"> Where unfarmed or grazed land is present on the farm, regular biodiversity surveys (covering wildlife and plant-life abundance and condition) are conducted.</w:t>
            </w:r>
          </w:p>
        </w:tc>
        <w:tc>
          <w:tcPr>
            <w:tcW w:w="5131" w:type="dxa"/>
            <w:shd w:val="clear" w:color="auto" w:fill="DEEAF6" w:themeFill="accent5" w:themeFillTint="33"/>
          </w:tcPr>
          <w:p w14:paraId="2DC9289F" w14:textId="7567FD38" w:rsidR="003420DA" w:rsidRDefault="003420DA" w:rsidP="000875E5">
            <w:pPr>
              <w:pStyle w:val="BCIBodyCopy"/>
              <w:spacing w:before="120" w:after="40"/>
              <w:rPr>
                <w:rFonts w:cs="Arial"/>
                <w:i/>
                <w:color w:val="404040" w:themeColor="text1" w:themeTint="BF"/>
                <w:sz w:val="20"/>
                <w:szCs w:val="20"/>
              </w:rPr>
            </w:pPr>
            <w:r w:rsidRPr="003420DA">
              <w:rPr>
                <w:rFonts w:cs="Arial"/>
                <w:i/>
                <w:color w:val="404040" w:themeColor="text1" w:themeTint="BF"/>
                <w:sz w:val="20"/>
                <w:szCs w:val="20"/>
              </w:rPr>
              <w:t>Is unfarmed or grazed land present on the farm?</w:t>
            </w:r>
          </w:p>
          <w:p w14:paraId="316A4DA9" w14:textId="3E96367A" w:rsidR="003420DA" w:rsidRDefault="003420DA" w:rsidP="000875E5">
            <w:pPr>
              <w:pStyle w:val="BCIBodyCopy"/>
              <w:spacing w:before="120" w:after="40"/>
              <w:rPr>
                <w:rFonts w:cs="Arial"/>
                <w:i/>
                <w:color w:val="404040" w:themeColor="text1" w:themeTint="BF"/>
                <w:sz w:val="20"/>
                <w:szCs w:val="20"/>
              </w:rPr>
            </w:pPr>
            <w:r>
              <w:rPr>
                <w:rFonts w:cs="Arial"/>
                <w:color w:val="404040" w:themeColor="text1" w:themeTint="BF"/>
                <w:sz w:val="20"/>
                <w:szCs w:val="20"/>
              </w:rPr>
              <w:t>Yes  /  No</w:t>
            </w:r>
          </w:p>
          <w:p w14:paraId="2AE61F0A" w14:textId="007BF095" w:rsidR="000875E5" w:rsidRPr="000875E5" w:rsidRDefault="003420DA" w:rsidP="003420DA">
            <w:pPr>
              <w:pStyle w:val="BCIBodyCopy"/>
              <w:spacing w:before="240" w:after="40"/>
              <w:rPr>
                <w:rFonts w:cs="Arial"/>
                <w:i/>
                <w:color w:val="404040" w:themeColor="text1" w:themeTint="BF"/>
                <w:sz w:val="20"/>
                <w:szCs w:val="20"/>
              </w:rPr>
            </w:pPr>
            <w:r>
              <w:rPr>
                <w:rFonts w:cs="Arial"/>
                <w:i/>
                <w:color w:val="404040" w:themeColor="text1" w:themeTint="BF"/>
                <w:sz w:val="20"/>
                <w:szCs w:val="20"/>
              </w:rPr>
              <w:t xml:space="preserve">Do you conduct </w:t>
            </w:r>
            <w:r w:rsidR="00CB68D0" w:rsidRPr="000875E5">
              <w:rPr>
                <w:rFonts w:cs="Arial"/>
                <w:i/>
                <w:color w:val="404040" w:themeColor="text1" w:themeTint="BF"/>
                <w:sz w:val="20"/>
                <w:szCs w:val="20"/>
              </w:rPr>
              <w:t>regular biodiversity surveys (covering wildlife and plant-life abundance and condition) conducted?</w:t>
            </w:r>
          </w:p>
          <w:p w14:paraId="6B7117A1" w14:textId="3412D06F" w:rsidR="000875E5" w:rsidRPr="000875E5" w:rsidRDefault="000875E5" w:rsidP="000875E5">
            <w:pPr>
              <w:pStyle w:val="BCIBodyCopy"/>
              <w:spacing w:before="120" w:after="40"/>
              <w:rPr>
                <w:rFonts w:cs="Arial"/>
                <w:color w:val="404040" w:themeColor="text1" w:themeTint="BF"/>
                <w:sz w:val="20"/>
                <w:szCs w:val="20"/>
              </w:rPr>
            </w:pPr>
            <w:r>
              <w:rPr>
                <w:rFonts w:cs="Arial"/>
                <w:color w:val="404040" w:themeColor="text1" w:themeTint="BF"/>
                <w:sz w:val="20"/>
                <w:szCs w:val="20"/>
              </w:rPr>
              <w:t>Yes  /  No</w:t>
            </w:r>
          </w:p>
        </w:tc>
        <w:tc>
          <w:tcPr>
            <w:tcW w:w="2098" w:type="dxa"/>
            <w:shd w:val="clear" w:color="auto" w:fill="DEEAF6" w:themeFill="accent5" w:themeFillTint="33"/>
          </w:tcPr>
          <w:p w14:paraId="4C4F5D24" w14:textId="07A1FEA6" w:rsidR="00CB68D0" w:rsidRDefault="00CB68D0" w:rsidP="00CB68D0">
            <w:pPr>
              <w:pStyle w:val="BCIBodyCopy"/>
              <w:spacing w:before="40" w:after="40"/>
              <w:rPr>
                <w:rFonts w:cs="Arial"/>
                <w:color w:val="404040" w:themeColor="text1" w:themeTint="BF"/>
                <w:sz w:val="20"/>
                <w:szCs w:val="20"/>
              </w:rPr>
            </w:pPr>
            <w:r>
              <w:rPr>
                <w:rFonts w:cs="Arial"/>
                <w:color w:val="404040" w:themeColor="text1" w:themeTint="BF"/>
                <w:sz w:val="20"/>
                <w:szCs w:val="20"/>
              </w:rPr>
              <w:t>Validation</w:t>
            </w:r>
          </w:p>
          <w:p w14:paraId="3CB6B79E" w14:textId="74751FBC" w:rsidR="00CB68D0" w:rsidRDefault="00CB68D0"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Yes</w:t>
            </w:r>
          </w:p>
          <w:p w14:paraId="6CDD74E5" w14:textId="68007428" w:rsidR="00CB68D0" w:rsidRDefault="00CB68D0"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No</w:t>
            </w:r>
          </w:p>
          <w:p w14:paraId="6CA4710C" w14:textId="77777777" w:rsidR="007E0D0A" w:rsidRPr="00AB3CEA" w:rsidRDefault="007E0D0A" w:rsidP="009F214F">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B91D969" w14:textId="77777777" w:rsidR="007E0D0A" w:rsidRPr="004505DE" w:rsidRDefault="007E0D0A" w:rsidP="004505DE">
            <w:pPr>
              <w:pStyle w:val="BCIBodyCopy"/>
              <w:spacing w:before="40" w:after="40"/>
              <w:rPr>
                <w:rFonts w:cs="Arial"/>
                <w:color w:val="404040" w:themeColor="text1" w:themeTint="BF"/>
                <w:sz w:val="20"/>
                <w:szCs w:val="20"/>
              </w:rPr>
            </w:pPr>
          </w:p>
        </w:tc>
      </w:tr>
      <w:tr w:rsidR="009F214F" w:rsidRPr="0023780D" w14:paraId="05D5C8DA" w14:textId="1F32E727" w:rsidTr="00751B0F">
        <w:trPr>
          <w:trHeight w:val="806"/>
        </w:trPr>
        <w:tc>
          <w:tcPr>
            <w:tcW w:w="3256" w:type="dxa"/>
            <w:shd w:val="clear" w:color="auto" w:fill="F2F2F2" w:themeFill="background1" w:themeFillShade="F2"/>
          </w:tcPr>
          <w:p w14:paraId="7EBCC732" w14:textId="77777777" w:rsidR="00751B0F" w:rsidRDefault="009F214F" w:rsidP="00752B74">
            <w:pPr>
              <w:pStyle w:val="BCIBodyCopy"/>
              <w:spacing w:before="40" w:after="40"/>
              <w:rPr>
                <w:rFonts w:cs="Arial"/>
                <w:b/>
                <w:bCs/>
                <w:i/>
                <w:color w:val="404040" w:themeColor="text1" w:themeTint="BF"/>
                <w:sz w:val="20"/>
                <w:szCs w:val="20"/>
              </w:rPr>
            </w:pPr>
            <w:r w:rsidRPr="00842DAF">
              <w:rPr>
                <w:rFonts w:cs="Arial"/>
                <w:b/>
                <w:bCs/>
                <w:color w:val="404040" w:themeColor="text1" w:themeTint="BF"/>
                <w:sz w:val="20"/>
                <w:szCs w:val="20"/>
              </w:rPr>
              <w:lastRenderedPageBreak/>
              <w:t>Core</w:t>
            </w:r>
            <w:r w:rsidRPr="00855DD7">
              <w:rPr>
                <w:rFonts w:cs="Arial"/>
                <w:b/>
                <w:bCs/>
                <w:i/>
                <w:color w:val="404040" w:themeColor="text1" w:themeTint="BF"/>
                <w:sz w:val="20"/>
                <w:szCs w:val="20"/>
              </w:rPr>
              <w:t xml:space="preserve"> </w:t>
            </w:r>
          </w:p>
          <w:p w14:paraId="60543D06" w14:textId="102F397A"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347DA53D" w:rsidR="009F214F" w:rsidRPr="005264C9" w:rsidRDefault="005264C9" w:rsidP="00596062">
            <w:pPr>
              <w:pStyle w:val="BCIBodyCopy"/>
              <w:spacing w:before="40" w:after="40"/>
              <w:rPr>
                <w:rFonts w:cs="Arial"/>
                <w:color w:val="404040" w:themeColor="text1" w:themeTint="BF"/>
                <w:sz w:val="20"/>
                <w:szCs w:val="20"/>
              </w:rPr>
            </w:pPr>
            <w:r w:rsidRPr="005264C9">
              <w:rPr>
                <w:rFonts w:cs="Arial"/>
                <w:color w:val="404040" w:themeColor="text1" w:themeTint="BF"/>
                <w:sz w:val="20"/>
                <w:szCs w:val="20"/>
              </w:rPr>
              <w:t xml:space="preserve">Farmer </w:t>
            </w:r>
            <w:r w:rsidR="002522A2">
              <w:rPr>
                <w:rFonts w:cs="Arial"/>
                <w:color w:val="404040" w:themeColor="text1" w:themeTint="BF"/>
                <w:sz w:val="20"/>
                <w:szCs w:val="20"/>
              </w:rPr>
              <w:t>Interview</w:t>
            </w:r>
            <w:r w:rsidRPr="005264C9">
              <w:rPr>
                <w:rFonts w:cs="Arial"/>
                <w:color w:val="404040" w:themeColor="text1" w:themeTint="BF"/>
                <w:sz w:val="20"/>
                <w:szCs w:val="20"/>
              </w:rPr>
              <w:t>:</w:t>
            </w:r>
          </w:p>
          <w:p w14:paraId="07B1ECAA" w14:textId="7399F192" w:rsidR="005264C9" w:rsidRPr="005264C9" w:rsidRDefault="005264C9" w:rsidP="005264C9">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How long have you been growing cotton on your land? Has your farm been converted from other types of land use?</w:t>
            </w:r>
          </w:p>
          <w:p w14:paraId="10CCE2D5" w14:textId="6616E473" w:rsidR="009F214F" w:rsidRPr="005264C9" w:rsidRDefault="005264C9" w:rsidP="00B82C47">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If so, a</w:t>
            </w:r>
            <w:r w:rsidR="009F214F" w:rsidRPr="005264C9">
              <w:rPr>
                <w:rFonts w:cs="Arial"/>
                <w:color w:val="404040" w:themeColor="text1" w:themeTint="BF"/>
                <w:sz w:val="20"/>
                <w:szCs w:val="20"/>
              </w:rPr>
              <w:t>re you familiar with BCI’s simplified High Conservation Value (HCV) approach?</w:t>
            </w:r>
          </w:p>
          <w:p w14:paraId="5FD0621A" w14:textId="0EFA3E26" w:rsidR="009F214F" w:rsidRPr="005264C9" w:rsidRDefault="005264C9" w:rsidP="00B82C47">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Has this approach been followed?</w:t>
            </w:r>
          </w:p>
          <w:p w14:paraId="531A6F8F" w14:textId="1F1C1C66" w:rsidR="009F214F" w:rsidRPr="005264C9" w:rsidRDefault="009F214F" w:rsidP="005264C9">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If relevant, were any elevated risks identified? Have these been mitigated?</w:t>
            </w:r>
          </w:p>
        </w:tc>
        <w:tc>
          <w:tcPr>
            <w:tcW w:w="2098" w:type="dxa"/>
            <w:shd w:val="clear" w:color="auto" w:fill="auto"/>
          </w:tcPr>
          <w:p w14:paraId="10DAF243"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8CBB4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FD105DD" w14:textId="43FA2CF9"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59FFDBC" w14:textId="79ECD913" w:rsidR="009F214F" w:rsidRPr="005264C9" w:rsidRDefault="009F214F" w:rsidP="00842DAF">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r w:rsidR="009F214F" w:rsidRPr="0023780D" w14:paraId="095FE438" w14:textId="1DBE8CD9" w:rsidTr="009F214F">
        <w:trPr>
          <w:trHeight w:val="850"/>
        </w:trPr>
        <w:tc>
          <w:tcPr>
            <w:tcW w:w="3256" w:type="dxa"/>
            <w:shd w:val="clear" w:color="auto" w:fill="DEEAF6" w:themeFill="accent5" w:themeFillTint="33"/>
          </w:tcPr>
          <w:p w14:paraId="1CE00AD7" w14:textId="77777777" w:rsidR="009F214F" w:rsidRPr="0088378E" w:rsidRDefault="009F214F"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Improvement</w:t>
            </w:r>
          </w:p>
          <w:p w14:paraId="75870578" w14:textId="6162D8EA" w:rsidR="009F214F" w:rsidRPr="0088378E" w:rsidRDefault="009F214F"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w:t>
            </w:r>
            <w:r w:rsidR="00C164BE" w:rsidRPr="00C164BE">
              <w:rPr>
                <w:rFonts w:cs="Arial"/>
                <w:color w:val="404040" w:themeColor="text1" w:themeTint="BF"/>
                <w:sz w:val="20"/>
                <w:szCs w:val="20"/>
              </w:rPr>
              <w:t>implemented</w:t>
            </w:r>
            <w:r w:rsidR="00C164BE">
              <w:rPr>
                <w:rFonts w:cs="Arial"/>
                <w:color w:val="404040" w:themeColor="text1" w:themeTint="BF"/>
                <w:sz w:val="20"/>
                <w:szCs w:val="20"/>
              </w:rPr>
              <w:t xml:space="preserve"> </w:t>
            </w:r>
            <w:r w:rsidRPr="0088378E">
              <w:rPr>
                <w:rFonts w:cs="Arial"/>
                <w:color w:val="404040" w:themeColor="text1" w:themeTint="BF"/>
                <w:sz w:val="20"/>
                <w:szCs w:val="20"/>
              </w:rPr>
              <w:t>to maintain those values.</w:t>
            </w:r>
          </w:p>
        </w:tc>
        <w:tc>
          <w:tcPr>
            <w:tcW w:w="5131" w:type="dxa"/>
            <w:shd w:val="clear" w:color="auto" w:fill="DEEAF6" w:themeFill="accent5" w:themeFillTint="33"/>
          </w:tcPr>
          <w:p w14:paraId="6C0B9CAB" w14:textId="77777777" w:rsidR="00DA49F2" w:rsidRDefault="00DA49F2" w:rsidP="00DA49F2">
            <w:pPr>
              <w:pStyle w:val="BCIBodyCopy"/>
              <w:spacing w:before="120" w:after="40"/>
              <w:rPr>
                <w:rFonts w:cs="Arial"/>
                <w:i/>
                <w:color w:val="404040" w:themeColor="text1" w:themeTint="BF"/>
                <w:sz w:val="20"/>
                <w:szCs w:val="20"/>
              </w:rPr>
            </w:pPr>
            <w:r w:rsidRPr="00DA49F2">
              <w:rPr>
                <w:rFonts w:cs="Arial"/>
                <w:i/>
                <w:color w:val="404040" w:themeColor="text1" w:themeTint="BF"/>
                <w:sz w:val="20"/>
                <w:szCs w:val="20"/>
              </w:rPr>
              <w:t xml:space="preserve">Has the farm established and implemented a management and monitoring plan to maintain the High Conservation Values identified in the risk assessment process? </w:t>
            </w:r>
          </w:p>
          <w:p w14:paraId="26F2227B" w14:textId="05E63854" w:rsidR="009F214F" w:rsidRPr="0088378E" w:rsidRDefault="009F214F" w:rsidP="00547B29">
            <w:pPr>
              <w:pStyle w:val="BCIBodyCopy"/>
              <w:spacing w:before="240" w:after="40"/>
              <w:rPr>
                <w:rFonts w:cs="Arial"/>
                <w:i/>
                <w:color w:val="404040" w:themeColor="text1" w:themeTint="BF"/>
                <w:sz w:val="20"/>
                <w:szCs w:val="20"/>
              </w:rPr>
            </w:pPr>
            <w:r>
              <w:rPr>
                <w:rFonts w:cs="Arial"/>
                <w:color w:val="404040" w:themeColor="text1" w:themeTint="BF"/>
                <w:sz w:val="20"/>
                <w:szCs w:val="20"/>
              </w:rPr>
              <w:t>Yes  /  No  /  N/A – no HCV values identified</w:t>
            </w:r>
          </w:p>
          <w:p w14:paraId="3EB327D2" w14:textId="01959E2F" w:rsidR="009F214F" w:rsidRPr="0088378E" w:rsidRDefault="009F214F" w:rsidP="00D51394">
            <w:pPr>
              <w:pStyle w:val="BCIBodyCopy"/>
              <w:spacing w:before="40" w:after="40"/>
              <w:rPr>
                <w:rFonts w:cs="Arial"/>
                <w:color w:val="404040" w:themeColor="text1" w:themeTint="BF"/>
                <w:sz w:val="20"/>
                <w:szCs w:val="20"/>
              </w:rPr>
            </w:pPr>
          </w:p>
        </w:tc>
        <w:tc>
          <w:tcPr>
            <w:tcW w:w="2098" w:type="dxa"/>
            <w:shd w:val="clear" w:color="auto" w:fill="DEEAF6" w:themeFill="accent5" w:themeFillTint="33"/>
          </w:tcPr>
          <w:p w14:paraId="56D0AAD3"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E36529F" w14:textId="77777777" w:rsidR="009F214F" w:rsidRDefault="009F214F"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50C5BCE" w14:textId="77777777" w:rsidR="009F214F" w:rsidRDefault="009F214F"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53F5300" w14:textId="52E92F84" w:rsidR="009F214F" w:rsidRPr="004505DE" w:rsidRDefault="009F214F" w:rsidP="004505DE">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22E2E3C" w14:textId="77777777" w:rsidR="009F214F" w:rsidRDefault="009F214F" w:rsidP="004505DE">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842DAF">
        <w:trPr>
          <w:trHeight w:val="1101"/>
        </w:trPr>
        <w:tc>
          <w:tcPr>
            <w:tcW w:w="3256" w:type="dxa"/>
            <w:shd w:val="clear" w:color="auto" w:fill="F2F2F2" w:themeFill="background1" w:themeFillShade="F2"/>
          </w:tcPr>
          <w:p w14:paraId="60716578" w14:textId="77777777" w:rsidR="009F214F" w:rsidRPr="006D60D9" w:rsidRDefault="009F214F"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4727C7D9" w:rsidR="009F214F" w:rsidRPr="006D60D9" w:rsidRDefault="001A03B2"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Pr>
                <w:rFonts w:cs="Arial"/>
                <w:color w:val="404040" w:themeColor="text1" w:themeTint="BF"/>
                <w:sz w:val="20"/>
                <w:szCs w:val="20"/>
              </w:rPr>
              <w:t>:</w:t>
            </w:r>
          </w:p>
          <w:p w14:paraId="318A9962" w14:textId="691A8047" w:rsidR="001A03B2" w:rsidRPr="005264C9" w:rsidRDefault="001A03B2" w:rsidP="001A03B2">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What measures do you take to help protect fibre quality?</w:t>
            </w:r>
            <w:r w:rsidR="009F214F" w:rsidRPr="00A625D7">
              <w:rPr>
                <w:rFonts w:cs="Arial"/>
                <w:color w:val="404040" w:themeColor="text1" w:themeTint="BF"/>
                <w:sz w:val="20"/>
                <w:szCs w:val="20"/>
              </w:rPr>
              <w:t xml:space="preserve"> </w:t>
            </w:r>
          </w:p>
          <w:p w14:paraId="38B8183B" w14:textId="4EA16774" w:rsidR="005264C9" w:rsidRPr="006D60D9" w:rsidRDefault="005264C9" w:rsidP="001A03B2">
            <w:pPr>
              <w:pStyle w:val="BCIBodyCopy"/>
              <w:numPr>
                <w:ilvl w:val="0"/>
                <w:numId w:val="4"/>
              </w:numPr>
              <w:spacing w:before="40" w:after="40"/>
              <w:rPr>
                <w:color w:val="404040" w:themeColor="text1" w:themeTint="BF"/>
                <w:sz w:val="20"/>
                <w:szCs w:val="20"/>
              </w:rPr>
            </w:pPr>
            <w:r>
              <w:rPr>
                <w:color w:val="404040" w:themeColor="text1" w:themeTint="BF"/>
                <w:sz w:val="20"/>
                <w:szCs w:val="20"/>
              </w:rPr>
              <w:t>How do you store seed cotton? How do you ensure optimal moisture levels?</w:t>
            </w:r>
          </w:p>
          <w:p w14:paraId="3BEDD9DE" w14:textId="6E546C04" w:rsidR="009F214F" w:rsidRPr="006D60D9" w:rsidRDefault="009F214F" w:rsidP="001A03B2">
            <w:pPr>
              <w:pStyle w:val="BCIBodyCopy"/>
              <w:spacing w:before="40" w:after="40"/>
              <w:rPr>
                <w:color w:val="404040" w:themeColor="text1" w:themeTint="BF"/>
                <w:sz w:val="20"/>
                <w:szCs w:val="20"/>
              </w:rPr>
            </w:pPr>
          </w:p>
        </w:tc>
        <w:tc>
          <w:tcPr>
            <w:tcW w:w="2126" w:type="dxa"/>
          </w:tcPr>
          <w:p w14:paraId="6C8BEED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F577282"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ED03BB" w14:textId="68D0BBC4" w:rsidR="009F214F" w:rsidRPr="009F214F"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r w:rsidR="003420DA" w:rsidRPr="0023780D" w14:paraId="4BC65592" w14:textId="77777777" w:rsidTr="009F214F">
        <w:trPr>
          <w:trHeight w:val="1989"/>
        </w:trPr>
        <w:tc>
          <w:tcPr>
            <w:tcW w:w="3256" w:type="dxa"/>
            <w:shd w:val="clear" w:color="auto" w:fill="DEEAF6" w:themeFill="accent5" w:themeFillTint="33"/>
          </w:tcPr>
          <w:p w14:paraId="6E8BD889" w14:textId="40F1D92A" w:rsidR="003420DA" w:rsidRDefault="003420DA" w:rsidP="006430C3">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316A5D72" w14:textId="4A20FCB7" w:rsidR="003420DA" w:rsidRDefault="003420DA" w:rsidP="006430C3">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 xml:space="preserve">5.1.2 </w:t>
            </w:r>
            <w:r w:rsidRPr="003420DA">
              <w:rPr>
                <w:rFonts w:cs="Arial"/>
                <w:bCs/>
                <w:color w:val="404040" w:themeColor="text1" w:themeTint="BF"/>
                <w:sz w:val="20"/>
                <w:szCs w:val="22"/>
              </w:rPr>
              <w:t>No polypropylene, polyethylene or any synthetic bags are used during the harvesting of cotton by hand, nor during storage and transportation.</w:t>
            </w:r>
          </w:p>
        </w:tc>
        <w:tc>
          <w:tcPr>
            <w:tcW w:w="5103" w:type="dxa"/>
            <w:shd w:val="clear" w:color="auto" w:fill="DEEAF6" w:themeFill="accent5" w:themeFillTint="33"/>
          </w:tcPr>
          <w:p w14:paraId="1B63C43B" w14:textId="3139EC0F" w:rsidR="003420DA" w:rsidRDefault="003420DA" w:rsidP="006430C3">
            <w:pPr>
              <w:pStyle w:val="BCIBodyCopy"/>
              <w:spacing w:before="80" w:after="40"/>
              <w:rPr>
                <w:i/>
                <w:color w:val="404040" w:themeColor="text1" w:themeTint="BF"/>
                <w:sz w:val="20"/>
                <w:szCs w:val="20"/>
              </w:rPr>
            </w:pPr>
            <w:r w:rsidRPr="003420DA">
              <w:rPr>
                <w:i/>
                <w:color w:val="404040" w:themeColor="text1" w:themeTint="BF"/>
                <w:sz w:val="20"/>
                <w:szCs w:val="20"/>
              </w:rPr>
              <w:t>Do you use polypropylene, polyethylene or any synthetic bags during cotton hand-harvesting, or during storage and transportation?</w:t>
            </w:r>
          </w:p>
          <w:p w14:paraId="588FB58E" w14:textId="74273104" w:rsidR="003420DA" w:rsidRPr="003420DA" w:rsidRDefault="003420DA" w:rsidP="003420DA">
            <w:pPr>
              <w:pStyle w:val="BCIBodyCopy"/>
              <w:spacing w:before="240" w:after="40"/>
              <w:rPr>
                <w:color w:val="404040" w:themeColor="text1" w:themeTint="BF"/>
                <w:sz w:val="20"/>
                <w:szCs w:val="20"/>
              </w:rPr>
            </w:pPr>
            <w:r>
              <w:rPr>
                <w:color w:val="404040" w:themeColor="text1" w:themeTint="BF"/>
                <w:sz w:val="20"/>
                <w:szCs w:val="20"/>
              </w:rPr>
              <w:t>Yes  /  No</w:t>
            </w:r>
            <w:r w:rsidR="00E81D6F">
              <w:rPr>
                <w:color w:val="404040" w:themeColor="text1" w:themeTint="BF"/>
                <w:sz w:val="20"/>
                <w:szCs w:val="20"/>
              </w:rPr>
              <w:t xml:space="preserve">  / </w:t>
            </w:r>
            <w:r w:rsidR="00BB2585">
              <w:rPr>
                <w:color w:val="404040" w:themeColor="text1" w:themeTint="BF"/>
                <w:sz w:val="20"/>
                <w:szCs w:val="20"/>
              </w:rPr>
              <w:t xml:space="preserve"> </w:t>
            </w:r>
            <w:r w:rsidR="00E81D6F" w:rsidRPr="00E81D6F">
              <w:rPr>
                <w:color w:val="404040" w:themeColor="text1" w:themeTint="BF"/>
                <w:sz w:val="20"/>
                <w:szCs w:val="20"/>
              </w:rPr>
              <w:t>N/A- machine harvesting</w:t>
            </w:r>
          </w:p>
        </w:tc>
        <w:tc>
          <w:tcPr>
            <w:tcW w:w="2126" w:type="dxa"/>
            <w:shd w:val="clear" w:color="auto" w:fill="DEEAF6" w:themeFill="accent5" w:themeFillTint="33"/>
          </w:tcPr>
          <w:p w14:paraId="1EFA4532" w14:textId="77777777" w:rsidR="003420DA" w:rsidRPr="00AB3CEA" w:rsidRDefault="003420DA" w:rsidP="003420D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23D5753" w14:textId="77777777" w:rsidR="003420DA" w:rsidRDefault="003420DA" w:rsidP="003420DA">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64BBB8F" w14:textId="77777777" w:rsidR="003420DA" w:rsidRDefault="003420DA" w:rsidP="003420DA">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C34EBF2" w14:textId="77777777" w:rsidR="003420DA" w:rsidRPr="00AB3CEA" w:rsidRDefault="003420DA" w:rsidP="006430C3">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54C50D9" w14:textId="77777777" w:rsidR="003420DA" w:rsidRPr="006D60D9" w:rsidRDefault="003420DA" w:rsidP="006430C3">
            <w:pPr>
              <w:pStyle w:val="BCIBodyCopy"/>
              <w:spacing w:before="40" w:after="40"/>
              <w:rPr>
                <w:color w:val="404040" w:themeColor="text1" w:themeTint="BF"/>
                <w:sz w:val="20"/>
                <w:szCs w:val="20"/>
              </w:rPr>
            </w:pPr>
          </w:p>
        </w:tc>
      </w:tr>
      <w:tr w:rsidR="006430C3" w:rsidRPr="0023780D" w14:paraId="1681CB30" w14:textId="618C493B" w:rsidTr="009F214F">
        <w:trPr>
          <w:trHeight w:val="1989"/>
        </w:trPr>
        <w:tc>
          <w:tcPr>
            <w:tcW w:w="3256" w:type="dxa"/>
            <w:shd w:val="clear" w:color="auto" w:fill="DEEAF6" w:themeFill="accent5" w:themeFillTint="33"/>
          </w:tcPr>
          <w:p w14:paraId="5864F7D0" w14:textId="7AD929A8" w:rsidR="006430C3" w:rsidRDefault="006430C3" w:rsidP="006430C3">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27E7971A" w14:textId="74B82B60" w:rsidR="006430C3" w:rsidRPr="006430C3" w:rsidRDefault="006430C3" w:rsidP="006430C3">
            <w:pPr>
              <w:pStyle w:val="BCIBodyCopy"/>
              <w:spacing w:before="40" w:after="40"/>
              <w:rPr>
                <w:color w:val="404040" w:themeColor="text1" w:themeTint="BF"/>
                <w:sz w:val="20"/>
                <w:szCs w:val="20"/>
              </w:rPr>
            </w:pPr>
            <w:r w:rsidRPr="006430C3">
              <w:rPr>
                <w:rFonts w:cs="Arial"/>
                <w:b/>
                <w:bCs/>
                <w:color w:val="404040" w:themeColor="text1" w:themeTint="BF"/>
                <w:sz w:val="20"/>
                <w:szCs w:val="22"/>
              </w:rPr>
              <w:t>5.2.3</w:t>
            </w:r>
            <w:r w:rsidRPr="006430C3">
              <w:rPr>
                <w:rFonts w:cs="Arial"/>
                <w:color w:val="404040" w:themeColor="text1" w:themeTint="BF"/>
                <w:sz w:val="20"/>
                <w:szCs w:val="22"/>
              </w:rPr>
              <w:t xml:space="preserve"> A plan for managing fibre quality that includes the following elements - varietal selection, planting date, planting rate, row spacing, crop growth and weed management - is developed.</w:t>
            </w:r>
          </w:p>
        </w:tc>
        <w:tc>
          <w:tcPr>
            <w:tcW w:w="5103" w:type="dxa"/>
            <w:shd w:val="clear" w:color="auto" w:fill="DEEAF6" w:themeFill="accent5" w:themeFillTint="33"/>
          </w:tcPr>
          <w:p w14:paraId="16117024" w14:textId="77777777" w:rsidR="00E81D6F" w:rsidRPr="00E81D6F" w:rsidRDefault="00E81D6F" w:rsidP="00E81D6F">
            <w:pPr>
              <w:pStyle w:val="BCIBodyCopy"/>
              <w:spacing w:before="120" w:after="40"/>
              <w:rPr>
                <w:i/>
                <w:color w:val="404040" w:themeColor="text1" w:themeTint="BF"/>
                <w:sz w:val="20"/>
                <w:szCs w:val="20"/>
              </w:rPr>
            </w:pPr>
            <w:r w:rsidRPr="00E81D6F">
              <w:rPr>
                <w:i/>
                <w:color w:val="404040" w:themeColor="text1" w:themeTint="BF"/>
                <w:sz w:val="20"/>
                <w:szCs w:val="20"/>
              </w:rPr>
              <w:t xml:space="preserve">Does the farm have a plan for managing fibre quality that includes the following elements: </w:t>
            </w:r>
          </w:p>
          <w:p w14:paraId="3607C2EF" w14:textId="77777777" w:rsidR="00E81D6F" w:rsidRPr="00E81D6F" w:rsidRDefault="00E81D6F" w:rsidP="00E81D6F">
            <w:pPr>
              <w:pStyle w:val="BCIBodyCopy"/>
              <w:spacing w:after="40"/>
              <w:rPr>
                <w:i/>
                <w:color w:val="404040" w:themeColor="text1" w:themeTint="BF"/>
                <w:sz w:val="20"/>
                <w:szCs w:val="20"/>
              </w:rPr>
            </w:pPr>
            <w:r w:rsidRPr="00E81D6F">
              <w:rPr>
                <w:i/>
                <w:color w:val="404040" w:themeColor="text1" w:themeTint="BF"/>
                <w:sz w:val="20"/>
                <w:szCs w:val="20"/>
              </w:rPr>
              <w:t>(</w:t>
            </w:r>
            <w:proofErr w:type="spellStart"/>
            <w:r w:rsidRPr="00E81D6F">
              <w:rPr>
                <w:i/>
                <w:color w:val="404040" w:themeColor="text1" w:themeTint="BF"/>
                <w:sz w:val="20"/>
                <w:szCs w:val="20"/>
              </w:rPr>
              <w:t>i</w:t>
            </w:r>
            <w:proofErr w:type="spellEnd"/>
            <w:r w:rsidRPr="00E81D6F">
              <w:rPr>
                <w:i/>
                <w:color w:val="404040" w:themeColor="text1" w:themeTint="BF"/>
                <w:sz w:val="20"/>
                <w:szCs w:val="20"/>
              </w:rPr>
              <w:t>)varietal selection</w:t>
            </w:r>
          </w:p>
          <w:p w14:paraId="62CE2AF5" w14:textId="77777777" w:rsidR="00E81D6F" w:rsidRPr="00E81D6F" w:rsidRDefault="00E81D6F" w:rsidP="00E81D6F">
            <w:pPr>
              <w:pStyle w:val="BCIBodyCopy"/>
              <w:spacing w:after="40"/>
              <w:rPr>
                <w:i/>
                <w:color w:val="404040" w:themeColor="text1" w:themeTint="BF"/>
                <w:sz w:val="20"/>
                <w:szCs w:val="20"/>
              </w:rPr>
            </w:pPr>
            <w:r w:rsidRPr="00E81D6F">
              <w:rPr>
                <w:i/>
                <w:color w:val="404040" w:themeColor="text1" w:themeTint="BF"/>
                <w:sz w:val="20"/>
                <w:szCs w:val="20"/>
              </w:rPr>
              <w:t>(ii) planting date</w:t>
            </w:r>
          </w:p>
          <w:p w14:paraId="1A52D492" w14:textId="77777777" w:rsidR="00E81D6F" w:rsidRPr="00E81D6F" w:rsidRDefault="00E81D6F" w:rsidP="00E81D6F">
            <w:pPr>
              <w:pStyle w:val="BCIBodyCopy"/>
              <w:spacing w:after="40"/>
              <w:rPr>
                <w:i/>
                <w:color w:val="404040" w:themeColor="text1" w:themeTint="BF"/>
                <w:sz w:val="20"/>
                <w:szCs w:val="20"/>
              </w:rPr>
            </w:pPr>
            <w:r w:rsidRPr="00E81D6F">
              <w:rPr>
                <w:i/>
                <w:color w:val="404040" w:themeColor="text1" w:themeTint="BF"/>
                <w:sz w:val="20"/>
                <w:szCs w:val="20"/>
              </w:rPr>
              <w:t>(iii) planting rate</w:t>
            </w:r>
          </w:p>
          <w:p w14:paraId="76B1972A" w14:textId="77777777" w:rsidR="00E81D6F" w:rsidRPr="00E81D6F" w:rsidRDefault="00E81D6F" w:rsidP="00E81D6F">
            <w:pPr>
              <w:pStyle w:val="BCIBodyCopy"/>
              <w:spacing w:after="40"/>
              <w:rPr>
                <w:i/>
                <w:color w:val="404040" w:themeColor="text1" w:themeTint="BF"/>
                <w:sz w:val="20"/>
                <w:szCs w:val="20"/>
              </w:rPr>
            </w:pPr>
            <w:r w:rsidRPr="00E81D6F">
              <w:rPr>
                <w:i/>
                <w:color w:val="404040" w:themeColor="text1" w:themeTint="BF"/>
                <w:sz w:val="20"/>
                <w:szCs w:val="20"/>
              </w:rPr>
              <w:t>(iv) row spacing</w:t>
            </w:r>
          </w:p>
          <w:p w14:paraId="160113F5" w14:textId="77777777" w:rsidR="00E81D6F" w:rsidRPr="00E81D6F" w:rsidRDefault="00E81D6F" w:rsidP="00E81D6F">
            <w:pPr>
              <w:pStyle w:val="BCIBodyCopy"/>
              <w:spacing w:after="40"/>
              <w:rPr>
                <w:i/>
                <w:color w:val="404040" w:themeColor="text1" w:themeTint="BF"/>
                <w:sz w:val="20"/>
                <w:szCs w:val="20"/>
              </w:rPr>
            </w:pPr>
            <w:r w:rsidRPr="00E81D6F">
              <w:rPr>
                <w:i/>
                <w:color w:val="404040" w:themeColor="text1" w:themeTint="BF"/>
                <w:sz w:val="20"/>
                <w:szCs w:val="20"/>
              </w:rPr>
              <w:t>(v) crop growth</w:t>
            </w:r>
          </w:p>
          <w:p w14:paraId="36DFC9D3" w14:textId="77777777" w:rsidR="006430C3" w:rsidRDefault="00E81D6F" w:rsidP="00E81D6F">
            <w:pPr>
              <w:pStyle w:val="BCIBodyCopy"/>
              <w:spacing w:after="40"/>
              <w:rPr>
                <w:i/>
                <w:color w:val="404040" w:themeColor="text1" w:themeTint="BF"/>
                <w:sz w:val="20"/>
                <w:szCs w:val="20"/>
              </w:rPr>
            </w:pPr>
            <w:r w:rsidRPr="00E81D6F">
              <w:rPr>
                <w:i/>
                <w:color w:val="404040" w:themeColor="text1" w:themeTint="BF"/>
                <w:sz w:val="20"/>
                <w:szCs w:val="20"/>
              </w:rPr>
              <w:t>(vi) weed management</w:t>
            </w:r>
          </w:p>
          <w:p w14:paraId="5434AA5B" w14:textId="77777777" w:rsidR="00E81D6F" w:rsidRDefault="00E81D6F" w:rsidP="00E81D6F">
            <w:pPr>
              <w:pStyle w:val="BCIBodyCopy"/>
              <w:spacing w:before="80" w:after="40"/>
              <w:rPr>
                <w:i/>
                <w:color w:val="404040" w:themeColor="text1" w:themeTint="BF"/>
                <w:sz w:val="20"/>
                <w:szCs w:val="20"/>
              </w:rPr>
            </w:pPr>
          </w:p>
          <w:p w14:paraId="4322C816" w14:textId="0C87FC3B" w:rsidR="00E81D6F" w:rsidRDefault="00E81D6F" w:rsidP="00E81D6F">
            <w:pPr>
              <w:pStyle w:val="BCIBodyCopy"/>
              <w:spacing w:before="80" w:after="40"/>
              <w:rPr>
                <w:color w:val="404040" w:themeColor="text1" w:themeTint="BF"/>
                <w:sz w:val="20"/>
                <w:szCs w:val="20"/>
              </w:rPr>
            </w:pPr>
            <w:r>
              <w:rPr>
                <w:color w:val="404040" w:themeColor="text1" w:themeTint="BF"/>
                <w:sz w:val="20"/>
                <w:szCs w:val="20"/>
              </w:rPr>
              <w:t>Yes  /  No</w:t>
            </w:r>
          </w:p>
          <w:p w14:paraId="62B58CC3" w14:textId="2EA9CCCE" w:rsidR="00E81D6F" w:rsidRPr="00E81D6F" w:rsidRDefault="00E81D6F" w:rsidP="00E81D6F">
            <w:pPr>
              <w:pStyle w:val="BCIBodyCopy"/>
              <w:spacing w:before="80" w:after="40"/>
              <w:rPr>
                <w:color w:val="404040" w:themeColor="text1" w:themeTint="BF"/>
                <w:sz w:val="20"/>
                <w:szCs w:val="20"/>
              </w:rPr>
            </w:pPr>
          </w:p>
        </w:tc>
        <w:tc>
          <w:tcPr>
            <w:tcW w:w="2126" w:type="dxa"/>
            <w:shd w:val="clear" w:color="auto" w:fill="DEEAF6" w:themeFill="accent5" w:themeFillTint="33"/>
          </w:tcPr>
          <w:p w14:paraId="5B02A813" w14:textId="77777777" w:rsidR="006430C3" w:rsidRPr="00AB3CEA" w:rsidRDefault="006430C3" w:rsidP="006430C3">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F6D2B9"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AFEB351"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74CC080" w14:textId="0BB3B055" w:rsidR="006430C3" w:rsidRPr="006D60D9" w:rsidRDefault="006430C3" w:rsidP="006430C3">
            <w:pPr>
              <w:pStyle w:val="BCIBodyCopy"/>
              <w:spacing w:before="40" w:after="40"/>
              <w:rPr>
                <w:color w:val="404040" w:themeColor="text1" w:themeTint="BF"/>
                <w:sz w:val="20"/>
                <w:szCs w:val="20"/>
              </w:rPr>
            </w:pPr>
          </w:p>
        </w:tc>
        <w:tc>
          <w:tcPr>
            <w:tcW w:w="3685" w:type="dxa"/>
            <w:shd w:val="clear" w:color="auto" w:fill="DEEAF6" w:themeFill="accent5" w:themeFillTint="33"/>
          </w:tcPr>
          <w:p w14:paraId="5DE23EF6" w14:textId="77777777" w:rsidR="006430C3" w:rsidRPr="006D60D9" w:rsidRDefault="006430C3" w:rsidP="006430C3">
            <w:pPr>
              <w:pStyle w:val="BCIBodyCopy"/>
              <w:spacing w:before="40" w:after="40"/>
              <w:rPr>
                <w:color w:val="404040" w:themeColor="text1" w:themeTint="BF"/>
                <w:sz w:val="20"/>
                <w:szCs w:val="20"/>
              </w:rPr>
            </w:pPr>
          </w:p>
        </w:tc>
      </w:tr>
      <w:tr w:rsidR="006430C3" w:rsidRPr="0023780D" w14:paraId="7E3C209E" w14:textId="4B965E19" w:rsidTr="00D204A7">
        <w:trPr>
          <w:trHeight w:val="665"/>
        </w:trPr>
        <w:tc>
          <w:tcPr>
            <w:tcW w:w="3256" w:type="dxa"/>
            <w:shd w:val="clear" w:color="auto" w:fill="DEEAF6" w:themeFill="accent5" w:themeFillTint="33"/>
          </w:tcPr>
          <w:p w14:paraId="7EF5B5BC" w14:textId="77777777" w:rsidR="006430C3" w:rsidRDefault="006430C3" w:rsidP="006430C3">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5CFFCC07" w14:textId="2FA8007C" w:rsidR="006430C3" w:rsidRPr="006430C3" w:rsidRDefault="006430C3" w:rsidP="006430C3">
            <w:pPr>
              <w:pStyle w:val="BCIBodyCopy"/>
              <w:spacing w:before="40" w:after="40"/>
              <w:rPr>
                <w:color w:val="404040" w:themeColor="text1" w:themeTint="BF"/>
                <w:sz w:val="20"/>
                <w:szCs w:val="20"/>
              </w:rPr>
            </w:pPr>
            <w:r w:rsidRPr="006430C3">
              <w:rPr>
                <w:rFonts w:cs="Arial"/>
                <w:b/>
                <w:bCs/>
                <w:color w:val="404040" w:themeColor="text1" w:themeTint="BF"/>
                <w:sz w:val="20"/>
                <w:szCs w:val="22"/>
              </w:rPr>
              <w:t>5.2.4</w:t>
            </w:r>
            <w:r w:rsidRPr="006430C3">
              <w:rPr>
                <w:rFonts w:cs="Arial"/>
                <w:color w:val="404040" w:themeColor="text1" w:themeTint="BF"/>
                <w:sz w:val="20"/>
                <w:szCs w:val="22"/>
              </w:rPr>
              <w:t xml:space="preserve"> Overall results for the quality of the crop at the end of the last season is reviewed.</w:t>
            </w:r>
          </w:p>
        </w:tc>
        <w:tc>
          <w:tcPr>
            <w:tcW w:w="5103" w:type="dxa"/>
            <w:shd w:val="clear" w:color="auto" w:fill="DEEAF6" w:themeFill="accent5" w:themeFillTint="33"/>
          </w:tcPr>
          <w:p w14:paraId="4C67E2AB" w14:textId="77777777" w:rsidR="006430C3" w:rsidRPr="00E81D6F" w:rsidRDefault="00E81D6F" w:rsidP="00E81D6F">
            <w:pPr>
              <w:pStyle w:val="BCIBodyCopy"/>
              <w:spacing w:before="120" w:after="40"/>
              <w:rPr>
                <w:rFonts w:cs="Arial"/>
                <w:i/>
                <w:color w:val="404040" w:themeColor="text1" w:themeTint="BF"/>
                <w:sz w:val="20"/>
                <w:szCs w:val="20"/>
              </w:rPr>
            </w:pPr>
            <w:r w:rsidRPr="00E81D6F">
              <w:rPr>
                <w:rFonts w:cs="Arial"/>
                <w:i/>
                <w:color w:val="404040" w:themeColor="text1" w:themeTint="BF"/>
                <w:sz w:val="20"/>
                <w:szCs w:val="20"/>
              </w:rPr>
              <w:t>Did you review the overall results for the quality of the crop at the end of the last season?</w:t>
            </w:r>
          </w:p>
          <w:p w14:paraId="486F886C" w14:textId="77777777" w:rsidR="00E81D6F" w:rsidRDefault="00E81D6F" w:rsidP="00E81D6F">
            <w:pPr>
              <w:pStyle w:val="BCIBodyCopy"/>
              <w:spacing w:before="240" w:after="40"/>
              <w:rPr>
                <w:color w:val="404040" w:themeColor="text1" w:themeTint="BF"/>
                <w:sz w:val="20"/>
                <w:szCs w:val="20"/>
              </w:rPr>
            </w:pPr>
            <w:r>
              <w:rPr>
                <w:color w:val="404040" w:themeColor="text1" w:themeTint="BF"/>
                <w:sz w:val="20"/>
                <w:szCs w:val="20"/>
              </w:rPr>
              <w:lastRenderedPageBreak/>
              <w:t>Yes  /  No</w:t>
            </w:r>
          </w:p>
          <w:p w14:paraId="1223D6C0" w14:textId="7F892BF2" w:rsidR="00E81D6F" w:rsidRPr="006D60D9" w:rsidRDefault="00E81D6F" w:rsidP="006430C3">
            <w:pPr>
              <w:pStyle w:val="BCIBodyCopy"/>
              <w:spacing w:before="240" w:after="40"/>
              <w:rPr>
                <w:rFonts w:cs="Arial"/>
                <w:color w:val="404040" w:themeColor="text1" w:themeTint="BF"/>
                <w:sz w:val="20"/>
                <w:szCs w:val="20"/>
              </w:rPr>
            </w:pPr>
          </w:p>
        </w:tc>
        <w:tc>
          <w:tcPr>
            <w:tcW w:w="2126" w:type="dxa"/>
            <w:shd w:val="clear" w:color="auto" w:fill="DEEAF6" w:themeFill="accent5" w:themeFillTint="33"/>
          </w:tcPr>
          <w:p w14:paraId="6831CF10" w14:textId="77777777" w:rsidR="006430C3" w:rsidRPr="00AB3CEA" w:rsidRDefault="006430C3" w:rsidP="006430C3">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Validation:</w:t>
            </w:r>
          </w:p>
          <w:p w14:paraId="59E19232"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DB26BE5"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F8DCE9C" w14:textId="60BF5D52" w:rsidR="006430C3" w:rsidRPr="006D60D9" w:rsidRDefault="006430C3" w:rsidP="006430C3">
            <w:pPr>
              <w:pStyle w:val="BCIBodyCopy"/>
              <w:spacing w:before="40" w:after="40"/>
              <w:rPr>
                <w:color w:val="404040" w:themeColor="text1" w:themeTint="BF"/>
                <w:sz w:val="20"/>
                <w:szCs w:val="20"/>
              </w:rPr>
            </w:pPr>
          </w:p>
        </w:tc>
        <w:tc>
          <w:tcPr>
            <w:tcW w:w="3685" w:type="dxa"/>
            <w:shd w:val="clear" w:color="auto" w:fill="DEEAF6" w:themeFill="accent5" w:themeFillTint="33"/>
          </w:tcPr>
          <w:p w14:paraId="62A4D326" w14:textId="77777777" w:rsidR="006430C3" w:rsidRPr="006D60D9" w:rsidRDefault="006430C3" w:rsidP="006430C3">
            <w:pPr>
              <w:pStyle w:val="BCIBodyCopy"/>
              <w:spacing w:before="40" w:after="40"/>
              <w:rPr>
                <w:color w:val="404040" w:themeColor="text1" w:themeTint="BF"/>
                <w:sz w:val="20"/>
                <w:szCs w:val="20"/>
              </w:rPr>
            </w:pPr>
          </w:p>
        </w:tc>
      </w:tr>
      <w:tr w:rsidR="006430C3" w:rsidRPr="0023780D" w14:paraId="432FF2D6" w14:textId="6845527C" w:rsidTr="009F214F">
        <w:trPr>
          <w:trHeight w:val="824"/>
        </w:trPr>
        <w:tc>
          <w:tcPr>
            <w:tcW w:w="3256" w:type="dxa"/>
            <w:shd w:val="clear" w:color="auto" w:fill="DEEAF6" w:themeFill="accent5" w:themeFillTint="33"/>
          </w:tcPr>
          <w:p w14:paraId="3349DDC4" w14:textId="77777777" w:rsidR="006430C3" w:rsidRDefault="006430C3" w:rsidP="006430C3">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4913E90A" w14:textId="11CD580A" w:rsidR="006430C3" w:rsidRPr="006430C3" w:rsidRDefault="006430C3" w:rsidP="006430C3">
            <w:pPr>
              <w:pStyle w:val="BCIBodyCopy"/>
              <w:spacing w:before="40" w:after="40"/>
              <w:rPr>
                <w:rFonts w:ascii="Calibri" w:hAnsi="Calibri" w:cs="Calibri"/>
                <w:b/>
                <w:bCs/>
                <w:i/>
                <w:iCs/>
                <w:color w:val="404040" w:themeColor="text1" w:themeTint="BF"/>
                <w:sz w:val="20"/>
                <w:szCs w:val="20"/>
              </w:rPr>
            </w:pPr>
            <w:r w:rsidRPr="006430C3">
              <w:rPr>
                <w:rFonts w:cs="Arial"/>
                <w:b/>
                <w:bCs/>
                <w:color w:val="404040" w:themeColor="text1" w:themeTint="BF"/>
                <w:sz w:val="20"/>
                <w:szCs w:val="22"/>
              </w:rPr>
              <w:t>5.2.5</w:t>
            </w:r>
            <w:r w:rsidRPr="006430C3">
              <w:rPr>
                <w:rFonts w:cs="Arial"/>
                <w:color w:val="404040" w:themeColor="text1" w:themeTint="BF"/>
                <w:sz w:val="20"/>
                <w:szCs w:val="22"/>
              </w:rPr>
              <w:t xml:space="preserve"> When fibre quality problems are identified, an attempt to understand the reasons for the problems (e.g. by discussing these with other relevant people such as consultants, agronomists, researchers and merchants) is undertaken, and actions to remedy the problems are implemented.</w:t>
            </w:r>
          </w:p>
        </w:tc>
        <w:tc>
          <w:tcPr>
            <w:tcW w:w="5103" w:type="dxa"/>
            <w:shd w:val="clear" w:color="auto" w:fill="DEEAF6" w:themeFill="accent5" w:themeFillTint="33"/>
            <w:vAlign w:val="center"/>
          </w:tcPr>
          <w:p w14:paraId="4657B548" w14:textId="77777777" w:rsidR="00E81D6F" w:rsidRDefault="00E81D6F" w:rsidP="00E81D6F">
            <w:pPr>
              <w:pStyle w:val="BCIBodyCopy"/>
              <w:spacing w:before="120" w:after="40"/>
              <w:rPr>
                <w:rFonts w:cs="Arial"/>
                <w:i/>
                <w:color w:val="404040" w:themeColor="text1" w:themeTint="BF"/>
                <w:sz w:val="20"/>
                <w:szCs w:val="20"/>
              </w:rPr>
            </w:pPr>
            <w:r w:rsidRPr="00E81D6F">
              <w:rPr>
                <w:rFonts w:cs="Arial"/>
                <w:i/>
                <w:color w:val="404040" w:themeColor="text1" w:themeTint="BF"/>
                <w:sz w:val="20"/>
                <w:szCs w:val="20"/>
              </w:rPr>
              <w:t xml:space="preserve">Were you advised of / or did you identify any problems with fibre quality? </w:t>
            </w:r>
          </w:p>
          <w:p w14:paraId="78E9F9CB" w14:textId="71DAA3DC" w:rsidR="00E81D6F" w:rsidRPr="00E81D6F" w:rsidRDefault="00E81D6F" w:rsidP="00E81D6F">
            <w:pPr>
              <w:pStyle w:val="BCIBodyCopy"/>
              <w:spacing w:before="240" w:after="40"/>
              <w:rPr>
                <w:color w:val="404040" w:themeColor="text1" w:themeTint="BF"/>
                <w:sz w:val="20"/>
                <w:szCs w:val="20"/>
              </w:rPr>
            </w:pPr>
            <w:r>
              <w:rPr>
                <w:color w:val="404040" w:themeColor="text1" w:themeTint="BF"/>
                <w:sz w:val="20"/>
                <w:szCs w:val="20"/>
              </w:rPr>
              <w:t>Yes  /  No</w:t>
            </w:r>
          </w:p>
          <w:p w14:paraId="5C65FE6C" w14:textId="4549A1FE" w:rsidR="00E81D6F" w:rsidRPr="00E81D6F" w:rsidRDefault="00E81D6F" w:rsidP="006430C3">
            <w:pPr>
              <w:pStyle w:val="BCIBodyCopy"/>
              <w:spacing w:before="240" w:after="40"/>
              <w:rPr>
                <w:rFonts w:cs="Arial"/>
                <w:i/>
                <w:color w:val="404040" w:themeColor="text1" w:themeTint="BF"/>
                <w:sz w:val="20"/>
                <w:szCs w:val="20"/>
              </w:rPr>
            </w:pPr>
            <w:r w:rsidRPr="00E81D6F">
              <w:rPr>
                <w:rFonts w:cs="Arial"/>
                <w:i/>
                <w:color w:val="404040" w:themeColor="text1" w:themeTint="BF"/>
                <w:sz w:val="20"/>
                <w:szCs w:val="20"/>
              </w:rPr>
              <w:t>Have you consulted and acted on the advice of any of the following in order to address your fib</w:t>
            </w:r>
            <w:r>
              <w:rPr>
                <w:rFonts w:cs="Arial"/>
                <w:i/>
                <w:color w:val="404040" w:themeColor="text1" w:themeTint="BF"/>
                <w:sz w:val="20"/>
                <w:szCs w:val="20"/>
              </w:rPr>
              <w:t>re</w:t>
            </w:r>
            <w:r w:rsidRPr="00E81D6F">
              <w:rPr>
                <w:rFonts w:cs="Arial"/>
                <w:i/>
                <w:color w:val="404040" w:themeColor="text1" w:themeTint="BF"/>
                <w:sz w:val="20"/>
                <w:szCs w:val="20"/>
              </w:rPr>
              <w:t xml:space="preserve"> quality issues: consultants, agronomists, researchers, merchants, etc.?</w:t>
            </w:r>
          </w:p>
          <w:p w14:paraId="79D66946" w14:textId="1E687D03" w:rsidR="006430C3" w:rsidRPr="00E81D6F" w:rsidRDefault="00E81D6F" w:rsidP="00E81D6F">
            <w:pPr>
              <w:pStyle w:val="BCIBodyCopy"/>
              <w:spacing w:before="240" w:after="120"/>
              <w:rPr>
                <w:color w:val="404040" w:themeColor="text1" w:themeTint="BF"/>
                <w:sz w:val="20"/>
                <w:szCs w:val="20"/>
              </w:rPr>
            </w:pPr>
            <w:r>
              <w:rPr>
                <w:color w:val="404040" w:themeColor="text1" w:themeTint="BF"/>
                <w:sz w:val="20"/>
                <w:szCs w:val="20"/>
              </w:rPr>
              <w:t>Yes  /  No</w:t>
            </w:r>
          </w:p>
        </w:tc>
        <w:tc>
          <w:tcPr>
            <w:tcW w:w="2126" w:type="dxa"/>
            <w:shd w:val="clear" w:color="auto" w:fill="DEEAF6" w:themeFill="accent5" w:themeFillTint="33"/>
          </w:tcPr>
          <w:p w14:paraId="00E200F8" w14:textId="77777777" w:rsidR="006430C3" w:rsidRPr="00AB3CEA" w:rsidRDefault="006430C3" w:rsidP="006430C3">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94BD639"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D664862" w14:textId="77777777" w:rsidR="006430C3" w:rsidRDefault="006430C3" w:rsidP="00B82C4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B04D36E" w14:textId="286BF9AB" w:rsidR="006430C3" w:rsidRPr="006D60D9" w:rsidRDefault="006430C3" w:rsidP="006430C3">
            <w:pPr>
              <w:pStyle w:val="BCIBodyCopy"/>
              <w:spacing w:before="40" w:after="40"/>
              <w:rPr>
                <w:color w:val="404040" w:themeColor="text1" w:themeTint="BF"/>
                <w:sz w:val="20"/>
                <w:szCs w:val="20"/>
              </w:rPr>
            </w:pPr>
          </w:p>
        </w:tc>
        <w:tc>
          <w:tcPr>
            <w:tcW w:w="3685" w:type="dxa"/>
            <w:shd w:val="clear" w:color="auto" w:fill="DEEAF6" w:themeFill="accent5" w:themeFillTint="33"/>
          </w:tcPr>
          <w:p w14:paraId="467A5EA6" w14:textId="77777777" w:rsidR="006430C3" w:rsidRPr="006D60D9" w:rsidRDefault="006430C3" w:rsidP="006430C3">
            <w:pPr>
              <w:pStyle w:val="BCIBodyCopy"/>
              <w:spacing w:before="40" w:after="40"/>
              <w:rPr>
                <w:color w:val="404040" w:themeColor="text1" w:themeTint="BF"/>
                <w:sz w:val="20"/>
                <w:szCs w:val="20"/>
              </w:rPr>
            </w:pP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842DAF">
        <w:trPr>
          <w:trHeight w:val="2218"/>
        </w:trPr>
        <w:tc>
          <w:tcPr>
            <w:tcW w:w="3256" w:type="dxa"/>
            <w:shd w:val="clear" w:color="auto" w:fill="F2F2F2" w:themeFill="background1" w:themeFillShade="F2"/>
          </w:tcPr>
          <w:p w14:paraId="58F5A2EE"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70ACF99C" w:rsidR="009F214F" w:rsidRPr="00003C44" w:rsidRDefault="000875E5"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103" w:type="dxa"/>
          </w:tcPr>
          <w:p w14:paraId="23238183" w14:textId="6CECAF72" w:rsidR="009F214F" w:rsidRPr="00003C44" w:rsidRDefault="001A03B2"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003C44">
              <w:rPr>
                <w:rFonts w:cs="Arial"/>
                <w:color w:val="404040" w:themeColor="text1" w:themeTint="BF"/>
                <w:sz w:val="20"/>
                <w:szCs w:val="20"/>
              </w:rPr>
              <w:t>:</w:t>
            </w:r>
          </w:p>
          <w:p w14:paraId="5716967F" w14:textId="20CE9165" w:rsidR="000875E5"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workers do you use? Are any of them under 15?</w:t>
            </w:r>
          </w:p>
          <w:p w14:paraId="71B7DF4D" w14:textId="3ABD32CC" w:rsidR="001A03B2" w:rsidRPr="00050F74"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verify their ages?</w:t>
            </w:r>
          </w:p>
          <w:p w14:paraId="4B6827BA" w14:textId="7FC99BCC" w:rsidR="009F214F" w:rsidRPr="000875E5" w:rsidRDefault="009F214F"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Documents:</w:t>
            </w:r>
          </w:p>
          <w:p w14:paraId="746AE7FA" w14:textId="0BA912C1" w:rsidR="000875E5" w:rsidRPr="000875E5"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Worker records; </w:t>
            </w:r>
            <w:r w:rsidR="000875E5" w:rsidRPr="000875E5">
              <w:rPr>
                <w:rFonts w:cs="Arial"/>
                <w:color w:val="404040" w:themeColor="text1" w:themeTint="BF"/>
                <w:sz w:val="20"/>
                <w:szCs w:val="20"/>
              </w:rPr>
              <w:t>Proof of age records</w:t>
            </w:r>
          </w:p>
          <w:p w14:paraId="06F4EC17" w14:textId="7041313B" w:rsidR="009F214F" w:rsidRPr="00003C44" w:rsidRDefault="009F214F" w:rsidP="001A03B2">
            <w:pPr>
              <w:pStyle w:val="BCIBodyCopy"/>
              <w:spacing w:before="40" w:after="40"/>
              <w:rPr>
                <w:rFonts w:cs="Arial"/>
                <w:color w:val="404040" w:themeColor="text1" w:themeTint="BF"/>
                <w:sz w:val="20"/>
                <w:szCs w:val="20"/>
              </w:rPr>
            </w:pPr>
          </w:p>
        </w:tc>
        <w:tc>
          <w:tcPr>
            <w:tcW w:w="2126" w:type="dxa"/>
          </w:tcPr>
          <w:p w14:paraId="2AC0468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B2F8B8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1A15F18" w14:textId="3CF5C266" w:rsidR="009F214F"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842DAF">
        <w:trPr>
          <w:trHeight w:val="665"/>
        </w:trPr>
        <w:tc>
          <w:tcPr>
            <w:tcW w:w="3256" w:type="dxa"/>
            <w:shd w:val="clear" w:color="auto" w:fill="F2F2F2" w:themeFill="background1" w:themeFillShade="F2"/>
          </w:tcPr>
          <w:p w14:paraId="5D59002A" w14:textId="6D571271" w:rsidR="009F214F" w:rsidRPr="001A03B2" w:rsidRDefault="009F214F" w:rsidP="00003C44">
            <w:pPr>
              <w:pStyle w:val="BCIBodyCopy"/>
              <w:spacing w:before="40" w:after="40"/>
              <w:rPr>
                <w:rFonts w:cs="Arial"/>
                <w:b/>
                <w:bCs/>
                <w:i/>
                <w:color w:val="404040" w:themeColor="text1" w:themeTint="BF"/>
                <w:sz w:val="20"/>
                <w:szCs w:val="20"/>
              </w:rPr>
            </w:pPr>
            <w:r w:rsidRPr="00842DAF">
              <w:rPr>
                <w:rFonts w:cs="Arial"/>
                <w:b/>
                <w:bCs/>
                <w:color w:val="404040" w:themeColor="text1" w:themeTint="BF"/>
                <w:sz w:val="20"/>
                <w:szCs w:val="20"/>
              </w:rPr>
              <w:t>Core</w:t>
            </w:r>
            <w:r w:rsidRPr="001A03B2">
              <w:rPr>
                <w:rFonts w:cs="Arial"/>
                <w:b/>
                <w:bCs/>
                <w:i/>
                <w:color w:val="404040" w:themeColor="text1" w:themeTint="BF"/>
                <w:sz w:val="20"/>
                <w:szCs w:val="20"/>
              </w:rPr>
              <w:t xml:space="preserve"> </w:t>
            </w:r>
          </w:p>
          <w:p w14:paraId="7C2EFF13" w14:textId="437AE967" w:rsidR="009F214F" w:rsidRPr="001A03B2" w:rsidRDefault="009F214F" w:rsidP="00003C44">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3DEE2187" w:rsidR="009F214F" w:rsidRPr="001A03B2" w:rsidRDefault="001A03B2" w:rsidP="00003C44">
            <w:pPr>
              <w:pStyle w:val="BCIBodyCopy"/>
              <w:spacing w:before="40" w:after="40"/>
              <w:rPr>
                <w:rFonts w:cs="Arial"/>
                <w:color w:val="404040" w:themeColor="text1" w:themeTint="BF"/>
                <w:sz w:val="20"/>
                <w:szCs w:val="20"/>
              </w:rPr>
            </w:pPr>
            <w:r w:rsidRPr="001A03B2">
              <w:rPr>
                <w:rFonts w:cs="Arial"/>
                <w:color w:val="404040" w:themeColor="text1" w:themeTint="BF"/>
                <w:sz w:val="20"/>
                <w:szCs w:val="20"/>
              </w:rPr>
              <w:t>Farmer</w:t>
            </w:r>
            <w:r w:rsidR="009F214F" w:rsidRPr="001A03B2">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1A03B2">
              <w:rPr>
                <w:rFonts w:cs="Arial"/>
                <w:color w:val="404040" w:themeColor="text1" w:themeTint="BF"/>
                <w:sz w:val="20"/>
                <w:szCs w:val="20"/>
              </w:rPr>
              <w:t>:</w:t>
            </w:r>
          </w:p>
          <w:p w14:paraId="5830E77F" w14:textId="63F21AEC" w:rsidR="001A03B2" w:rsidRPr="001A03B2" w:rsidRDefault="001A03B2" w:rsidP="00B82C47">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Do you have a written child labour policy specifying which tasks children can carry out?</w:t>
            </w:r>
          </w:p>
          <w:p w14:paraId="1BD4C094" w14:textId="3EEE549D" w:rsidR="009F214F" w:rsidRPr="001A03B2" w:rsidRDefault="001A03B2" w:rsidP="00B82C47">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Has this been communicated to workers and employees?</w:t>
            </w:r>
          </w:p>
          <w:p w14:paraId="7B31A30B" w14:textId="25A82CCF" w:rsidR="009F214F" w:rsidRPr="001A03B2" w:rsidRDefault="009F214F" w:rsidP="001A03B2">
            <w:pPr>
              <w:pStyle w:val="BCIBodyCopy"/>
              <w:spacing w:before="120" w:after="40"/>
              <w:rPr>
                <w:rFonts w:cs="Arial"/>
                <w:color w:val="404040" w:themeColor="text1" w:themeTint="BF"/>
                <w:sz w:val="20"/>
                <w:szCs w:val="20"/>
              </w:rPr>
            </w:pPr>
            <w:r w:rsidRPr="001A03B2">
              <w:rPr>
                <w:rFonts w:cs="Arial"/>
                <w:color w:val="404040" w:themeColor="text1" w:themeTint="BF"/>
                <w:sz w:val="20"/>
                <w:szCs w:val="20"/>
              </w:rPr>
              <w:t>Documents:</w:t>
            </w:r>
          </w:p>
          <w:p w14:paraId="3E4048D6" w14:textId="5AC7CB3A" w:rsidR="009F214F" w:rsidRPr="001A03B2" w:rsidRDefault="001A03B2" w:rsidP="001A03B2">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Child labour</w:t>
            </w:r>
            <w:r w:rsidR="009F214F" w:rsidRPr="001A03B2">
              <w:rPr>
                <w:rFonts w:cs="Arial"/>
                <w:color w:val="404040" w:themeColor="text1" w:themeTint="BF"/>
                <w:sz w:val="20"/>
                <w:szCs w:val="20"/>
              </w:rPr>
              <w:t xml:space="preserve"> policy (if available)</w:t>
            </w:r>
          </w:p>
        </w:tc>
        <w:tc>
          <w:tcPr>
            <w:tcW w:w="2126" w:type="dxa"/>
          </w:tcPr>
          <w:p w14:paraId="39635626"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2ECC78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0C96639" w14:textId="40B0143C"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64FC4E25" w14:textId="77777777" w:rsidR="009F214F" w:rsidRDefault="009F214F" w:rsidP="00841039">
            <w:pPr>
              <w:pStyle w:val="BCIBodyCopy"/>
              <w:spacing w:before="40" w:after="40"/>
              <w:ind w:left="312"/>
              <w:rPr>
                <w:rFonts w:cs="Arial"/>
                <w:color w:val="404040" w:themeColor="text1" w:themeTint="BF"/>
                <w:sz w:val="20"/>
                <w:szCs w:val="20"/>
              </w:rPr>
            </w:pPr>
          </w:p>
          <w:p w14:paraId="2FCF5125" w14:textId="3E051B7D" w:rsidR="00841039" w:rsidRPr="001A03B2" w:rsidRDefault="00841039" w:rsidP="00842DAF">
            <w:pPr>
              <w:pStyle w:val="BCIBodyCopy"/>
              <w:spacing w:before="40" w:after="40"/>
              <w:ind w:left="312"/>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842DAF">
        <w:trPr>
          <w:trHeight w:val="934"/>
        </w:trPr>
        <w:tc>
          <w:tcPr>
            <w:tcW w:w="3256" w:type="dxa"/>
            <w:shd w:val="clear" w:color="auto" w:fill="F2F2F2" w:themeFill="background1" w:themeFillShade="F2"/>
          </w:tcPr>
          <w:p w14:paraId="3767D46C"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6CFB7736" w:rsidR="009F214F" w:rsidRPr="00003C44" w:rsidRDefault="001A03B2"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003C44">
              <w:rPr>
                <w:rFonts w:cs="Arial"/>
                <w:color w:val="404040" w:themeColor="text1" w:themeTint="BF"/>
                <w:sz w:val="20"/>
                <w:szCs w:val="20"/>
              </w:rPr>
              <w:t>:</w:t>
            </w:r>
          </w:p>
          <w:p w14:paraId="0181B5D7" w14:textId="2D0F7157" w:rsidR="001A03B2"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workers under 18? What type of tasks do they carry out?</w:t>
            </w:r>
          </w:p>
          <w:p w14:paraId="03D6B61B" w14:textId="70607E69" w:rsidR="009F214F" w:rsidRPr="00003C44" w:rsidRDefault="009F214F" w:rsidP="00D37507">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18710F71" w14:textId="23D7207B" w:rsidR="009F214F" w:rsidRPr="001A03B2" w:rsidRDefault="009F214F" w:rsidP="001A03B2">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r w:rsidR="001A03B2">
              <w:rPr>
                <w:rFonts w:cs="Arial"/>
                <w:color w:val="404040" w:themeColor="text1" w:themeTint="BF"/>
                <w:sz w:val="20"/>
                <w:szCs w:val="20"/>
              </w:rPr>
              <w:t>; spray records</w:t>
            </w:r>
            <w:r w:rsidR="00D204A7">
              <w:rPr>
                <w:rFonts w:cs="Arial"/>
                <w:color w:val="404040" w:themeColor="text1" w:themeTint="BF"/>
                <w:sz w:val="20"/>
                <w:szCs w:val="20"/>
              </w:rPr>
              <w:t>; worker payment records</w:t>
            </w:r>
          </w:p>
        </w:tc>
        <w:tc>
          <w:tcPr>
            <w:tcW w:w="2126" w:type="dxa"/>
          </w:tcPr>
          <w:p w14:paraId="48418137"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645C2D5"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4FF4B42" w14:textId="22D23B9D" w:rsidR="009F214F"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AC04490" w14:textId="19996A88" w:rsidTr="00842DAF">
        <w:trPr>
          <w:trHeight w:val="1515"/>
        </w:trPr>
        <w:tc>
          <w:tcPr>
            <w:tcW w:w="3256" w:type="dxa"/>
            <w:shd w:val="clear" w:color="auto" w:fill="F2F2F2" w:themeFill="background1" w:themeFillShade="F2"/>
          </w:tcPr>
          <w:p w14:paraId="43318C41"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6213383E" w14:textId="10ED7DAF" w:rsidR="009F214F" w:rsidRPr="00003C44" w:rsidRDefault="001A03B2"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003C44">
              <w:rPr>
                <w:rFonts w:cs="Arial"/>
                <w:color w:val="404040" w:themeColor="text1" w:themeTint="BF"/>
                <w:sz w:val="20"/>
                <w:szCs w:val="20"/>
              </w:rPr>
              <w:t>:</w:t>
            </w:r>
          </w:p>
          <w:p w14:paraId="5E87160E" w14:textId="338E3189" w:rsidR="009F214F" w:rsidRPr="00003C44" w:rsidRDefault="009F214F" w:rsidP="00B82C4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73185714" w:rsidR="009F214F" w:rsidRPr="00003C44" w:rsidRDefault="00B86426"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w:t>
            </w:r>
            <w:r w:rsidR="009F214F" w:rsidRPr="00003C44">
              <w:rPr>
                <w:rFonts w:cs="Arial"/>
                <w:color w:val="404040" w:themeColor="text1" w:themeTint="BF"/>
                <w:sz w:val="20"/>
                <w:szCs w:val="20"/>
              </w:rPr>
              <w:t xml:space="preserve"> documentation </w:t>
            </w:r>
            <w:r>
              <w:rPr>
                <w:rFonts w:cs="Arial"/>
                <w:color w:val="404040" w:themeColor="text1" w:themeTint="BF"/>
                <w:sz w:val="20"/>
                <w:szCs w:val="20"/>
              </w:rPr>
              <w:t xml:space="preserve">do you keep </w:t>
            </w:r>
            <w:r w:rsidR="009F214F" w:rsidRPr="00003C44">
              <w:rPr>
                <w:rFonts w:cs="Arial"/>
                <w:color w:val="404040" w:themeColor="text1" w:themeTint="BF"/>
                <w:sz w:val="20"/>
                <w:szCs w:val="20"/>
              </w:rPr>
              <w:t xml:space="preserve">on workers? </w:t>
            </w:r>
          </w:p>
          <w:p w14:paraId="1CBAF564" w14:textId="3595F928" w:rsidR="00B86426" w:rsidRDefault="00B86426"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types of work contracts do you have in place? What is the process for giving notice or leaving the job?</w:t>
            </w:r>
          </w:p>
          <w:p w14:paraId="3EAAB9A4" w14:textId="4DD919AE" w:rsidR="009F214F" w:rsidRPr="00003C44" w:rsidRDefault="00B86426"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How do you ensure that workers are free to leave at their own will?</w:t>
            </w:r>
          </w:p>
          <w:p w14:paraId="6CF591BB" w14:textId="0139471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9F214F" w:rsidRPr="00003C44" w:rsidRDefault="009F214F" w:rsidP="00B82C47">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63B9FE35" w14:textId="78F7E9F2" w:rsidR="009F214F" w:rsidRPr="00B86426" w:rsidRDefault="009F214F" w:rsidP="00B86426">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tc>
        <w:tc>
          <w:tcPr>
            <w:tcW w:w="2126" w:type="dxa"/>
          </w:tcPr>
          <w:p w14:paraId="53B34D42"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FBC9C1B"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F27005" w14:textId="1CB39089" w:rsidR="009F214F"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Systemic NC</w:t>
            </w:r>
          </w:p>
        </w:tc>
        <w:tc>
          <w:tcPr>
            <w:tcW w:w="3685" w:type="dxa"/>
          </w:tcPr>
          <w:p w14:paraId="2D98971C" w14:textId="77777777" w:rsidR="009F214F" w:rsidRPr="00003C44" w:rsidRDefault="009F214F" w:rsidP="00003C44">
            <w:pPr>
              <w:pStyle w:val="BCIBodyCopy"/>
              <w:spacing w:before="40" w:after="40"/>
              <w:rPr>
                <w:rFonts w:cs="Arial"/>
                <w:color w:val="404040" w:themeColor="text1" w:themeTint="BF"/>
                <w:sz w:val="20"/>
                <w:szCs w:val="20"/>
              </w:rPr>
            </w:pPr>
          </w:p>
        </w:tc>
      </w:tr>
      <w:tr w:rsidR="0090535B" w:rsidRPr="00003C44" w14:paraId="5D3DBB47" w14:textId="77777777" w:rsidTr="00842DAF">
        <w:trPr>
          <w:trHeight w:val="2427"/>
        </w:trPr>
        <w:tc>
          <w:tcPr>
            <w:tcW w:w="3256" w:type="dxa"/>
            <w:shd w:val="clear" w:color="auto" w:fill="F2F2F2" w:themeFill="background1" w:themeFillShade="F2"/>
          </w:tcPr>
          <w:p w14:paraId="040F4E83" w14:textId="6DD35E36" w:rsidR="0090535B" w:rsidRDefault="0090535B" w:rsidP="0090535B">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51F37C28" w14:textId="229D3FB2" w:rsidR="0090535B" w:rsidRPr="00003C44" w:rsidRDefault="0090535B" w:rsidP="0090535B">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5103" w:type="dxa"/>
          </w:tcPr>
          <w:p w14:paraId="26E7B87C" w14:textId="20BF724E" w:rsidR="0090535B" w:rsidRPr="00003C44" w:rsidRDefault="0090535B"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Pr="00003C44">
              <w:rPr>
                <w:rFonts w:cs="Arial"/>
                <w:color w:val="404040" w:themeColor="text1" w:themeTint="BF"/>
                <w:sz w:val="20"/>
                <w:szCs w:val="20"/>
              </w:rPr>
              <w:t>:</w:t>
            </w:r>
          </w:p>
          <w:p w14:paraId="42EE0765" w14:textId="61D39680" w:rsidR="0090535B"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How do you select and hire workers?</w:t>
            </w:r>
          </w:p>
          <w:p w14:paraId="39A301B5" w14:textId="4CD92F07" w:rsidR="0090535B" w:rsidRPr="000875E5"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Do you have any</w:t>
            </w:r>
            <w:r w:rsidRPr="00003C44">
              <w:rPr>
                <w:rFonts w:cs="Arial"/>
                <w:color w:val="404040" w:themeColor="text1" w:themeTint="BF"/>
                <w:sz w:val="20"/>
                <w:szCs w:val="20"/>
              </w:rPr>
              <w:t xml:space="preserve"> majority and minority groups</w:t>
            </w:r>
            <w:r>
              <w:rPr>
                <w:rFonts w:cs="Arial"/>
                <w:color w:val="404040" w:themeColor="text1" w:themeTint="BF"/>
                <w:sz w:val="20"/>
                <w:szCs w:val="20"/>
              </w:rPr>
              <w:t xml:space="preserve"> amongst your workers</w:t>
            </w:r>
            <w:r w:rsidRPr="00003C44">
              <w:rPr>
                <w:rFonts w:cs="Arial"/>
                <w:color w:val="404040" w:themeColor="text1" w:themeTint="BF"/>
                <w:sz w:val="20"/>
                <w:szCs w:val="20"/>
              </w:rPr>
              <w:t xml:space="preserve">? </w:t>
            </w:r>
          </w:p>
          <w:p w14:paraId="7A46E656" w14:textId="64A19463" w:rsidR="0090535B" w:rsidRPr="00050F74"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How do you ensure</w:t>
            </w:r>
            <w:r w:rsidRPr="00050F74">
              <w:rPr>
                <w:rFonts w:cs="Arial"/>
                <w:color w:val="404040" w:themeColor="text1" w:themeTint="BF"/>
                <w:sz w:val="20"/>
                <w:szCs w:val="20"/>
              </w:rPr>
              <w:t xml:space="preserve"> there is no discrimination </w:t>
            </w:r>
            <w:r>
              <w:rPr>
                <w:rFonts w:cs="Arial"/>
                <w:color w:val="404040" w:themeColor="text1" w:themeTint="BF"/>
                <w:sz w:val="20"/>
                <w:szCs w:val="20"/>
              </w:rPr>
              <w:t>towards workers or amongst the workforce?</w:t>
            </w:r>
          </w:p>
          <w:p w14:paraId="0CFF7592" w14:textId="20908DEE" w:rsidR="0090535B" w:rsidRPr="00050F74"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Have</w:t>
            </w:r>
            <w:r w:rsidRPr="00050F74">
              <w:rPr>
                <w:rFonts w:cs="Arial"/>
                <w:color w:val="404040" w:themeColor="text1" w:themeTint="BF"/>
                <w:sz w:val="20"/>
                <w:szCs w:val="20"/>
              </w:rPr>
              <w:t xml:space="preserve"> </w:t>
            </w:r>
            <w:r>
              <w:rPr>
                <w:rFonts w:cs="Arial"/>
                <w:color w:val="404040" w:themeColor="text1" w:themeTint="BF"/>
                <w:sz w:val="20"/>
                <w:szCs w:val="20"/>
              </w:rPr>
              <w:t>workers</w:t>
            </w:r>
            <w:r w:rsidRPr="00050F74">
              <w:rPr>
                <w:rFonts w:cs="Arial"/>
                <w:color w:val="404040" w:themeColor="text1" w:themeTint="BF"/>
                <w:sz w:val="20"/>
                <w:szCs w:val="20"/>
              </w:rPr>
              <w:t xml:space="preserve"> received </w:t>
            </w:r>
            <w:r>
              <w:rPr>
                <w:rFonts w:cs="Arial"/>
                <w:color w:val="404040" w:themeColor="text1" w:themeTint="BF"/>
                <w:sz w:val="20"/>
                <w:szCs w:val="20"/>
              </w:rPr>
              <w:t xml:space="preserve">any training </w:t>
            </w:r>
            <w:r w:rsidRPr="00050F74">
              <w:rPr>
                <w:rFonts w:cs="Arial"/>
                <w:color w:val="404040" w:themeColor="text1" w:themeTint="BF"/>
                <w:sz w:val="20"/>
                <w:szCs w:val="20"/>
              </w:rPr>
              <w:t>on anti-discrimination?</w:t>
            </w:r>
          </w:p>
          <w:p w14:paraId="04EEE50C" w14:textId="25C68B42" w:rsidR="0090535B" w:rsidRPr="000875E5" w:rsidRDefault="0090535B" w:rsidP="0090535B">
            <w:pPr>
              <w:pStyle w:val="BCIBodyCopy"/>
              <w:spacing w:before="40" w:after="40"/>
              <w:rPr>
                <w:rFonts w:cs="Arial"/>
                <w:color w:val="404040" w:themeColor="text1" w:themeTint="BF"/>
                <w:sz w:val="20"/>
                <w:szCs w:val="20"/>
              </w:rPr>
            </w:pPr>
          </w:p>
        </w:tc>
        <w:tc>
          <w:tcPr>
            <w:tcW w:w="2126" w:type="dxa"/>
          </w:tcPr>
          <w:p w14:paraId="79B1E10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887B88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BD5C105" w14:textId="63F63CCF"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325AB77B"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45950BE0" w14:textId="77777777" w:rsidTr="00842DAF">
        <w:trPr>
          <w:trHeight w:val="3432"/>
        </w:trPr>
        <w:tc>
          <w:tcPr>
            <w:tcW w:w="3256" w:type="dxa"/>
            <w:shd w:val="clear" w:color="auto" w:fill="F2F2F2" w:themeFill="background1" w:themeFillShade="F2"/>
          </w:tcPr>
          <w:p w14:paraId="5F40CC11" w14:textId="77777777" w:rsidR="0090535B" w:rsidRPr="00D204A7" w:rsidRDefault="0090535B" w:rsidP="0090535B">
            <w:pPr>
              <w:pStyle w:val="BCIBodyCopy"/>
              <w:spacing w:before="40" w:after="40"/>
              <w:rPr>
                <w:rFonts w:cs="Arial"/>
                <w:b/>
                <w:bCs/>
                <w:color w:val="404040" w:themeColor="text1" w:themeTint="BF"/>
                <w:sz w:val="20"/>
                <w:szCs w:val="20"/>
              </w:rPr>
            </w:pPr>
            <w:r w:rsidRPr="00D204A7">
              <w:rPr>
                <w:rFonts w:cs="Arial"/>
                <w:b/>
                <w:bCs/>
                <w:color w:val="404040" w:themeColor="text1" w:themeTint="BF"/>
                <w:sz w:val="20"/>
                <w:szCs w:val="20"/>
              </w:rPr>
              <w:t>Core</w:t>
            </w:r>
          </w:p>
          <w:p w14:paraId="13F63224" w14:textId="53E1956C" w:rsidR="0090535B" w:rsidRPr="00D204A7" w:rsidRDefault="0090535B" w:rsidP="0090535B">
            <w:pPr>
              <w:pStyle w:val="BCIBodyCopy"/>
              <w:spacing w:before="40" w:after="40"/>
              <w:rPr>
                <w:rFonts w:cs="Arial"/>
                <w:b/>
                <w:bCs/>
                <w:color w:val="404040" w:themeColor="text1" w:themeTint="BF"/>
                <w:sz w:val="20"/>
                <w:szCs w:val="20"/>
              </w:rPr>
            </w:pPr>
            <w:r w:rsidRPr="00D204A7">
              <w:rPr>
                <w:rFonts w:cs="Arial"/>
                <w:b/>
                <w:bCs/>
                <w:color w:val="404040" w:themeColor="text1" w:themeTint="BF"/>
                <w:sz w:val="20"/>
                <w:szCs w:val="20"/>
              </w:rPr>
              <w:t xml:space="preserve">6.4.2 </w:t>
            </w:r>
            <w:r w:rsidRPr="00D204A7">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5103" w:type="dxa"/>
          </w:tcPr>
          <w:p w14:paraId="4CF90FC3" w14:textId="2E5C9FEB" w:rsidR="0090535B" w:rsidRPr="00D204A7" w:rsidRDefault="00D204A7" w:rsidP="0090535B">
            <w:pPr>
              <w:pStyle w:val="BCIBodyCopy"/>
              <w:spacing w:before="40" w:after="40"/>
              <w:rPr>
                <w:rFonts w:cs="Arial"/>
                <w:color w:val="404040" w:themeColor="text1" w:themeTint="BF"/>
                <w:sz w:val="20"/>
                <w:szCs w:val="20"/>
              </w:rPr>
            </w:pPr>
            <w:r w:rsidRPr="00D204A7">
              <w:rPr>
                <w:rFonts w:cs="Arial"/>
                <w:color w:val="404040" w:themeColor="text1" w:themeTint="BF"/>
                <w:sz w:val="20"/>
                <w:szCs w:val="20"/>
              </w:rPr>
              <w:t xml:space="preserve">Farmer </w:t>
            </w:r>
            <w:r w:rsidR="002522A2">
              <w:rPr>
                <w:rFonts w:cs="Arial"/>
                <w:color w:val="404040" w:themeColor="text1" w:themeTint="BF"/>
                <w:sz w:val="20"/>
                <w:szCs w:val="20"/>
              </w:rPr>
              <w:t>Interview</w:t>
            </w:r>
            <w:r w:rsidR="0090535B" w:rsidRPr="00D204A7">
              <w:rPr>
                <w:rFonts w:cs="Arial"/>
                <w:color w:val="404040" w:themeColor="text1" w:themeTint="BF"/>
                <w:sz w:val="20"/>
                <w:szCs w:val="20"/>
              </w:rPr>
              <w:t>:</w:t>
            </w:r>
          </w:p>
          <w:p w14:paraId="1829F0AF" w14:textId="77777777" w:rsidR="00D204A7" w:rsidRDefault="00D204A7" w:rsidP="00D204A7">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 xml:space="preserve">How would you identify any </w:t>
            </w:r>
            <w:r w:rsidR="0090535B" w:rsidRPr="00D204A7">
              <w:rPr>
                <w:rFonts w:cs="Arial"/>
                <w:color w:val="404040" w:themeColor="text1" w:themeTint="BF"/>
                <w:sz w:val="20"/>
                <w:szCs w:val="20"/>
              </w:rPr>
              <w:t>incidents of discrimination</w:t>
            </w:r>
            <w:r>
              <w:rPr>
                <w:rFonts w:cs="Arial"/>
                <w:color w:val="404040" w:themeColor="text1" w:themeTint="BF"/>
                <w:sz w:val="20"/>
                <w:szCs w:val="20"/>
              </w:rPr>
              <w:t>?</w:t>
            </w:r>
          </w:p>
          <w:p w14:paraId="5EEF1208" w14:textId="33C7EF09" w:rsidR="00D204A7" w:rsidRPr="00D204A7" w:rsidRDefault="00D204A7" w:rsidP="00D204A7">
            <w:pPr>
              <w:pStyle w:val="BCIBodyCopy"/>
              <w:numPr>
                <w:ilvl w:val="0"/>
                <w:numId w:val="21"/>
              </w:numPr>
              <w:spacing w:before="40" w:after="40"/>
              <w:rPr>
                <w:rFonts w:cs="Arial"/>
                <w:color w:val="404040" w:themeColor="text1" w:themeTint="BF"/>
                <w:sz w:val="20"/>
                <w:szCs w:val="20"/>
              </w:rPr>
            </w:pPr>
            <w:r w:rsidRPr="00D204A7">
              <w:rPr>
                <w:rFonts w:cs="Arial"/>
                <w:color w:val="404040" w:themeColor="text1" w:themeTint="BF"/>
                <w:sz w:val="20"/>
                <w:szCs w:val="20"/>
              </w:rPr>
              <w:t>Have you ever had a worker or others raise concerns about discrimination? How were these handled?</w:t>
            </w:r>
          </w:p>
          <w:p w14:paraId="7DCE6643" w14:textId="77777777" w:rsidR="00D204A7" w:rsidRDefault="00D204A7" w:rsidP="00D204A7">
            <w:pPr>
              <w:pStyle w:val="BCIBodyCopy"/>
              <w:spacing w:before="120" w:after="40"/>
              <w:rPr>
                <w:rFonts w:cs="Arial"/>
                <w:color w:val="404040" w:themeColor="text1" w:themeTint="BF"/>
                <w:sz w:val="20"/>
                <w:szCs w:val="20"/>
              </w:rPr>
            </w:pPr>
          </w:p>
          <w:p w14:paraId="66EE5595" w14:textId="1C0316D5" w:rsidR="0090535B" w:rsidRPr="00D204A7" w:rsidRDefault="0090535B" w:rsidP="00D204A7">
            <w:pPr>
              <w:pStyle w:val="BCIBodyCopy"/>
              <w:spacing w:before="40" w:after="40"/>
              <w:rPr>
                <w:rFonts w:cs="Arial"/>
                <w:color w:val="404040" w:themeColor="text1" w:themeTint="BF"/>
                <w:sz w:val="20"/>
                <w:szCs w:val="20"/>
              </w:rPr>
            </w:pPr>
          </w:p>
        </w:tc>
        <w:tc>
          <w:tcPr>
            <w:tcW w:w="2126" w:type="dxa"/>
          </w:tcPr>
          <w:p w14:paraId="12F43F2A" w14:textId="77777777" w:rsidR="0090535B" w:rsidRPr="00D204A7" w:rsidRDefault="0090535B" w:rsidP="0090535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Compliant</w:t>
            </w:r>
          </w:p>
          <w:p w14:paraId="61CA7F6C" w14:textId="77777777" w:rsidR="0090535B" w:rsidRPr="00D204A7" w:rsidRDefault="0090535B" w:rsidP="0090535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Compliant with observation</w:t>
            </w:r>
          </w:p>
          <w:p w14:paraId="60563268" w14:textId="09CEE8ED" w:rsidR="0090535B" w:rsidRPr="00D204A7" w:rsidRDefault="0090535B" w:rsidP="0090535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 xml:space="preserve">Systemic NC </w:t>
            </w:r>
          </w:p>
        </w:tc>
        <w:tc>
          <w:tcPr>
            <w:tcW w:w="3685" w:type="dxa"/>
          </w:tcPr>
          <w:p w14:paraId="65D8B498"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777AD669" w14:textId="6E33AE9F" w:rsidTr="009F214F">
        <w:trPr>
          <w:trHeight w:val="2554"/>
        </w:trPr>
        <w:tc>
          <w:tcPr>
            <w:tcW w:w="3256" w:type="dxa"/>
            <w:shd w:val="clear" w:color="auto" w:fill="DEEAF6" w:themeFill="accent5" w:themeFillTint="33"/>
          </w:tcPr>
          <w:p w14:paraId="449B53DB" w14:textId="77777777" w:rsidR="0090535B" w:rsidRPr="00003C44" w:rsidRDefault="0090535B" w:rsidP="0090535B">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469580D8" w14:textId="1E65EEA0" w:rsidR="0090535B" w:rsidRPr="00003C44"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 xml:space="preserve">6.4.4 </w:t>
            </w:r>
            <w:r w:rsidRPr="00003C44">
              <w:rPr>
                <w:rFonts w:cs="Arial"/>
                <w:color w:val="404040" w:themeColor="text1" w:themeTint="BF"/>
                <w:sz w:val="20"/>
                <w:szCs w:val="20"/>
              </w:rPr>
              <w:t>A written code of conduct or non-discrimination policy is communicated to farmers/workers/employees.</w:t>
            </w:r>
          </w:p>
        </w:tc>
        <w:tc>
          <w:tcPr>
            <w:tcW w:w="5103" w:type="dxa"/>
            <w:shd w:val="clear" w:color="auto" w:fill="DEEAF6" w:themeFill="accent5" w:themeFillTint="33"/>
          </w:tcPr>
          <w:p w14:paraId="5BA948E7" w14:textId="294E38CF" w:rsidR="0090535B" w:rsidRDefault="0090535B" w:rsidP="0090535B">
            <w:pPr>
              <w:pStyle w:val="BCIBodyCopy"/>
              <w:spacing w:before="120" w:after="40"/>
              <w:rPr>
                <w:rFonts w:cs="Arial"/>
                <w:i/>
                <w:color w:val="404040" w:themeColor="text1" w:themeTint="BF"/>
                <w:sz w:val="20"/>
                <w:szCs w:val="20"/>
              </w:rPr>
            </w:pPr>
            <w:r w:rsidRPr="00E269CC">
              <w:rPr>
                <w:rFonts w:cs="Arial"/>
                <w:i/>
                <w:color w:val="404040" w:themeColor="text1" w:themeTint="BF"/>
                <w:sz w:val="20"/>
                <w:szCs w:val="20"/>
              </w:rPr>
              <w:t>Does the</w:t>
            </w:r>
            <w:r>
              <w:rPr>
                <w:rFonts w:cs="Arial"/>
                <w:i/>
                <w:color w:val="404040" w:themeColor="text1" w:themeTint="BF"/>
                <w:sz w:val="20"/>
                <w:szCs w:val="20"/>
              </w:rPr>
              <w:t xml:space="preserve"> farm</w:t>
            </w:r>
            <w:r w:rsidRPr="00E269CC">
              <w:rPr>
                <w:rFonts w:cs="Arial"/>
                <w:i/>
                <w:color w:val="404040" w:themeColor="text1" w:themeTint="BF"/>
                <w:sz w:val="20"/>
                <w:szCs w:val="20"/>
              </w:rPr>
              <w:t xml:space="preserve"> have a written code of conduct or policy on non-discrimination? </w:t>
            </w:r>
          </w:p>
          <w:p w14:paraId="3EB01F50" w14:textId="515C43FE" w:rsidR="0090535B" w:rsidRPr="00003C44" w:rsidRDefault="0090535B" w:rsidP="0090535B">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20B6BCDE" w14:textId="77777777" w:rsidR="0090535B" w:rsidRPr="00003C44" w:rsidRDefault="0090535B" w:rsidP="0090535B">
            <w:pPr>
              <w:pStyle w:val="BCIBodyCopy"/>
              <w:spacing w:before="40" w:after="40"/>
              <w:rPr>
                <w:rFonts w:cs="Arial"/>
                <w:i/>
                <w:color w:val="404040" w:themeColor="text1" w:themeTint="BF"/>
                <w:sz w:val="20"/>
                <w:szCs w:val="20"/>
              </w:rPr>
            </w:pPr>
          </w:p>
          <w:p w14:paraId="4ED31F81" w14:textId="41D21238" w:rsidR="0090535B" w:rsidRPr="00003C44" w:rsidRDefault="0090535B" w:rsidP="0090535B">
            <w:pPr>
              <w:pStyle w:val="BCIBodyCopy"/>
              <w:spacing w:before="40" w:after="40"/>
              <w:rPr>
                <w:rFonts w:cs="Arial"/>
                <w:color w:val="404040" w:themeColor="text1" w:themeTint="BF"/>
                <w:sz w:val="20"/>
                <w:szCs w:val="20"/>
              </w:rPr>
            </w:pPr>
            <w:r w:rsidRPr="00096E60">
              <w:rPr>
                <w:rFonts w:cs="Arial"/>
                <w:i/>
                <w:color w:val="404040" w:themeColor="text1" w:themeTint="BF"/>
                <w:sz w:val="20"/>
                <w:szCs w:val="20"/>
              </w:rPr>
              <w:t>Have all workers been trained on the non-discrimination policy / code of conduct</w:t>
            </w:r>
            <w:r w:rsidRPr="00003C44">
              <w:rPr>
                <w:rFonts w:cs="Arial"/>
                <w:i/>
                <w:color w:val="404040" w:themeColor="text1" w:themeTint="BF"/>
                <w:sz w:val="20"/>
                <w:szCs w:val="20"/>
              </w:rPr>
              <w:t>?</w:t>
            </w:r>
          </w:p>
          <w:p w14:paraId="399FDDCE" w14:textId="77777777" w:rsidR="0090535B" w:rsidRPr="00003C44" w:rsidRDefault="0090535B" w:rsidP="0090535B">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7C86770E" w14:textId="181D7131" w:rsidR="0090535B" w:rsidRPr="00003C44" w:rsidRDefault="0090535B" w:rsidP="0090535B">
            <w:pPr>
              <w:pStyle w:val="BCIBodyCopy"/>
              <w:spacing w:before="40" w:after="40"/>
              <w:ind w:left="360"/>
              <w:rPr>
                <w:rFonts w:cs="Arial"/>
                <w:color w:val="404040" w:themeColor="text1" w:themeTint="BF"/>
                <w:sz w:val="20"/>
                <w:szCs w:val="20"/>
              </w:rPr>
            </w:pPr>
          </w:p>
        </w:tc>
        <w:tc>
          <w:tcPr>
            <w:tcW w:w="2126" w:type="dxa"/>
            <w:shd w:val="clear" w:color="auto" w:fill="DEEAF6" w:themeFill="accent5" w:themeFillTint="33"/>
          </w:tcPr>
          <w:p w14:paraId="4720CAA5"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00AF40E"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F41AE4D"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333DB90" w14:textId="16EB9E97" w:rsidR="0090535B" w:rsidRPr="00003C44"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FBEF150"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26C8DFE6" w14:textId="57CE18F9" w:rsidTr="00842DAF">
        <w:trPr>
          <w:trHeight w:val="1933"/>
        </w:trPr>
        <w:tc>
          <w:tcPr>
            <w:tcW w:w="3256" w:type="dxa"/>
            <w:shd w:val="clear" w:color="auto" w:fill="F2F2F2" w:themeFill="background1" w:themeFillShade="F2"/>
          </w:tcPr>
          <w:p w14:paraId="315A7D77" w14:textId="77777777" w:rsidR="0090535B" w:rsidRPr="00003C44" w:rsidRDefault="0090535B" w:rsidP="0090535B">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F485213" w14:textId="7A33ACF0" w:rsidR="0090535B" w:rsidRPr="00003C44"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5103" w:type="dxa"/>
            <w:vAlign w:val="center"/>
          </w:tcPr>
          <w:p w14:paraId="55CF583C" w14:textId="056101FC" w:rsidR="0090535B" w:rsidRPr="00003C44" w:rsidRDefault="00D204A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2963F5BC" w14:textId="1F3964DE" w:rsidR="0090535B" w:rsidRPr="00050F74" w:rsidRDefault="00D204A7" w:rsidP="0090535B">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00D37507">
              <w:rPr>
                <w:rFonts w:cs="Arial"/>
                <w:color w:val="404040" w:themeColor="text1" w:themeTint="BF"/>
                <w:sz w:val="20"/>
                <w:szCs w:val="20"/>
              </w:rPr>
              <w:t>employ both</w:t>
            </w:r>
            <w:r>
              <w:rPr>
                <w:rFonts w:cs="Arial"/>
                <w:color w:val="404040" w:themeColor="text1" w:themeTint="BF"/>
                <w:sz w:val="20"/>
                <w:szCs w:val="20"/>
              </w:rPr>
              <w:t xml:space="preserve"> male and female workers? </w:t>
            </w:r>
          </w:p>
          <w:p w14:paraId="7AD704A9" w14:textId="77DF5E67" w:rsidR="0090535B" w:rsidRPr="00050F74" w:rsidRDefault="00D204A7" w:rsidP="0090535B">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 xml:space="preserve">Do you have male and female workers doing the same job? </w:t>
            </w:r>
            <w:r w:rsidR="00D37507">
              <w:rPr>
                <w:rFonts w:cs="Arial"/>
                <w:color w:val="404040" w:themeColor="text1" w:themeTint="BF"/>
                <w:sz w:val="20"/>
                <w:szCs w:val="20"/>
              </w:rPr>
              <w:t>How do you determine wages?</w:t>
            </w:r>
          </w:p>
          <w:p w14:paraId="53F75809" w14:textId="534135F2" w:rsidR="0090535B" w:rsidRPr="00050F74" w:rsidRDefault="0090535B" w:rsidP="00D204A7">
            <w:pPr>
              <w:pStyle w:val="BCIBodyCopy"/>
              <w:spacing w:before="120" w:after="40"/>
              <w:rPr>
                <w:rFonts w:cs="Arial"/>
                <w:color w:val="404040" w:themeColor="text1" w:themeTint="BF"/>
                <w:sz w:val="20"/>
                <w:szCs w:val="20"/>
              </w:rPr>
            </w:pPr>
            <w:r w:rsidRPr="00050F74">
              <w:rPr>
                <w:rFonts w:cs="Arial"/>
                <w:color w:val="404040" w:themeColor="text1" w:themeTint="BF"/>
                <w:sz w:val="20"/>
                <w:szCs w:val="20"/>
              </w:rPr>
              <w:t>Documents</w:t>
            </w:r>
            <w:r w:rsidR="00D204A7">
              <w:rPr>
                <w:rFonts w:cs="Arial"/>
                <w:color w:val="404040" w:themeColor="text1" w:themeTint="BF"/>
                <w:sz w:val="20"/>
                <w:szCs w:val="20"/>
              </w:rPr>
              <w:t>:</w:t>
            </w:r>
          </w:p>
          <w:p w14:paraId="72798649" w14:textId="3F892B87" w:rsidR="0090535B" w:rsidRPr="00D37507" w:rsidRDefault="0090535B" w:rsidP="00D37507">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Wage slips or payment records </w:t>
            </w:r>
          </w:p>
        </w:tc>
        <w:tc>
          <w:tcPr>
            <w:tcW w:w="2126" w:type="dxa"/>
          </w:tcPr>
          <w:p w14:paraId="13A17E5C"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5B4C51"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10FD0C5" w14:textId="73B34B43"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18A0E4D9"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4F13FF27" w14:textId="77777777" w:rsidTr="001C1965">
        <w:trPr>
          <w:trHeight w:val="1090"/>
        </w:trPr>
        <w:tc>
          <w:tcPr>
            <w:tcW w:w="3256" w:type="dxa"/>
            <w:shd w:val="clear" w:color="auto" w:fill="DEEAF6" w:themeFill="accent5" w:themeFillTint="33"/>
          </w:tcPr>
          <w:p w14:paraId="78677FEB"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103BA16F" w14:textId="35A3552E"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6.6.1</w:t>
            </w:r>
            <w:r w:rsidRPr="001C1965">
              <w:rPr>
                <w:rFonts w:cs="Arial"/>
                <w:color w:val="404040" w:themeColor="text1" w:themeTint="BF"/>
                <w:sz w:val="20"/>
                <w:szCs w:val="20"/>
              </w:rPr>
              <w:t xml:space="preserve"> Potable and washing water facilities are placed within reasonable proximity to the workplace and accessible to all.</w:t>
            </w:r>
          </w:p>
        </w:tc>
        <w:tc>
          <w:tcPr>
            <w:tcW w:w="5103" w:type="dxa"/>
            <w:shd w:val="clear" w:color="auto" w:fill="DEEAF6" w:themeFill="accent5" w:themeFillTint="33"/>
          </w:tcPr>
          <w:p w14:paraId="78751459" w14:textId="77777777"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Does the farm have potable and washing water facilities within reasonable proximity to the workplace?</w:t>
            </w:r>
          </w:p>
          <w:p w14:paraId="5AACCBFB" w14:textId="5C0749AC" w:rsidR="0090535B" w:rsidRPr="00096E60" w:rsidRDefault="0090535B" w:rsidP="0090535B">
            <w:pPr>
              <w:pStyle w:val="BCIBodyCopy"/>
              <w:spacing w:before="240" w:after="120"/>
              <w:rPr>
                <w:rFonts w:cs="Arial"/>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7DA37B18"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3B6532A"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4A12716"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21A3FEA" w14:textId="77777777" w:rsidR="0090535B" w:rsidRPr="001C1965" w:rsidRDefault="0090535B" w:rsidP="0090535B">
            <w:pPr>
              <w:pStyle w:val="BCIBodyCopy"/>
              <w:spacing w:before="40" w:after="40"/>
              <w:ind w:left="312"/>
              <w:rPr>
                <w:rFonts w:cs="Arial"/>
                <w:color w:val="404040" w:themeColor="text1" w:themeTint="BF"/>
                <w:sz w:val="20"/>
                <w:szCs w:val="20"/>
              </w:rPr>
            </w:pPr>
          </w:p>
        </w:tc>
        <w:tc>
          <w:tcPr>
            <w:tcW w:w="3685" w:type="dxa"/>
            <w:shd w:val="clear" w:color="auto" w:fill="DEEAF6" w:themeFill="accent5" w:themeFillTint="33"/>
          </w:tcPr>
          <w:p w14:paraId="3412C4C8"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39D79FC0" w14:textId="77777777" w:rsidTr="001C1965">
        <w:trPr>
          <w:trHeight w:val="1090"/>
        </w:trPr>
        <w:tc>
          <w:tcPr>
            <w:tcW w:w="3256" w:type="dxa"/>
            <w:shd w:val="clear" w:color="auto" w:fill="DEEAF6" w:themeFill="accent5" w:themeFillTint="33"/>
          </w:tcPr>
          <w:p w14:paraId="56079476"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4D30547B" w14:textId="7BD74908"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6.6.2</w:t>
            </w:r>
            <w:r w:rsidRPr="001C1965">
              <w:rPr>
                <w:rFonts w:cs="Arial"/>
                <w:color w:val="404040" w:themeColor="text1" w:themeTint="BF"/>
                <w:sz w:val="20"/>
                <w:szCs w:val="20"/>
              </w:rPr>
              <w:t xml:space="preserve"> All workers have access to adequate sanitation facilities.</w:t>
            </w:r>
          </w:p>
        </w:tc>
        <w:tc>
          <w:tcPr>
            <w:tcW w:w="5103" w:type="dxa"/>
            <w:shd w:val="clear" w:color="auto" w:fill="DEEAF6" w:themeFill="accent5" w:themeFillTint="33"/>
          </w:tcPr>
          <w:p w14:paraId="159BB738" w14:textId="0DD06399"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Do all workers have access to adequate sanitation facilities?</w:t>
            </w:r>
            <w:r>
              <w:rPr>
                <w:rFonts w:cs="Arial"/>
                <w:i/>
                <w:color w:val="404040" w:themeColor="text1" w:themeTint="BF"/>
                <w:sz w:val="20"/>
                <w:szCs w:val="20"/>
              </w:rPr>
              <w:t xml:space="preserve"> </w:t>
            </w:r>
          </w:p>
          <w:p w14:paraId="5225E04E" w14:textId="11D0AED9"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6AE1E5D2"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73AA870"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05CDA55"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21AE036"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C184339"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6FA6CB69" w14:textId="77777777" w:rsidTr="001C1965">
        <w:trPr>
          <w:trHeight w:val="1090"/>
        </w:trPr>
        <w:tc>
          <w:tcPr>
            <w:tcW w:w="3256" w:type="dxa"/>
            <w:shd w:val="clear" w:color="auto" w:fill="DEEAF6" w:themeFill="accent5" w:themeFillTint="33"/>
          </w:tcPr>
          <w:p w14:paraId="0D19B3C4"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3FBFF092" w14:textId="2E12236C"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6.7.1</w:t>
            </w:r>
            <w:r w:rsidRPr="001C1965">
              <w:rPr>
                <w:rFonts w:cs="Arial"/>
                <w:color w:val="404040" w:themeColor="text1" w:themeTint="BF"/>
                <w:sz w:val="20"/>
                <w:szCs w:val="20"/>
              </w:rPr>
              <w:t xml:space="preserve"> All workers have access to adequate rest areas / food consumption facilities.</w:t>
            </w:r>
          </w:p>
        </w:tc>
        <w:tc>
          <w:tcPr>
            <w:tcW w:w="5103" w:type="dxa"/>
            <w:shd w:val="clear" w:color="auto" w:fill="DEEAF6" w:themeFill="accent5" w:themeFillTint="33"/>
          </w:tcPr>
          <w:p w14:paraId="0E8990DE" w14:textId="38E94E26"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 xml:space="preserve">Do all workers have access to adequate </w:t>
            </w:r>
            <w:proofErr w:type="spellStart"/>
            <w:r w:rsidRPr="00096E60">
              <w:rPr>
                <w:rFonts w:cs="Arial"/>
                <w:i/>
                <w:color w:val="404040" w:themeColor="text1" w:themeTint="BF"/>
                <w:sz w:val="20"/>
                <w:szCs w:val="20"/>
              </w:rPr>
              <w:t>ares</w:t>
            </w:r>
            <w:proofErr w:type="spellEnd"/>
            <w:r w:rsidRPr="00096E60">
              <w:rPr>
                <w:rFonts w:cs="Arial"/>
                <w:i/>
                <w:color w:val="404040" w:themeColor="text1" w:themeTint="BF"/>
                <w:sz w:val="20"/>
                <w:szCs w:val="20"/>
              </w:rPr>
              <w:t xml:space="preserve"> for rest breaks and meals?</w:t>
            </w:r>
            <w:r>
              <w:rPr>
                <w:rFonts w:cs="Arial"/>
                <w:i/>
                <w:color w:val="404040" w:themeColor="text1" w:themeTint="BF"/>
                <w:sz w:val="20"/>
                <w:szCs w:val="20"/>
              </w:rPr>
              <w:t xml:space="preserve"> </w:t>
            </w:r>
          </w:p>
          <w:p w14:paraId="417CEB67" w14:textId="4E875589"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2530BC48"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9B3E1FC"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4F1537E"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05FAA81"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11CF9C5"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0A6D86AF" w14:textId="77777777" w:rsidTr="001C1965">
        <w:trPr>
          <w:trHeight w:val="1090"/>
        </w:trPr>
        <w:tc>
          <w:tcPr>
            <w:tcW w:w="3256" w:type="dxa"/>
            <w:shd w:val="clear" w:color="auto" w:fill="DEEAF6" w:themeFill="accent5" w:themeFillTint="33"/>
          </w:tcPr>
          <w:p w14:paraId="08E5A913"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14:paraId="6CD67AF8" w14:textId="70469196"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w:t>
            </w:r>
            <w:r>
              <w:rPr>
                <w:rFonts w:cs="Arial"/>
                <w:b/>
                <w:bCs/>
                <w:color w:val="404040" w:themeColor="text1" w:themeTint="BF"/>
                <w:sz w:val="20"/>
                <w:szCs w:val="20"/>
              </w:rPr>
              <w:t>3</w:t>
            </w:r>
            <w:r w:rsidRPr="001C1965">
              <w:rPr>
                <w:rFonts w:cs="Arial"/>
                <w:color w:val="404040" w:themeColor="text1" w:themeTint="BF"/>
                <w:sz w:val="20"/>
                <w:szCs w:val="20"/>
              </w:rPr>
              <w:t xml:space="preserve"> </w:t>
            </w:r>
            <w:r w:rsidRPr="001800A9">
              <w:rPr>
                <w:rFonts w:cs="Arial"/>
                <w:color w:val="404040" w:themeColor="text1" w:themeTint="BF"/>
                <w:sz w:val="20"/>
                <w:szCs w:val="20"/>
              </w:rPr>
              <w:t>All workers have access to adequate medical care facilities or farm provides or subsidizes health insurance above any compulsory state provisions.</w:t>
            </w:r>
          </w:p>
        </w:tc>
        <w:tc>
          <w:tcPr>
            <w:tcW w:w="5103" w:type="dxa"/>
            <w:shd w:val="clear" w:color="auto" w:fill="DEEAF6" w:themeFill="accent5" w:themeFillTint="33"/>
          </w:tcPr>
          <w:p w14:paraId="6967D86D" w14:textId="6141A7DF"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Does the farm provide access to medical care facilities, or subsidize health insurance above any compulsory provision?</w:t>
            </w:r>
            <w:r>
              <w:rPr>
                <w:rFonts w:cs="Arial"/>
                <w:i/>
                <w:color w:val="404040" w:themeColor="text1" w:themeTint="BF"/>
                <w:sz w:val="20"/>
                <w:szCs w:val="20"/>
              </w:rPr>
              <w:t xml:space="preserve"> </w:t>
            </w:r>
          </w:p>
          <w:p w14:paraId="7B3877CC" w14:textId="4FE6B885"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191CE58A"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49E8DAB"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1AD84E1"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058C91E"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9284F0E"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4B5B6559" w14:textId="77777777" w:rsidTr="001C1965">
        <w:trPr>
          <w:trHeight w:val="1090"/>
        </w:trPr>
        <w:tc>
          <w:tcPr>
            <w:tcW w:w="3256" w:type="dxa"/>
            <w:shd w:val="clear" w:color="auto" w:fill="DEEAF6" w:themeFill="accent5" w:themeFillTint="33"/>
          </w:tcPr>
          <w:p w14:paraId="5FC2665B"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0D21AC77" w14:textId="36336AE1"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6.8.</w:t>
            </w:r>
            <w:r>
              <w:rPr>
                <w:rFonts w:cs="Arial"/>
                <w:b/>
                <w:bCs/>
                <w:color w:val="404040" w:themeColor="text1" w:themeTint="BF"/>
                <w:sz w:val="20"/>
                <w:szCs w:val="20"/>
              </w:rPr>
              <w:t>2</w:t>
            </w:r>
            <w:r w:rsidRPr="001C1965">
              <w:rPr>
                <w:rFonts w:cs="Arial"/>
                <w:color w:val="404040" w:themeColor="text1" w:themeTint="BF"/>
                <w:sz w:val="20"/>
                <w:szCs w:val="20"/>
              </w:rPr>
              <w:t xml:space="preserve"> </w:t>
            </w:r>
            <w:r w:rsidRPr="001800A9">
              <w:rPr>
                <w:rFonts w:cs="Arial"/>
                <w:color w:val="404040" w:themeColor="text1" w:themeTint="BF"/>
                <w:sz w:val="20"/>
                <w:szCs w:val="20"/>
              </w:rPr>
              <w:t>A written occupational health and safety policy is available at the farm and has been communicated to workers.</w:t>
            </w:r>
          </w:p>
        </w:tc>
        <w:tc>
          <w:tcPr>
            <w:tcW w:w="5103" w:type="dxa"/>
            <w:shd w:val="clear" w:color="auto" w:fill="DEEAF6" w:themeFill="accent5" w:themeFillTint="33"/>
          </w:tcPr>
          <w:p w14:paraId="2ED202E2" w14:textId="3640E144"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Does the farm have a written occupational health and safety policy that has been communicated to workers?</w:t>
            </w:r>
            <w:r>
              <w:rPr>
                <w:rFonts w:cs="Arial"/>
                <w:i/>
                <w:color w:val="404040" w:themeColor="text1" w:themeTint="BF"/>
                <w:sz w:val="20"/>
                <w:szCs w:val="20"/>
              </w:rPr>
              <w:t xml:space="preserve"> </w:t>
            </w:r>
          </w:p>
          <w:p w14:paraId="5FE20873" w14:textId="49C56F05"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r w:rsidRPr="00096E60">
              <w:rPr>
                <w:rFonts w:cs="Arial"/>
                <w:i/>
                <w:color w:val="404040" w:themeColor="text1" w:themeTint="BF"/>
                <w:sz w:val="20"/>
                <w:szCs w:val="20"/>
              </w:rPr>
              <w:t xml:space="preserve"> </w:t>
            </w:r>
          </w:p>
        </w:tc>
        <w:tc>
          <w:tcPr>
            <w:tcW w:w="2126" w:type="dxa"/>
            <w:shd w:val="clear" w:color="auto" w:fill="DEEAF6" w:themeFill="accent5" w:themeFillTint="33"/>
          </w:tcPr>
          <w:p w14:paraId="08CF8894"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CB74B44"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ECF3DB4"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D6B1EF5"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18F8E86"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07A0970F" w14:textId="77777777" w:rsidTr="001C1965">
        <w:trPr>
          <w:trHeight w:val="1090"/>
        </w:trPr>
        <w:tc>
          <w:tcPr>
            <w:tcW w:w="3256" w:type="dxa"/>
            <w:shd w:val="clear" w:color="auto" w:fill="DEEAF6" w:themeFill="accent5" w:themeFillTint="33"/>
          </w:tcPr>
          <w:p w14:paraId="35313CAC"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0C4BE9CB" w14:textId="01BA19F5"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w:t>
            </w:r>
            <w:r>
              <w:rPr>
                <w:rFonts w:cs="Arial"/>
                <w:b/>
                <w:bCs/>
                <w:color w:val="404040" w:themeColor="text1" w:themeTint="BF"/>
                <w:sz w:val="20"/>
                <w:szCs w:val="20"/>
              </w:rPr>
              <w:t>8.3</w:t>
            </w:r>
            <w:r w:rsidRPr="001C1965">
              <w:rPr>
                <w:rFonts w:cs="Arial"/>
                <w:color w:val="404040" w:themeColor="text1" w:themeTint="BF"/>
                <w:sz w:val="20"/>
                <w:szCs w:val="20"/>
              </w:rPr>
              <w:t xml:space="preserve"> </w:t>
            </w:r>
            <w:r w:rsidRPr="001800A9">
              <w:rPr>
                <w:rFonts w:cs="Arial"/>
                <w:color w:val="404040" w:themeColor="text1" w:themeTint="BF"/>
                <w:sz w:val="20"/>
                <w:szCs w:val="20"/>
              </w:rPr>
              <w:t>A formal staff induction and training program for new employees that covers all relevant workplace health and safety requirements is conducted.</w:t>
            </w:r>
          </w:p>
        </w:tc>
        <w:tc>
          <w:tcPr>
            <w:tcW w:w="5103" w:type="dxa"/>
            <w:shd w:val="clear" w:color="auto" w:fill="DEEAF6" w:themeFill="accent5" w:themeFillTint="33"/>
          </w:tcPr>
          <w:p w14:paraId="177D7C23" w14:textId="77777777"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 xml:space="preserve">Does the farm have formal staff induction and training program for new employees that covers all relevant workplace health and safety requirements? </w:t>
            </w:r>
          </w:p>
          <w:p w14:paraId="5754B7C8" w14:textId="44101BA3"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2F7EFF9A"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6208F49"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A25C348"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81B65D8"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E1F08C6"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3CCA6154" w14:textId="77777777" w:rsidTr="001C1965">
        <w:trPr>
          <w:trHeight w:val="1090"/>
        </w:trPr>
        <w:tc>
          <w:tcPr>
            <w:tcW w:w="3256" w:type="dxa"/>
            <w:shd w:val="clear" w:color="auto" w:fill="DEEAF6" w:themeFill="accent5" w:themeFillTint="33"/>
          </w:tcPr>
          <w:p w14:paraId="0A854C7A"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34A5924" w14:textId="3BE16A37" w:rsidR="0090535B" w:rsidRPr="001C1965" w:rsidRDefault="0090535B" w:rsidP="0090535B">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 xml:space="preserve">6.9.2 </w:t>
            </w:r>
            <w:r w:rsidRPr="00B46EF4">
              <w:rPr>
                <w:rFonts w:cs="Arial"/>
                <w:bCs/>
                <w:color w:val="404040" w:themeColor="text1" w:themeTint="BF"/>
                <w:sz w:val="20"/>
                <w:szCs w:val="20"/>
              </w:rPr>
              <w:t>A formal assessment of all potential workplace hazards, involving workers, has been conducted, and has led to the establishment of safe work practice procedures for all hazards.</w:t>
            </w:r>
          </w:p>
        </w:tc>
        <w:tc>
          <w:tcPr>
            <w:tcW w:w="5103" w:type="dxa"/>
            <w:shd w:val="clear" w:color="auto" w:fill="DEEAF6" w:themeFill="accent5" w:themeFillTint="33"/>
          </w:tcPr>
          <w:p w14:paraId="079D9A40" w14:textId="7A23DA77" w:rsidR="0090535B" w:rsidRDefault="0090535B" w:rsidP="0090535B">
            <w:pPr>
              <w:pStyle w:val="BCIBodyCopy"/>
              <w:spacing w:before="120" w:after="40"/>
              <w:rPr>
                <w:rFonts w:cs="Arial"/>
                <w:i/>
                <w:color w:val="404040" w:themeColor="text1" w:themeTint="BF"/>
                <w:sz w:val="20"/>
                <w:szCs w:val="20"/>
              </w:rPr>
            </w:pPr>
            <w:r w:rsidRPr="00096E60">
              <w:rPr>
                <w:rFonts w:cs="Arial"/>
                <w:i/>
                <w:color w:val="404040" w:themeColor="text1" w:themeTint="BF"/>
                <w:sz w:val="20"/>
                <w:szCs w:val="20"/>
              </w:rPr>
              <w:t xml:space="preserve">Has there been a formal assessment of all potential workplace hazards, involving workers, that has led to safe work practice procedures being established for all hazards? </w:t>
            </w:r>
          </w:p>
          <w:p w14:paraId="364A97AA" w14:textId="44332BCB" w:rsidR="0090535B" w:rsidRPr="00096E60" w:rsidRDefault="0090535B" w:rsidP="0090535B">
            <w:pPr>
              <w:pStyle w:val="BCIBodyCopy"/>
              <w:spacing w:before="240" w:after="4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4CC92880"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C23A23F"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E142C5E"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6A92993" w14:textId="77777777" w:rsidR="0090535B" w:rsidRPr="00AB3CEA"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2ACDDEC"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6ECCDCA5" w14:textId="77777777" w:rsidTr="001C1965">
        <w:trPr>
          <w:trHeight w:val="1090"/>
        </w:trPr>
        <w:tc>
          <w:tcPr>
            <w:tcW w:w="3256" w:type="dxa"/>
            <w:shd w:val="clear" w:color="auto" w:fill="DEEAF6" w:themeFill="accent5" w:themeFillTint="33"/>
          </w:tcPr>
          <w:p w14:paraId="10E76B17"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D47B06A" w14:textId="19041B50"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6.9.3</w:t>
            </w:r>
            <w:r w:rsidRPr="001C1965">
              <w:rPr>
                <w:rFonts w:cs="Arial"/>
                <w:color w:val="404040" w:themeColor="text1" w:themeTint="BF"/>
                <w:sz w:val="20"/>
                <w:szCs w:val="20"/>
              </w:rPr>
              <w:t xml:space="preserve"> Records of any accidents and occupational illnesses are maintained.</w:t>
            </w:r>
          </w:p>
        </w:tc>
        <w:tc>
          <w:tcPr>
            <w:tcW w:w="5103" w:type="dxa"/>
            <w:shd w:val="clear" w:color="auto" w:fill="DEEAF6" w:themeFill="accent5" w:themeFillTint="33"/>
          </w:tcPr>
          <w:p w14:paraId="75DC7706" w14:textId="15C7C3C8"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 xml:space="preserve">Does the farm maintain records of any accidents and occupational diseases? </w:t>
            </w:r>
          </w:p>
          <w:p w14:paraId="7247D64E" w14:textId="25CF1E3D"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35C159E1"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5A1D378"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C3A8E6B"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8F55BA8"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7CA1679"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38F33857" w14:textId="77777777" w:rsidTr="001C1965">
        <w:trPr>
          <w:trHeight w:val="1090"/>
        </w:trPr>
        <w:tc>
          <w:tcPr>
            <w:tcW w:w="3256" w:type="dxa"/>
            <w:shd w:val="clear" w:color="auto" w:fill="DEEAF6" w:themeFill="accent5" w:themeFillTint="33"/>
          </w:tcPr>
          <w:p w14:paraId="5C2AADF3"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14:paraId="245E1642" w14:textId="582B7CD2"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6.10.</w:t>
            </w:r>
            <w:r>
              <w:rPr>
                <w:rFonts w:cs="Arial"/>
                <w:b/>
                <w:bCs/>
                <w:color w:val="404040" w:themeColor="text1" w:themeTint="BF"/>
                <w:sz w:val="20"/>
                <w:szCs w:val="20"/>
              </w:rPr>
              <w:t>2</w:t>
            </w:r>
            <w:r>
              <w:t xml:space="preserve"> </w:t>
            </w:r>
            <w:r w:rsidRPr="00B46EF4">
              <w:rPr>
                <w:rFonts w:cs="Arial"/>
                <w:bCs/>
                <w:color w:val="404040" w:themeColor="text1" w:themeTint="BF"/>
                <w:sz w:val="20"/>
                <w:szCs w:val="20"/>
              </w:rPr>
              <w:t>An accident and emergency procedure, including first aid kits, and access to appropriate transportation to medical facilities, is in place.</w:t>
            </w:r>
            <w:r w:rsidRPr="00B46EF4">
              <w:rPr>
                <w:rFonts w:cs="Arial"/>
                <w:color w:val="404040" w:themeColor="text1" w:themeTint="BF"/>
                <w:sz w:val="20"/>
                <w:szCs w:val="20"/>
              </w:rPr>
              <w:t>.</w:t>
            </w:r>
          </w:p>
        </w:tc>
        <w:tc>
          <w:tcPr>
            <w:tcW w:w="5103" w:type="dxa"/>
            <w:shd w:val="clear" w:color="auto" w:fill="DEEAF6" w:themeFill="accent5" w:themeFillTint="33"/>
          </w:tcPr>
          <w:p w14:paraId="4F05F869" w14:textId="21172B83"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Do you have an accident and emergency procedure which includes:</w:t>
            </w:r>
            <w:r w:rsidRPr="00096E60">
              <w:rPr>
                <w:rFonts w:cs="Arial"/>
                <w:i/>
                <w:color w:val="404040" w:themeColor="text1" w:themeTint="BF"/>
                <w:sz w:val="20"/>
                <w:szCs w:val="20"/>
              </w:rPr>
              <w:br/>
              <w:t>- first aid kits / supplies available to workers</w:t>
            </w:r>
            <w:r w:rsidRPr="00096E60">
              <w:rPr>
                <w:rFonts w:cs="Arial"/>
                <w:i/>
                <w:color w:val="404040" w:themeColor="text1" w:themeTint="BF"/>
                <w:sz w:val="20"/>
                <w:szCs w:val="20"/>
              </w:rPr>
              <w:br/>
              <w:t>- access to transportation to medical facilities?</w:t>
            </w:r>
          </w:p>
          <w:p w14:paraId="4888A7BC" w14:textId="3317B208"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2D7660F6"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17278C9"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F90926F"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D97B542" w14:textId="77777777" w:rsidR="0090535B" w:rsidRPr="001C1965"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0117647"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71D70FA5" w14:textId="77777777" w:rsidTr="00481ACF">
        <w:trPr>
          <w:trHeight w:val="871"/>
        </w:trPr>
        <w:tc>
          <w:tcPr>
            <w:tcW w:w="3256" w:type="dxa"/>
            <w:shd w:val="clear" w:color="auto" w:fill="DEEAF6" w:themeFill="accent5" w:themeFillTint="33"/>
          </w:tcPr>
          <w:p w14:paraId="18846C0B" w14:textId="77777777" w:rsidR="0090535B" w:rsidRPr="001C1965" w:rsidRDefault="0090535B" w:rsidP="0090535B">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71314A25" w14:textId="6C7AF650" w:rsidR="0090535B" w:rsidRPr="001C1965" w:rsidRDefault="0090535B" w:rsidP="0090535B">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 xml:space="preserve">6.10.3 </w:t>
            </w:r>
            <w:r w:rsidRPr="00B46EF4">
              <w:rPr>
                <w:rFonts w:cs="Arial"/>
                <w:bCs/>
                <w:color w:val="404040" w:themeColor="text1" w:themeTint="BF"/>
                <w:sz w:val="20"/>
                <w:szCs w:val="20"/>
              </w:rPr>
              <w:t>Trained and qualified first aiders are present on the farm.</w:t>
            </w:r>
          </w:p>
        </w:tc>
        <w:tc>
          <w:tcPr>
            <w:tcW w:w="5103" w:type="dxa"/>
            <w:shd w:val="clear" w:color="auto" w:fill="DEEAF6" w:themeFill="accent5" w:themeFillTint="33"/>
          </w:tcPr>
          <w:p w14:paraId="0F795156" w14:textId="63F99035" w:rsidR="0090535B" w:rsidRDefault="0090535B" w:rsidP="0090535B">
            <w:pPr>
              <w:pStyle w:val="BCIBodyCopy"/>
              <w:spacing w:before="120" w:after="120"/>
              <w:rPr>
                <w:rFonts w:cs="Arial"/>
                <w:i/>
                <w:color w:val="404040" w:themeColor="text1" w:themeTint="BF"/>
                <w:sz w:val="20"/>
                <w:szCs w:val="20"/>
              </w:rPr>
            </w:pPr>
            <w:r w:rsidRPr="00096E60">
              <w:rPr>
                <w:rFonts w:cs="Arial"/>
                <w:i/>
                <w:color w:val="404040" w:themeColor="text1" w:themeTint="BF"/>
                <w:sz w:val="20"/>
                <w:szCs w:val="20"/>
              </w:rPr>
              <w:t xml:space="preserve">Does the farm have personnel trained in first aid? </w:t>
            </w:r>
          </w:p>
          <w:p w14:paraId="0AF6610F" w14:textId="3C31F7BB" w:rsidR="0090535B" w:rsidRPr="00096E60" w:rsidRDefault="0090535B" w:rsidP="0090535B">
            <w:pPr>
              <w:pStyle w:val="BCIBodyCopy"/>
              <w:spacing w:before="240" w:after="120"/>
              <w:rPr>
                <w:rFonts w:cs="Arial"/>
                <w:i/>
                <w:color w:val="404040" w:themeColor="text1" w:themeTint="BF"/>
                <w:sz w:val="20"/>
                <w:szCs w:val="20"/>
              </w:rPr>
            </w:pPr>
            <w:r w:rsidRPr="00096E60">
              <w:rPr>
                <w:rFonts w:cs="Arial"/>
                <w:color w:val="404040" w:themeColor="text1" w:themeTint="BF"/>
                <w:sz w:val="20"/>
                <w:szCs w:val="20"/>
              </w:rPr>
              <w:t>Yes  /  No</w:t>
            </w:r>
          </w:p>
        </w:tc>
        <w:tc>
          <w:tcPr>
            <w:tcW w:w="2126" w:type="dxa"/>
            <w:shd w:val="clear" w:color="auto" w:fill="DEEAF6" w:themeFill="accent5" w:themeFillTint="33"/>
          </w:tcPr>
          <w:p w14:paraId="5294F656"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7BB275F"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8F63A6B" w14:textId="21C71379" w:rsidR="0090535B" w:rsidRPr="00AB3CEA" w:rsidRDefault="0090535B" w:rsidP="00481ACF">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092BD6AB" w14:textId="77777777" w:rsidR="0090535B" w:rsidRPr="001C1965" w:rsidRDefault="0090535B" w:rsidP="0090535B">
            <w:pPr>
              <w:pStyle w:val="BCIBodyCopy"/>
              <w:spacing w:before="40" w:after="40"/>
              <w:rPr>
                <w:rFonts w:cs="Arial"/>
                <w:color w:val="404040" w:themeColor="text1" w:themeTint="BF"/>
                <w:sz w:val="20"/>
                <w:szCs w:val="20"/>
              </w:rPr>
            </w:pPr>
          </w:p>
        </w:tc>
      </w:tr>
      <w:tr w:rsidR="0090535B" w:rsidRPr="00003C44" w14:paraId="594EE1DB" w14:textId="77777777" w:rsidTr="00842DAF">
        <w:trPr>
          <w:trHeight w:val="1980"/>
        </w:trPr>
        <w:tc>
          <w:tcPr>
            <w:tcW w:w="3256" w:type="dxa"/>
            <w:shd w:val="clear" w:color="auto" w:fill="F2F2F2" w:themeFill="background1" w:themeFillShade="F2"/>
          </w:tcPr>
          <w:p w14:paraId="410A19E3"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5946557D" w14:textId="3B8FE6B7"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103" w:type="dxa"/>
            <w:vAlign w:val="center"/>
          </w:tcPr>
          <w:p w14:paraId="1EF9F270" w14:textId="10F67037" w:rsidR="0090535B" w:rsidRPr="00050F74" w:rsidRDefault="00D3750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5A092428" w14:textId="77777777" w:rsidR="00D37507"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r w:rsidR="00D37507">
              <w:rPr>
                <w:rFonts w:cs="Arial"/>
                <w:color w:val="404040" w:themeColor="text1" w:themeTint="BF"/>
                <w:sz w:val="20"/>
                <w:szCs w:val="20"/>
              </w:rPr>
              <w:t>?</w:t>
            </w:r>
          </w:p>
          <w:p w14:paraId="01C94BF8" w14:textId="5A3C655A" w:rsidR="0090535B"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of them members of workers organisations?</w:t>
            </w:r>
          </w:p>
          <w:p w14:paraId="7A4A84B5" w14:textId="30888E56" w:rsidR="0090535B" w:rsidRPr="001C1965" w:rsidRDefault="0090535B" w:rsidP="0090535B">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ensure they have the right to establish or join organisations if they wish to?</w:t>
            </w:r>
          </w:p>
        </w:tc>
        <w:tc>
          <w:tcPr>
            <w:tcW w:w="2126" w:type="dxa"/>
          </w:tcPr>
          <w:p w14:paraId="3A22CA3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4985C11"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D20DF7" w14:textId="64E8DDF8"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706E7A18"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7F1C9714" w14:textId="77777777" w:rsidTr="00842DAF">
        <w:trPr>
          <w:trHeight w:val="1090"/>
        </w:trPr>
        <w:tc>
          <w:tcPr>
            <w:tcW w:w="3256" w:type="dxa"/>
            <w:shd w:val="clear" w:color="auto" w:fill="F2F2F2" w:themeFill="background1" w:themeFillShade="F2"/>
          </w:tcPr>
          <w:p w14:paraId="3A7B8729"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73513B6F" w14:textId="2FFCF248"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103" w:type="dxa"/>
          </w:tcPr>
          <w:p w14:paraId="15E78B73" w14:textId="618541F7" w:rsidR="0090535B" w:rsidRPr="00050F74" w:rsidRDefault="0090535B" w:rsidP="0090535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2522A2">
              <w:rPr>
                <w:rFonts w:cs="Arial"/>
                <w:color w:val="404040" w:themeColor="text1" w:themeTint="BF"/>
                <w:sz w:val="20"/>
                <w:szCs w:val="20"/>
              </w:rPr>
              <w:t>Interview</w:t>
            </w:r>
            <w:r w:rsidR="00D37507">
              <w:rPr>
                <w:rFonts w:cs="Arial"/>
                <w:color w:val="404040" w:themeColor="text1" w:themeTint="BF"/>
                <w:sz w:val="20"/>
                <w:szCs w:val="20"/>
              </w:rPr>
              <w:t>:</w:t>
            </w:r>
          </w:p>
          <w:p w14:paraId="2E2F4199" w14:textId="77777777" w:rsidR="0090535B" w:rsidRDefault="0090535B" w:rsidP="0090535B">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0E61FA9A" w14:textId="0496F485" w:rsidR="0090535B" w:rsidRPr="001C1965" w:rsidRDefault="0090535B" w:rsidP="0090535B">
            <w:pPr>
              <w:pStyle w:val="BCIBodyCopy"/>
              <w:numPr>
                <w:ilvl w:val="0"/>
                <w:numId w:val="22"/>
              </w:numPr>
              <w:spacing w:before="40" w:after="40"/>
              <w:rPr>
                <w:rFonts w:cs="Arial"/>
                <w:color w:val="404040" w:themeColor="text1" w:themeTint="BF"/>
                <w:sz w:val="20"/>
                <w:szCs w:val="20"/>
              </w:rPr>
            </w:pPr>
            <w:r w:rsidRPr="001C1965">
              <w:rPr>
                <w:rFonts w:cs="Arial"/>
                <w:color w:val="404040" w:themeColor="text1" w:themeTint="BF"/>
                <w:sz w:val="20"/>
                <w:szCs w:val="20"/>
              </w:rPr>
              <w:t>Have workers ever tried to start up or join worker organisations? What happened?</w:t>
            </w:r>
          </w:p>
        </w:tc>
        <w:tc>
          <w:tcPr>
            <w:tcW w:w="2126" w:type="dxa"/>
          </w:tcPr>
          <w:p w14:paraId="0F43E74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5AD048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D7A15D" w14:textId="28FF5001"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6E564832"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0149A543" w14:textId="77777777" w:rsidTr="00842DAF">
        <w:trPr>
          <w:trHeight w:val="665"/>
        </w:trPr>
        <w:tc>
          <w:tcPr>
            <w:tcW w:w="3256" w:type="dxa"/>
            <w:shd w:val="clear" w:color="auto" w:fill="F2F2F2" w:themeFill="background1" w:themeFillShade="F2"/>
          </w:tcPr>
          <w:p w14:paraId="37AC92C3"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19B714E0" w14:textId="72871A34"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103" w:type="dxa"/>
          </w:tcPr>
          <w:p w14:paraId="44053527" w14:textId="56CD2C23" w:rsidR="0090535B" w:rsidRPr="00050F74" w:rsidRDefault="0090535B" w:rsidP="0090535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2522A2">
              <w:rPr>
                <w:rFonts w:cs="Arial"/>
                <w:color w:val="404040" w:themeColor="text1" w:themeTint="BF"/>
                <w:sz w:val="20"/>
                <w:szCs w:val="20"/>
              </w:rPr>
              <w:t>Interview</w:t>
            </w:r>
            <w:r w:rsidR="00D37507">
              <w:rPr>
                <w:rFonts w:cs="Arial"/>
                <w:color w:val="404040" w:themeColor="text1" w:themeTint="BF"/>
                <w:sz w:val="20"/>
                <w:szCs w:val="20"/>
              </w:rPr>
              <w:t>:</w:t>
            </w:r>
          </w:p>
          <w:p w14:paraId="16D4E12D" w14:textId="77777777" w:rsidR="0090535B" w:rsidRPr="00050F74"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7DF54FED" w14:textId="77777777" w:rsidR="0090535B"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1FA893B8" w14:textId="1AF68266" w:rsidR="0090535B" w:rsidRPr="001C1965" w:rsidRDefault="0090535B" w:rsidP="0090535B">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try to ensure that workers have the right to bargain collectively?</w:t>
            </w:r>
          </w:p>
        </w:tc>
        <w:tc>
          <w:tcPr>
            <w:tcW w:w="2126" w:type="dxa"/>
          </w:tcPr>
          <w:p w14:paraId="2F815FBE"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E2C395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37B21E" w14:textId="370D2409"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70B8EC2E"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7CD37065" w14:textId="77777777" w:rsidTr="001C1965">
        <w:trPr>
          <w:trHeight w:val="1090"/>
        </w:trPr>
        <w:tc>
          <w:tcPr>
            <w:tcW w:w="3256" w:type="dxa"/>
            <w:shd w:val="clear" w:color="auto" w:fill="DEEAF6" w:themeFill="accent5" w:themeFillTint="33"/>
          </w:tcPr>
          <w:p w14:paraId="1896ABDB"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14:paraId="52037753" w14:textId="4A4DD6A1"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w:t>
            </w:r>
            <w:r>
              <w:rPr>
                <w:rFonts w:cs="Arial"/>
                <w:b/>
                <w:color w:val="404040" w:themeColor="text1" w:themeTint="BF"/>
                <w:sz w:val="20"/>
                <w:szCs w:val="20"/>
              </w:rPr>
              <w:t>5</w:t>
            </w:r>
            <w:r w:rsidRPr="00050F74">
              <w:rPr>
                <w:rFonts w:cs="Arial"/>
                <w:color w:val="404040" w:themeColor="text1" w:themeTint="BF"/>
                <w:sz w:val="20"/>
                <w:szCs w:val="20"/>
              </w:rPr>
              <w:t xml:space="preserve"> </w:t>
            </w:r>
            <w:r w:rsidRPr="00B46EF4">
              <w:rPr>
                <w:rFonts w:cs="Arial"/>
                <w:color w:val="404040" w:themeColor="text1" w:themeTint="BF"/>
                <w:sz w:val="20"/>
                <w:szCs w:val="20"/>
              </w:rPr>
              <w:t>Proportion of employees that are members of a Trade Union or other form of worker representation organisation.</w:t>
            </w:r>
          </w:p>
        </w:tc>
        <w:tc>
          <w:tcPr>
            <w:tcW w:w="5103" w:type="dxa"/>
            <w:shd w:val="clear" w:color="auto" w:fill="DEEAF6" w:themeFill="accent5" w:themeFillTint="33"/>
          </w:tcPr>
          <w:p w14:paraId="1D342E8C" w14:textId="77777777" w:rsidR="0090535B" w:rsidRDefault="0090535B" w:rsidP="0090535B">
            <w:pPr>
              <w:pStyle w:val="BCIBodyCopy"/>
              <w:spacing w:before="120" w:after="120"/>
              <w:rPr>
                <w:rFonts w:cs="Arial"/>
                <w:i/>
                <w:color w:val="404040" w:themeColor="text1" w:themeTint="BF"/>
                <w:sz w:val="20"/>
                <w:szCs w:val="20"/>
              </w:rPr>
            </w:pPr>
            <w:r w:rsidRPr="00441BCD">
              <w:rPr>
                <w:rFonts w:cs="Arial"/>
                <w:i/>
                <w:color w:val="404040" w:themeColor="text1" w:themeTint="BF"/>
                <w:sz w:val="20"/>
                <w:szCs w:val="20"/>
              </w:rPr>
              <w:t>What percent of workers/ employees are members of a Trade Union or other form of worker representation organisation?</w:t>
            </w:r>
          </w:p>
          <w:p w14:paraId="6A058956" w14:textId="77473A9E" w:rsidR="0090535B" w:rsidRPr="005E29AF" w:rsidRDefault="0090535B" w:rsidP="0090535B">
            <w:pPr>
              <w:pStyle w:val="BCIBodyCopy"/>
              <w:spacing w:before="240" w:after="120"/>
              <w:rPr>
                <w:rFonts w:cs="Arial"/>
                <w:color w:val="404040" w:themeColor="text1" w:themeTint="BF"/>
                <w:sz w:val="20"/>
                <w:szCs w:val="20"/>
              </w:rPr>
            </w:pPr>
            <w:r w:rsidRPr="005E29AF">
              <w:rPr>
                <w:rFonts w:cs="Arial"/>
                <w:color w:val="404040" w:themeColor="text1" w:themeTint="BF"/>
                <w:sz w:val="20"/>
                <w:szCs w:val="20"/>
              </w:rPr>
              <w:t>0  / up to 50% /  50 -75%  /  More than 75 %</w:t>
            </w:r>
          </w:p>
        </w:tc>
        <w:tc>
          <w:tcPr>
            <w:tcW w:w="2126" w:type="dxa"/>
            <w:shd w:val="clear" w:color="auto" w:fill="DEEAF6" w:themeFill="accent5" w:themeFillTint="33"/>
          </w:tcPr>
          <w:p w14:paraId="49016BE3"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694B283"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1913DA2"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1728E71"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2CF7BF6"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2B5E153" w14:textId="77777777" w:rsidTr="00B46EF4">
        <w:trPr>
          <w:trHeight w:val="381"/>
        </w:trPr>
        <w:tc>
          <w:tcPr>
            <w:tcW w:w="3256" w:type="dxa"/>
            <w:shd w:val="clear" w:color="auto" w:fill="DEEAF6" w:themeFill="accent5" w:themeFillTint="33"/>
          </w:tcPr>
          <w:p w14:paraId="5DFCE358"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AFC0340" w14:textId="6BA13B4C"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w:t>
            </w:r>
            <w:r>
              <w:rPr>
                <w:rFonts w:cs="Arial"/>
                <w:b/>
                <w:color w:val="404040" w:themeColor="text1" w:themeTint="BF"/>
                <w:sz w:val="20"/>
                <w:szCs w:val="20"/>
              </w:rPr>
              <w:t>1.6</w:t>
            </w:r>
            <w:r w:rsidRPr="00050F74">
              <w:rPr>
                <w:rFonts w:cs="Arial"/>
                <w:color w:val="404040" w:themeColor="text1" w:themeTint="BF"/>
                <w:sz w:val="20"/>
                <w:szCs w:val="20"/>
              </w:rPr>
              <w:t xml:space="preserve"> </w:t>
            </w:r>
            <w:r w:rsidRPr="00B46EF4">
              <w:rPr>
                <w:rFonts w:cs="Arial"/>
                <w:color w:val="404040" w:themeColor="text1" w:themeTint="BF"/>
                <w:sz w:val="20"/>
                <w:szCs w:val="20"/>
              </w:rPr>
              <w:t>Frequency at which the Producer or a senior staff member meets with employees.</w:t>
            </w:r>
          </w:p>
        </w:tc>
        <w:tc>
          <w:tcPr>
            <w:tcW w:w="5103" w:type="dxa"/>
            <w:shd w:val="clear" w:color="auto" w:fill="DEEAF6" w:themeFill="accent5" w:themeFillTint="33"/>
          </w:tcPr>
          <w:p w14:paraId="6A455B50" w14:textId="77777777" w:rsidR="0090535B" w:rsidRDefault="0090535B" w:rsidP="0090535B">
            <w:pPr>
              <w:pStyle w:val="BCIBodyCopy"/>
              <w:spacing w:before="120" w:after="120"/>
              <w:rPr>
                <w:rFonts w:cs="Arial"/>
                <w:i/>
                <w:color w:val="404040" w:themeColor="text1" w:themeTint="BF"/>
                <w:sz w:val="20"/>
                <w:szCs w:val="20"/>
              </w:rPr>
            </w:pPr>
            <w:r w:rsidRPr="00441BCD">
              <w:rPr>
                <w:rFonts w:cs="Arial"/>
                <w:i/>
                <w:color w:val="404040" w:themeColor="text1" w:themeTint="BF"/>
                <w:sz w:val="20"/>
                <w:szCs w:val="20"/>
              </w:rPr>
              <w:t>How often does farm management meet with workers/ employees?</w:t>
            </w:r>
          </w:p>
          <w:p w14:paraId="3115A04B" w14:textId="33BE9E47" w:rsidR="0090535B" w:rsidRPr="005E29AF" w:rsidRDefault="0090535B" w:rsidP="0090535B">
            <w:pPr>
              <w:pStyle w:val="BCIBodyCopy"/>
              <w:spacing w:before="120" w:after="120"/>
              <w:rPr>
                <w:rFonts w:cs="Arial"/>
                <w:color w:val="404040" w:themeColor="text1" w:themeTint="BF"/>
                <w:sz w:val="20"/>
                <w:szCs w:val="20"/>
              </w:rPr>
            </w:pPr>
            <w:r w:rsidRPr="005E29AF">
              <w:rPr>
                <w:rFonts w:cs="Arial"/>
                <w:color w:val="404040" w:themeColor="text1" w:themeTint="BF"/>
                <w:sz w:val="20"/>
                <w:szCs w:val="20"/>
              </w:rPr>
              <w:t>1 to 4 times per year  /  5 to 12 times per year  /   13 or more times per year</w:t>
            </w:r>
          </w:p>
        </w:tc>
        <w:tc>
          <w:tcPr>
            <w:tcW w:w="2126" w:type="dxa"/>
            <w:shd w:val="clear" w:color="auto" w:fill="DEEAF6" w:themeFill="accent5" w:themeFillTint="33"/>
          </w:tcPr>
          <w:p w14:paraId="5BF634DC"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56C0EE"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E34183F"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5B32268"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643BBC5B"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5CE474EB" w14:textId="77777777" w:rsidTr="001C1965">
        <w:trPr>
          <w:trHeight w:val="1090"/>
        </w:trPr>
        <w:tc>
          <w:tcPr>
            <w:tcW w:w="3256" w:type="dxa"/>
            <w:shd w:val="clear" w:color="auto" w:fill="DEEAF6" w:themeFill="accent5" w:themeFillTint="33"/>
          </w:tcPr>
          <w:p w14:paraId="39DAAD9B" w14:textId="77777777" w:rsidR="0090535B" w:rsidRDefault="0090535B" w:rsidP="0090535B">
            <w:pPr>
              <w:pStyle w:val="BCIBodyCopy"/>
              <w:spacing w:before="40" w:after="40"/>
              <w:rPr>
                <w:rFonts w:cs="Arial"/>
                <w:b/>
                <w:color w:val="404040" w:themeColor="text1" w:themeTint="BF"/>
                <w:sz w:val="20"/>
                <w:szCs w:val="20"/>
              </w:rPr>
            </w:pPr>
            <w:r>
              <w:rPr>
                <w:rFonts w:cs="Arial"/>
                <w:b/>
                <w:color w:val="404040" w:themeColor="text1" w:themeTint="BF"/>
                <w:sz w:val="20"/>
                <w:szCs w:val="20"/>
              </w:rPr>
              <w:t>Improvement</w:t>
            </w:r>
          </w:p>
          <w:p w14:paraId="73A5ECA7" w14:textId="483CB83B" w:rsidR="0090535B" w:rsidRPr="00B46EF4" w:rsidRDefault="0090535B" w:rsidP="0090535B">
            <w:pPr>
              <w:pStyle w:val="BCIBodyCopy"/>
              <w:spacing w:before="40" w:after="40"/>
              <w:rPr>
                <w:rFonts w:cs="Arial"/>
                <w:color w:val="404040" w:themeColor="text1" w:themeTint="BF"/>
                <w:sz w:val="20"/>
                <w:szCs w:val="20"/>
              </w:rPr>
            </w:pPr>
            <w:r>
              <w:rPr>
                <w:rFonts w:cs="Arial"/>
                <w:b/>
                <w:color w:val="404040" w:themeColor="text1" w:themeTint="BF"/>
                <w:sz w:val="20"/>
                <w:szCs w:val="20"/>
              </w:rPr>
              <w:t xml:space="preserve">6.12.2 </w:t>
            </w:r>
            <w:r w:rsidRPr="00B46EF4">
              <w:rPr>
                <w:rFonts w:cs="Arial"/>
                <w:color w:val="404040" w:themeColor="text1" w:themeTint="BF"/>
                <w:sz w:val="20"/>
                <w:szCs w:val="20"/>
              </w:rPr>
              <w:t>Reasonable facilities are available to Union or worker representatives when they visit the farm.</w:t>
            </w:r>
          </w:p>
        </w:tc>
        <w:tc>
          <w:tcPr>
            <w:tcW w:w="5103" w:type="dxa"/>
            <w:shd w:val="clear" w:color="auto" w:fill="DEEAF6" w:themeFill="accent5" w:themeFillTint="33"/>
          </w:tcPr>
          <w:p w14:paraId="0DEBE63F" w14:textId="0879C18E" w:rsidR="0090535B" w:rsidRDefault="0090535B" w:rsidP="0090535B">
            <w:pPr>
              <w:pStyle w:val="BCIBodyCopy"/>
              <w:spacing w:before="120" w:after="120"/>
              <w:rPr>
                <w:rFonts w:cs="Arial"/>
                <w:i/>
                <w:color w:val="404040" w:themeColor="text1" w:themeTint="BF"/>
                <w:sz w:val="20"/>
                <w:szCs w:val="20"/>
              </w:rPr>
            </w:pPr>
            <w:r w:rsidRPr="00441BCD">
              <w:rPr>
                <w:rFonts w:cs="Arial"/>
                <w:i/>
                <w:color w:val="404040" w:themeColor="text1" w:themeTint="BF"/>
                <w:sz w:val="20"/>
                <w:szCs w:val="20"/>
              </w:rPr>
              <w:t>Does the farm have reasonable facilities available for union or worker representatives if or when they visit the farm?</w:t>
            </w:r>
          </w:p>
          <w:p w14:paraId="3F74C62B" w14:textId="701248A4" w:rsidR="0090535B" w:rsidRPr="005E29AF" w:rsidRDefault="0090535B" w:rsidP="0090535B">
            <w:pPr>
              <w:pStyle w:val="BCIBodyCopy"/>
              <w:spacing w:before="240" w:after="120"/>
              <w:rPr>
                <w:rFonts w:cs="Arial"/>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7DE33111" w14:textId="77777777" w:rsidR="0090535B" w:rsidRPr="00AB3CEA"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FDE4407"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2D1B07B" w14:textId="6F780AE2" w:rsidTr="00842DAF">
        <w:trPr>
          <w:trHeight w:val="1090"/>
        </w:trPr>
        <w:tc>
          <w:tcPr>
            <w:tcW w:w="3256" w:type="dxa"/>
            <w:shd w:val="clear" w:color="auto" w:fill="F2F2F2" w:themeFill="background1" w:themeFillShade="F2"/>
          </w:tcPr>
          <w:p w14:paraId="7704E7E0" w14:textId="77777777" w:rsidR="0090535B" w:rsidRPr="00003C44" w:rsidRDefault="0090535B" w:rsidP="0090535B">
            <w:pPr>
              <w:pStyle w:val="BCIBodyCopy"/>
              <w:spacing w:before="40" w:after="40"/>
              <w:rPr>
                <w:rFonts w:cs="Arial"/>
                <w:b/>
                <w:bCs/>
                <w:color w:val="404040" w:themeColor="text1" w:themeTint="BF"/>
                <w:sz w:val="20"/>
                <w:szCs w:val="20"/>
              </w:rPr>
            </w:pPr>
            <w:bookmarkStart w:id="2" w:name="_Hlk514749372"/>
            <w:r w:rsidRPr="00003C44">
              <w:rPr>
                <w:rFonts w:cs="Arial"/>
                <w:b/>
                <w:bCs/>
                <w:color w:val="404040" w:themeColor="text1" w:themeTint="BF"/>
                <w:sz w:val="20"/>
                <w:szCs w:val="20"/>
              </w:rPr>
              <w:t>Core</w:t>
            </w:r>
          </w:p>
          <w:p w14:paraId="0A03AF30" w14:textId="3DA3BA1B" w:rsidR="0090535B" w:rsidRPr="00003C44"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2"/>
          </w:p>
        </w:tc>
        <w:tc>
          <w:tcPr>
            <w:tcW w:w="5103" w:type="dxa"/>
          </w:tcPr>
          <w:p w14:paraId="4B8F784B" w14:textId="182B36FB" w:rsidR="0090535B" w:rsidRPr="00003C44" w:rsidRDefault="00D3750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0535B">
              <w:rPr>
                <w:rFonts w:cs="Arial"/>
                <w:color w:val="404040" w:themeColor="text1" w:themeTint="BF"/>
                <w:sz w:val="20"/>
                <w:szCs w:val="20"/>
              </w:rPr>
              <w:t xml:space="preserve"> </w:t>
            </w:r>
            <w:r w:rsidR="002522A2">
              <w:rPr>
                <w:rFonts w:cs="Arial"/>
                <w:color w:val="404040" w:themeColor="text1" w:themeTint="BF"/>
                <w:sz w:val="20"/>
                <w:szCs w:val="20"/>
              </w:rPr>
              <w:t>Interview</w:t>
            </w:r>
            <w:r w:rsidR="0090535B" w:rsidRPr="00003C44">
              <w:rPr>
                <w:rFonts w:cs="Arial"/>
                <w:color w:val="404040" w:themeColor="text1" w:themeTint="BF"/>
                <w:sz w:val="20"/>
                <w:szCs w:val="20"/>
              </w:rPr>
              <w:t>:</w:t>
            </w:r>
          </w:p>
          <w:p w14:paraId="6CE6D894" w14:textId="18D62A7B" w:rsidR="0090535B" w:rsidRPr="00003C44" w:rsidRDefault="0090535B" w:rsidP="00D3750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w:t>
            </w:r>
            <w:r w:rsidR="00D37507">
              <w:rPr>
                <w:rFonts w:cs="Arial"/>
                <w:color w:val="404040" w:themeColor="text1" w:themeTint="BF"/>
                <w:sz w:val="20"/>
                <w:szCs w:val="20"/>
              </w:rPr>
              <w:t>How do you determine wages for your workers?</w:t>
            </w:r>
          </w:p>
          <w:p w14:paraId="55EE533B" w14:textId="4FF55143" w:rsidR="0090535B" w:rsidRPr="00003C44" w:rsidRDefault="0090535B" w:rsidP="00D37507">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0C86F01B" w14:textId="106402D0" w:rsidR="0090535B" w:rsidRPr="00D37507" w:rsidRDefault="0090535B" w:rsidP="00D3750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tc>
        <w:tc>
          <w:tcPr>
            <w:tcW w:w="2126" w:type="dxa"/>
          </w:tcPr>
          <w:p w14:paraId="08FCF8E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947F67B"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FFD4875" w14:textId="08ED0E3D"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6B4666D3"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31FEC866" w14:textId="77777777" w:rsidTr="00184102">
        <w:trPr>
          <w:trHeight w:val="1940"/>
        </w:trPr>
        <w:tc>
          <w:tcPr>
            <w:tcW w:w="3256" w:type="dxa"/>
            <w:shd w:val="clear" w:color="auto" w:fill="DEEAF6" w:themeFill="accent5" w:themeFillTint="33"/>
          </w:tcPr>
          <w:p w14:paraId="04C267BD"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D5F05C4" w14:textId="31125FAE"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6.13.2</w:t>
            </w:r>
            <w:r w:rsidRPr="00050F74">
              <w:rPr>
                <w:rFonts w:cs="Arial"/>
                <w:color w:val="404040" w:themeColor="text1" w:themeTint="BF"/>
                <w:sz w:val="20"/>
                <w:szCs w:val="20"/>
              </w:rPr>
              <w:t xml:space="preserve"> The wage rate paid to workers by the Producer is equal or higher than the applicable minimum wage.</w:t>
            </w:r>
          </w:p>
        </w:tc>
        <w:tc>
          <w:tcPr>
            <w:tcW w:w="5103" w:type="dxa"/>
            <w:shd w:val="clear" w:color="auto" w:fill="DEEAF6" w:themeFill="accent5" w:themeFillTint="33"/>
          </w:tcPr>
          <w:p w14:paraId="3343D6E2" w14:textId="7F8B719C" w:rsidR="0090535B" w:rsidRDefault="0090535B" w:rsidP="0090535B">
            <w:pPr>
              <w:pStyle w:val="BCIBodyCopy"/>
              <w:spacing w:before="120" w:after="120"/>
              <w:rPr>
                <w:rFonts w:cs="Arial"/>
                <w:i/>
                <w:color w:val="404040" w:themeColor="text1" w:themeTint="BF"/>
                <w:sz w:val="20"/>
                <w:szCs w:val="20"/>
              </w:rPr>
            </w:pPr>
            <w:r w:rsidRPr="00441BCD">
              <w:rPr>
                <w:rFonts w:cs="Arial"/>
                <w:i/>
                <w:color w:val="404040" w:themeColor="text1" w:themeTint="BF"/>
                <w:sz w:val="20"/>
                <w:szCs w:val="20"/>
              </w:rPr>
              <w:t>Is the wage rate paid to workers equal to or higher than the applicable minimum age?</w:t>
            </w:r>
          </w:p>
          <w:p w14:paraId="216D229F" w14:textId="3D1C3E36" w:rsidR="0090535B" w:rsidRPr="00980570" w:rsidRDefault="0090535B" w:rsidP="0090535B">
            <w:pPr>
              <w:pStyle w:val="BCIBodyCopy"/>
              <w:spacing w:before="240" w:after="120"/>
              <w:rPr>
                <w:rFonts w:cs="Arial"/>
                <w:color w:val="404040" w:themeColor="text1" w:themeTint="BF"/>
                <w:sz w:val="20"/>
                <w:szCs w:val="20"/>
              </w:rPr>
            </w:pPr>
            <w:r w:rsidRPr="00980570">
              <w:rPr>
                <w:rFonts w:cs="Arial"/>
                <w:color w:val="404040" w:themeColor="text1" w:themeTint="BF"/>
                <w:sz w:val="20"/>
                <w:szCs w:val="20"/>
              </w:rPr>
              <w:t>Yes  /  No</w:t>
            </w:r>
          </w:p>
        </w:tc>
        <w:tc>
          <w:tcPr>
            <w:tcW w:w="2126" w:type="dxa"/>
            <w:shd w:val="clear" w:color="auto" w:fill="DEEAF6" w:themeFill="accent5" w:themeFillTint="33"/>
          </w:tcPr>
          <w:p w14:paraId="129507CE"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A59258D"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9028982"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2D5EF3F"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4483AA7"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0700BF01" w14:textId="77777777" w:rsidTr="00184102">
        <w:trPr>
          <w:trHeight w:val="1799"/>
        </w:trPr>
        <w:tc>
          <w:tcPr>
            <w:tcW w:w="3256" w:type="dxa"/>
            <w:shd w:val="clear" w:color="auto" w:fill="DEEAF6" w:themeFill="accent5" w:themeFillTint="33"/>
          </w:tcPr>
          <w:p w14:paraId="29D4076B" w14:textId="77777777"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lastRenderedPageBreak/>
              <w:t>Improvement</w:t>
            </w:r>
          </w:p>
          <w:p w14:paraId="3367BDE2" w14:textId="665C00FA"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6.13.3</w:t>
            </w:r>
            <w:r w:rsidRPr="00B46EF4">
              <w:rPr>
                <w:rFonts w:cs="Arial"/>
                <w:color w:val="404040" w:themeColor="text1" w:themeTint="BF"/>
                <w:sz w:val="20"/>
                <w:szCs w:val="20"/>
              </w:rPr>
              <w:t xml:space="preserve"> Employees are paid more than 15% higher than the applicable minimum wage.</w:t>
            </w:r>
          </w:p>
        </w:tc>
        <w:tc>
          <w:tcPr>
            <w:tcW w:w="5103" w:type="dxa"/>
            <w:shd w:val="clear" w:color="auto" w:fill="DEEAF6" w:themeFill="accent5" w:themeFillTint="33"/>
          </w:tcPr>
          <w:p w14:paraId="04829AAB" w14:textId="77777777" w:rsidR="0090535B" w:rsidRDefault="0090535B" w:rsidP="0090535B">
            <w:pPr>
              <w:pStyle w:val="BCIBodyCopy"/>
              <w:spacing w:before="40" w:after="40"/>
              <w:rPr>
                <w:rFonts w:cs="Arial"/>
                <w:i/>
                <w:color w:val="404040" w:themeColor="text1" w:themeTint="BF"/>
                <w:sz w:val="20"/>
                <w:szCs w:val="22"/>
              </w:rPr>
            </w:pPr>
            <w:r w:rsidRPr="00980570">
              <w:rPr>
                <w:rFonts w:cs="Arial"/>
                <w:i/>
                <w:color w:val="404040" w:themeColor="text1" w:themeTint="BF"/>
                <w:sz w:val="20"/>
                <w:szCs w:val="22"/>
              </w:rPr>
              <w:t>Is the wage rate paid to workers more than 15% higher than the applicable minimum wage?</w:t>
            </w:r>
          </w:p>
          <w:p w14:paraId="21743796" w14:textId="77777777" w:rsidR="00D37507" w:rsidRDefault="00D37507" w:rsidP="00D37507">
            <w:pPr>
              <w:pStyle w:val="BCIBodyCopy"/>
              <w:spacing w:before="240" w:after="40"/>
              <w:rPr>
                <w:rFonts w:cs="Arial"/>
                <w:color w:val="404040" w:themeColor="text1" w:themeTint="BF"/>
                <w:sz w:val="20"/>
                <w:szCs w:val="20"/>
              </w:rPr>
            </w:pPr>
            <w:r>
              <w:rPr>
                <w:rFonts w:cs="Arial"/>
                <w:color w:val="404040" w:themeColor="text1" w:themeTint="BF"/>
                <w:sz w:val="20"/>
                <w:szCs w:val="20"/>
              </w:rPr>
              <w:t>Yes  /  No</w:t>
            </w:r>
          </w:p>
          <w:p w14:paraId="2DEC636A" w14:textId="40D3481F" w:rsidR="00D37507" w:rsidRPr="00184102" w:rsidRDefault="00D37507" w:rsidP="0090535B">
            <w:pPr>
              <w:pStyle w:val="BCIBodyCopy"/>
              <w:spacing w:before="40" w:after="40"/>
              <w:rPr>
                <w:rFonts w:cs="Arial"/>
                <w:i/>
                <w:color w:val="404040" w:themeColor="text1" w:themeTint="BF"/>
                <w:sz w:val="20"/>
                <w:szCs w:val="22"/>
              </w:rPr>
            </w:pPr>
          </w:p>
        </w:tc>
        <w:tc>
          <w:tcPr>
            <w:tcW w:w="2126" w:type="dxa"/>
            <w:shd w:val="clear" w:color="auto" w:fill="DEEAF6" w:themeFill="accent5" w:themeFillTint="33"/>
          </w:tcPr>
          <w:p w14:paraId="3864749C" w14:textId="77777777" w:rsidR="00D37507" w:rsidRPr="00AB3CEA" w:rsidRDefault="00D37507" w:rsidP="00D3750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0DA5885" w14:textId="77777777" w:rsidR="00D37507" w:rsidRDefault="00D37507" w:rsidP="00D3750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382A39B" w14:textId="77777777" w:rsidR="00D37507" w:rsidRDefault="00D37507" w:rsidP="00D3750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0AEAAF4" w14:textId="77777777" w:rsidR="0090535B" w:rsidRPr="00AB3CEA"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7E13D7D"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65390A9" w14:textId="77777777" w:rsidTr="00184102">
        <w:trPr>
          <w:trHeight w:val="1799"/>
        </w:trPr>
        <w:tc>
          <w:tcPr>
            <w:tcW w:w="3256" w:type="dxa"/>
            <w:shd w:val="clear" w:color="auto" w:fill="DEEAF6" w:themeFill="accent5" w:themeFillTint="33"/>
          </w:tcPr>
          <w:p w14:paraId="019770EE" w14:textId="77777777"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t>Improvement</w:t>
            </w:r>
          </w:p>
          <w:p w14:paraId="27FCD4D6" w14:textId="729E76F2"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6.13.4</w:t>
            </w:r>
            <w:r w:rsidRPr="00B46EF4">
              <w:rPr>
                <w:rFonts w:cs="Arial"/>
                <w:color w:val="404040" w:themeColor="text1" w:themeTint="BF"/>
                <w:sz w:val="20"/>
                <w:szCs w:val="20"/>
              </w:rPr>
              <w:t xml:space="preserve"> Piece rate or wages adequate for workers to earn the applicable national minimum wage or regional norm (whichever is higher) are provided during normal working hours and under normal operating conditions.</w:t>
            </w:r>
          </w:p>
        </w:tc>
        <w:tc>
          <w:tcPr>
            <w:tcW w:w="5103" w:type="dxa"/>
            <w:shd w:val="clear" w:color="auto" w:fill="DEEAF6" w:themeFill="accent5" w:themeFillTint="33"/>
          </w:tcPr>
          <w:p w14:paraId="2E111A38" w14:textId="23F64631" w:rsidR="0090535B" w:rsidRDefault="0090535B" w:rsidP="0090535B">
            <w:pPr>
              <w:pStyle w:val="BCIBodyCopy"/>
              <w:spacing w:before="120" w:after="40"/>
              <w:rPr>
                <w:rFonts w:cs="Arial"/>
                <w:i/>
                <w:color w:val="404040" w:themeColor="text1" w:themeTint="BF"/>
                <w:sz w:val="20"/>
                <w:szCs w:val="22"/>
              </w:rPr>
            </w:pPr>
            <w:r w:rsidRPr="00980570">
              <w:rPr>
                <w:rFonts w:cs="Arial"/>
                <w:i/>
                <w:color w:val="404040" w:themeColor="text1" w:themeTint="BF"/>
                <w:sz w:val="20"/>
                <w:szCs w:val="22"/>
              </w:rPr>
              <w:t>Do you pay any workers on a piece-rate basis?</w:t>
            </w:r>
          </w:p>
          <w:p w14:paraId="3AF675CC" w14:textId="742C956F" w:rsidR="0090535B" w:rsidRDefault="0090535B" w:rsidP="0090535B">
            <w:pPr>
              <w:pStyle w:val="BCIBodyCopy"/>
              <w:spacing w:before="240" w:after="40"/>
              <w:rPr>
                <w:rFonts w:cs="Arial"/>
                <w:color w:val="404040" w:themeColor="text1" w:themeTint="BF"/>
                <w:sz w:val="20"/>
                <w:szCs w:val="20"/>
              </w:rPr>
            </w:pPr>
            <w:r>
              <w:rPr>
                <w:rFonts w:cs="Arial"/>
                <w:color w:val="404040" w:themeColor="text1" w:themeTint="BF"/>
                <w:sz w:val="20"/>
                <w:szCs w:val="20"/>
              </w:rPr>
              <w:t>Yes  /  No</w:t>
            </w:r>
          </w:p>
          <w:p w14:paraId="6D6DAF98" w14:textId="77777777" w:rsidR="0090535B" w:rsidRDefault="0090535B" w:rsidP="0090535B">
            <w:pPr>
              <w:pStyle w:val="BCIBodyCopy"/>
              <w:spacing w:before="40" w:after="40"/>
              <w:rPr>
                <w:rFonts w:cs="Arial"/>
                <w:i/>
                <w:color w:val="404040" w:themeColor="text1" w:themeTint="BF"/>
                <w:sz w:val="20"/>
                <w:szCs w:val="22"/>
              </w:rPr>
            </w:pPr>
          </w:p>
          <w:p w14:paraId="37567910" w14:textId="77777777" w:rsidR="0090535B" w:rsidRDefault="0090535B" w:rsidP="0090535B">
            <w:pPr>
              <w:pStyle w:val="BCIBodyCopy"/>
              <w:spacing w:before="40" w:after="40"/>
              <w:rPr>
                <w:rFonts w:cs="Arial"/>
                <w:i/>
                <w:color w:val="404040" w:themeColor="text1" w:themeTint="BF"/>
                <w:sz w:val="20"/>
                <w:szCs w:val="22"/>
              </w:rPr>
            </w:pPr>
            <w:r>
              <w:rPr>
                <w:rFonts w:cs="Arial"/>
                <w:i/>
                <w:color w:val="404040" w:themeColor="text1" w:themeTint="BF"/>
                <w:sz w:val="20"/>
                <w:szCs w:val="22"/>
              </w:rPr>
              <w:t>I</w:t>
            </w:r>
            <w:r w:rsidRPr="00980570">
              <w:rPr>
                <w:rFonts w:cs="Arial"/>
                <w:i/>
                <w:color w:val="404040" w:themeColor="text1" w:themeTint="BF"/>
                <w:sz w:val="20"/>
                <w:szCs w:val="22"/>
              </w:rPr>
              <w:t>s the piece rate adequate for workers to earn the applicable national minimum wage or regional norm (whichever is higher) during normal working hours and under normal operating conditions?</w:t>
            </w:r>
          </w:p>
          <w:p w14:paraId="297DE372" w14:textId="0B6F32DB" w:rsidR="0090535B" w:rsidRPr="00184102" w:rsidRDefault="0090535B" w:rsidP="0090535B">
            <w:pPr>
              <w:pStyle w:val="BCIBodyCopy"/>
              <w:spacing w:before="240" w:after="120"/>
              <w:rPr>
                <w:rFonts w:cs="Arial"/>
                <w:i/>
                <w:color w:val="404040" w:themeColor="text1" w:themeTint="BF"/>
                <w:sz w:val="20"/>
                <w:szCs w:val="22"/>
              </w:rPr>
            </w:pPr>
            <w:r>
              <w:rPr>
                <w:rFonts w:cs="Arial"/>
                <w:color w:val="404040" w:themeColor="text1" w:themeTint="BF"/>
                <w:sz w:val="20"/>
                <w:szCs w:val="20"/>
              </w:rPr>
              <w:t>Yes  /  No</w:t>
            </w:r>
          </w:p>
        </w:tc>
        <w:tc>
          <w:tcPr>
            <w:tcW w:w="2126" w:type="dxa"/>
            <w:shd w:val="clear" w:color="auto" w:fill="DEEAF6" w:themeFill="accent5" w:themeFillTint="33"/>
          </w:tcPr>
          <w:p w14:paraId="55CB617A" w14:textId="77777777" w:rsidR="00D37507" w:rsidRPr="00AB3CEA" w:rsidRDefault="00D37507" w:rsidP="00D3750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6676766" w14:textId="77777777" w:rsidR="00D37507" w:rsidRDefault="00D37507" w:rsidP="00D3750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7F6AB56" w14:textId="77777777" w:rsidR="00D37507" w:rsidRDefault="00D37507" w:rsidP="00D3750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D8B4DC0" w14:textId="77777777" w:rsidR="0090535B" w:rsidRPr="00AB3CEA"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432A793"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B469573" w14:textId="77777777" w:rsidTr="00B46EF4">
        <w:trPr>
          <w:trHeight w:val="1514"/>
        </w:trPr>
        <w:tc>
          <w:tcPr>
            <w:tcW w:w="3256" w:type="dxa"/>
            <w:shd w:val="clear" w:color="auto" w:fill="DEEAF6" w:themeFill="accent5" w:themeFillTint="33"/>
          </w:tcPr>
          <w:p w14:paraId="39014A98" w14:textId="77777777"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t>Improvement</w:t>
            </w:r>
          </w:p>
          <w:p w14:paraId="59E93F0F" w14:textId="444612FB"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6.13.5</w:t>
            </w:r>
            <w:r w:rsidRPr="00B46EF4">
              <w:rPr>
                <w:rFonts w:cs="Arial"/>
                <w:color w:val="404040" w:themeColor="text1" w:themeTint="BF"/>
                <w:sz w:val="20"/>
                <w:szCs w:val="20"/>
              </w:rPr>
              <w:t xml:space="preserve"> Wage records show that workers are paid regularly and on time through an appropriate method of payment.</w:t>
            </w:r>
          </w:p>
        </w:tc>
        <w:tc>
          <w:tcPr>
            <w:tcW w:w="5103" w:type="dxa"/>
            <w:shd w:val="clear" w:color="auto" w:fill="DEEAF6" w:themeFill="accent5" w:themeFillTint="33"/>
          </w:tcPr>
          <w:p w14:paraId="61832772" w14:textId="77777777" w:rsidR="0090535B" w:rsidRDefault="0090535B" w:rsidP="0090535B">
            <w:pPr>
              <w:pStyle w:val="BCIBodyCopy"/>
              <w:spacing w:before="120" w:after="40"/>
              <w:rPr>
                <w:rFonts w:cs="Arial"/>
                <w:i/>
                <w:color w:val="404040" w:themeColor="text1" w:themeTint="BF"/>
                <w:sz w:val="20"/>
                <w:szCs w:val="20"/>
              </w:rPr>
            </w:pPr>
            <w:r w:rsidRPr="00980570">
              <w:rPr>
                <w:rFonts w:cs="Arial"/>
                <w:i/>
                <w:color w:val="404040" w:themeColor="text1" w:themeTint="BF"/>
                <w:sz w:val="20"/>
                <w:szCs w:val="20"/>
              </w:rPr>
              <w:t>Does the farm maintain wage records showing that workers are paid regularly and on time through an appropriate method of payment?</w:t>
            </w:r>
          </w:p>
          <w:p w14:paraId="64250CB2" w14:textId="7B46EAC4" w:rsidR="0090535B" w:rsidRPr="00980570" w:rsidRDefault="0090535B" w:rsidP="0090535B">
            <w:pPr>
              <w:pStyle w:val="BCIBodyCopy"/>
              <w:spacing w:before="240" w:after="40"/>
              <w:rPr>
                <w:rFonts w:cs="Arial"/>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4D18090A" w14:textId="77777777" w:rsidR="00D37507" w:rsidRPr="00AB3CEA" w:rsidRDefault="00D37507" w:rsidP="00D3750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E1F95C8" w14:textId="77777777" w:rsidR="00D37507" w:rsidRDefault="00D37507" w:rsidP="00D37507">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CC1E8A2" w14:textId="77777777" w:rsidR="00D37507" w:rsidRDefault="00D37507" w:rsidP="00D37507">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C64F83B" w14:textId="77777777" w:rsidR="0090535B" w:rsidRPr="00AB3CEA"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893DB08"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7773F5F9" w14:textId="77777777" w:rsidTr="00184102">
        <w:trPr>
          <w:trHeight w:val="1799"/>
        </w:trPr>
        <w:tc>
          <w:tcPr>
            <w:tcW w:w="3256" w:type="dxa"/>
            <w:shd w:val="clear" w:color="auto" w:fill="DEEAF6" w:themeFill="accent5" w:themeFillTint="33"/>
          </w:tcPr>
          <w:p w14:paraId="34DCD7D5"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37AAFD8A" w14:textId="1750CA0B"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6.14.1</w:t>
            </w:r>
            <w:r w:rsidRPr="00050F74">
              <w:rPr>
                <w:rFonts w:cs="Arial"/>
                <w:color w:val="404040" w:themeColor="text1" w:themeTint="BF"/>
                <w:sz w:val="20"/>
                <w:szCs w:val="20"/>
              </w:rPr>
              <w:t xml:space="preserve"> All workers are consulted about working conditions (including requirements relating to working hours and overtime) as part of the hiring process.</w:t>
            </w:r>
          </w:p>
        </w:tc>
        <w:tc>
          <w:tcPr>
            <w:tcW w:w="5103" w:type="dxa"/>
            <w:shd w:val="clear" w:color="auto" w:fill="DEEAF6" w:themeFill="accent5" w:themeFillTint="33"/>
          </w:tcPr>
          <w:p w14:paraId="1F03419F" w14:textId="77777777" w:rsidR="0090535B" w:rsidRDefault="0090535B" w:rsidP="0090535B">
            <w:pPr>
              <w:pStyle w:val="BCIBodyCopy"/>
              <w:spacing w:before="120" w:after="40"/>
              <w:rPr>
                <w:rFonts w:cs="Arial"/>
                <w:i/>
                <w:color w:val="404040" w:themeColor="text1" w:themeTint="BF"/>
                <w:sz w:val="20"/>
                <w:szCs w:val="20"/>
              </w:rPr>
            </w:pPr>
            <w:r w:rsidRPr="00980570">
              <w:rPr>
                <w:rFonts w:cs="Arial"/>
                <w:i/>
                <w:color w:val="404040" w:themeColor="text1" w:themeTint="BF"/>
                <w:sz w:val="20"/>
                <w:szCs w:val="20"/>
              </w:rPr>
              <w:t>Are workers consulted about working conditions (including requirements relating to working hours and overtime) as part of the hiring process?</w:t>
            </w:r>
          </w:p>
          <w:p w14:paraId="35CD5E51" w14:textId="5AF935FF" w:rsidR="0090535B" w:rsidRPr="00980570" w:rsidRDefault="0090535B" w:rsidP="0090535B">
            <w:pPr>
              <w:pStyle w:val="BCIBodyCopy"/>
              <w:spacing w:before="240" w:after="120"/>
              <w:rPr>
                <w:rFonts w:cs="Arial"/>
                <w:i/>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016220AA"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C8BC478"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8FCF79B"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2A81255"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4D4169B"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04902ECC" w14:textId="77777777" w:rsidTr="00184102">
        <w:trPr>
          <w:trHeight w:val="1232"/>
        </w:trPr>
        <w:tc>
          <w:tcPr>
            <w:tcW w:w="3256" w:type="dxa"/>
            <w:shd w:val="clear" w:color="auto" w:fill="DEEAF6" w:themeFill="accent5" w:themeFillTint="33"/>
          </w:tcPr>
          <w:p w14:paraId="3A3B8135"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14:paraId="5DC9F402" w14:textId="17D8A0AE"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6.14.2</w:t>
            </w:r>
            <w:r w:rsidRPr="00050F74">
              <w:rPr>
                <w:rFonts w:cs="Arial"/>
                <w:color w:val="404040" w:themeColor="text1" w:themeTint="BF"/>
                <w:sz w:val="20"/>
                <w:szCs w:val="20"/>
              </w:rPr>
              <w:t xml:space="preserve"> All workers are employed with a written contract.</w:t>
            </w:r>
          </w:p>
        </w:tc>
        <w:tc>
          <w:tcPr>
            <w:tcW w:w="5103" w:type="dxa"/>
            <w:shd w:val="clear" w:color="auto" w:fill="DEEAF6" w:themeFill="accent5" w:themeFillTint="33"/>
          </w:tcPr>
          <w:p w14:paraId="04E611DC" w14:textId="77777777" w:rsidR="0090535B" w:rsidRDefault="0090535B" w:rsidP="0090535B">
            <w:pPr>
              <w:pStyle w:val="BCIBodyCopy"/>
              <w:spacing w:before="120" w:after="40"/>
              <w:rPr>
                <w:rFonts w:cs="Arial"/>
                <w:i/>
                <w:color w:val="404040" w:themeColor="text1" w:themeTint="BF"/>
                <w:sz w:val="20"/>
                <w:szCs w:val="20"/>
              </w:rPr>
            </w:pPr>
            <w:r w:rsidRPr="00980570">
              <w:rPr>
                <w:rFonts w:cs="Arial"/>
                <w:i/>
                <w:color w:val="404040" w:themeColor="text1" w:themeTint="BF"/>
                <w:sz w:val="20"/>
                <w:szCs w:val="20"/>
              </w:rPr>
              <w:t>Are all workers employed with a written contract?</w:t>
            </w:r>
          </w:p>
          <w:p w14:paraId="27A2E491" w14:textId="0947D8DA" w:rsidR="0090535B" w:rsidRPr="00980570" w:rsidRDefault="0090535B" w:rsidP="0090535B">
            <w:pPr>
              <w:pStyle w:val="BCIBodyCopy"/>
              <w:spacing w:before="240" w:after="120"/>
              <w:rPr>
                <w:rFonts w:cs="Arial"/>
                <w:i/>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6AC5C302"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FD715C5"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96AEBBA"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F276179"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4D32DC9"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587DFE98" w14:textId="77777777" w:rsidTr="00184102">
        <w:trPr>
          <w:trHeight w:val="3248"/>
        </w:trPr>
        <w:tc>
          <w:tcPr>
            <w:tcW w:w="3256" w:type="dxa"/>
            <w:shd w:val="clear" w:color="auto" w:fill="DEEAF6" w:themeFill="accent5" w:themeFillTint="33"/>
          </w:tcPr>
          <w:p w14:paraId="3FB74C8B"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3FEAE925" w14:textId="77777777" w:rsidR="0090535B" w:rsidRDefault="0090535B" w:rsidP="0090535B">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6.15.1</w:t>
            </w:r>
            <w:r w:rsidRPr="00050F74">
              <w:rPr>
                <w:rFonts w:cs="Arial"/>
                <w:color w:val="404040" w:themeColor="text1" w:themeTint="BF"/>
                <w:sz w:val="20"/>
                <w:szCs w:val="20"/>
              </w:rPr>
              <w:t xml:space="preserve"> Records on employment obligations are maintained on the following:</w:t>
            </w:r>
            <w:r w:rsidRPr="00050F74">
              <w:rPr>
                <w:rFonts w:cs="Arial"/>
                <w:color w:val="404040" w:themeColor="text1" w:themeTint="BF"/>
                <w:sz w:val="20"/>
                <w:szCs w:val="20"/>
              </w:rPr>
              <w:br/>
              <w:t>(</w:t>
            </w:r>
            <w:proofErr w:type="spellStart"/>
            <w:r w:rsidRPr="00050F74">
              <w:rPr>
                <w:rFonts w:cs="Arial"/>
                <w:color w:val="404040" w:themeColor="text1" w:themeTint="BF"/>
                <w:sz w:val="20"/>
                <w:szCs w:val="20"/>
              </w:rPr>
              <w:t>i</w:t>
            </w:r>
            <w:proofErr w:type="spellEnd"/>
            <w:r w:rsidRPr="00050F74">
              <w:rPr>
                <w:rFonts w:cs="Arial"/>
                <w:color w:val="404040" w:themeColor="text1" w:themeTint="BF"/>
                <w:sz w:val="20"/>
                <w:szCs w:val="20"/>
              </w:rPr>
              <w:t>) personnel files (for each worker)</w:t>
            </w:r>
            <w:r w:rsidRPr="00050F74">
              <w:rPr>
                <w:rFonts w:cs="Arial"/>
                <w:color w:val="404040" w:themeColor="text1" w:themeTint="BF"/>
                <w:sz w:val="20"/>
                <w:szCs w:val="20"/>
              </w:rPr>
              <w:br/>
              <w:t>(ii) pay records</w:t>
            </w:r>
            <w:r w:rsidRPr="00050F74">
              <w:rPr>
                <w:rFonts w:cs="Arial"/>
                <w:color w:val="404040" w:themeColor="text1" w:themeTint="BF"/>
                <w:sz w:val="20"/>
                <w:szCs w:val="20"/>
              </w:rPr>
              <w:br/>
              <w:t>(iii) working hours records</w:t>
            </w:r>
            <w:r w:rsidRPr="00050F74">
              <w:rPr>
                <w:rFonts w:cs="Arial"/>
                <w:color w:val="404040" w:themeColor="text1" w:themeTint="BF"/>
                <w:sz w:val="20"/>
                <w:szCs w:val="20"/>
              </w:rPr>
              <w:br/>
              <w:t>(iv) workforce statistics</w:t>
            </w:r>
            <w:r w:rsidRPr="00050F74">
              <w:rPr>
                <w:rFonts w:cs="Arial"/>
                <w:color w:val="404040" w:themeColor="text1" w:themeTint="BF"/>
                <w:sz w:val="20"/>
                <w:szCs w:val="20"/>
              </w:rPr>
              <w:br/>
              <w:t>(v) union agreements</w:t>
            </w:r>
            <w:r w:rsidRPr="00050F74">
              <w:rPr>
                <w:rFonts w:cs="Arial"/>
                <w:color w:val="404040" w:themeColor="text1" w:themeTint="BF"/>
                <w:sz w:val="20"/>
                <w:szCs w:val="20"/>
              </w:rPr>
              <w:br/>
              <w:t>(vi) policies</w:t>
            </w:r>
            <w:r w:rsidRPr="00050F74">
              <w:rPr>
                <w:rFonts w:cs="Arial"/>
                <w:color w:val="404040" w:themeColor="text1" w:themeTint="BF"/>
                <w:sz w:val="20"/>
                <w:szCs w:val="20"/>
              </w:rPr>
              <w:br/>
              <w:t>(vii) health &amp; safety</w:t>
            </w:r>
          </w:p>
          <w:p w14:paraId="69F73FD8" w14:textId="31FF1632" w:rsidR="0090535B" w:rsidRPr="00003C44" w:rsidRDefault="0090535B" w:rsidP="0090535B">
            <w:pPr>
              <w:pStyle w:val="BCIBodyCopy"/>
              <w:spacing w:before="40" w:after="40"/>
              <w:rPr>
                <w:rFonts w:cs="Arial"/>
                <w:b/>
                <w:bCs/>
                <w:color w:val="404040" w:themeColor="text1" w:themeTint="BF"/>
                <w:sz w:val="20"/>
                <w:szCs w:val="20"/>
              </w:rPr>
            </w:pPr>
            <w:r w:rsidRPr="00050F74">
              <w:rPr>
                <w:rFonts w:cs="Arial"/>
                <w:color w:val="404040" w:themeColor="text1" w:themeTint="BF"/>
                <w:sz w:val="20"/>
                <w:szCs w:val="20"/>
              </w:rPr>
              <w:t>(viii) labour providers.</w:t>
            </w:r>
          </w:p>
        </w:tc>
        <w:tc>
          <w:tcPr>
            <w:tcW w:w="5103" w:type="dxa"/>
            <w:shd w:val="clear" w:color="auto" w:fill="DEEAF6" w:themeFill="accent5" w:themeFillTint="33"/>
          </w:tcPr>
          <w:p w14:paraId="1AB12229" w14:textId="06AE80D4" w:rsidR="0090535B" w:rsidRDefault="0090535B" w:rsidP="0090535B">
            <w:pPr>
              <w:pStyle w:val="BCIBodyCopy"/>
              <w:spacing w:before="40" w:after="40"/>
              <w:rPr>
                <w:rFonts w:cs="Arial"/>
                <w:i/>
                <w:color w:val="404040" w:themeColor="text1" w:themeTint="BF"/>
                <w:sz w:val="20"/>
                <w:szCs w:val="22"/>
              </w:rPr>
            </w:pPr>
            <w:r w:rsidRPr="00980570">
              <w:rPr>
                <w:rFonts w:cs="Arial"/>
                <w:i/>
                <w:color w:val="404040" w:themeColor="text1" w:themeTint="BF"/>
                <w:sz w:val="20"/>
                <w:szCs w:val="22"/>
              </w:rPr>
              <w:t>Are records on employment obligations maintained on the following</w:t>
            </w:r>
            <w:r>
              <w:rPr>
                <w:rFonts w:cs="Arial"/>
                <w:i/>
                <w:color w:val="404040" w:themeColor="text1" w:themeTint="BF"/>
                <w:sz w:val="20"/>
                <w:szCs w:val="22"/>
              </w:rPr>
              <w:t>?</w:t>
            </w:r>
            <w:r w:rsidRPr="00184102">
              <w:rPr>
                <w:rFonts w:cs="Arial"/>
                <w:i/>
                <w:color w:val="404040" w:themeColor="text1" w:themeTint="BF"/>
                <w:sz w:val="20"/>
                <w:szCs w:val="22"/>
              </w:rPr>
              <w:t xml:space="preserve"> </w:t>
            </w:r>
            <w:r w:rsidRPr="00184102">
              <w:rPr>
                <w:rFonts w:cs="Arial"/>
                <w:i/>
                <w:color w:val="404040" w:themeColor="text1" w:themeTint="BF"/>
                <w:sz w:val="20"/>
                <w:szCs w:val="22"/>
              </w:rPr>
              <w:br/>
              <w:t xml:space="preserve">     (</w:t>
            </w:r>
            <w:proofErr w:type="spellStart"/>
            <w:r w:rsidRPr="00184102">
              <w:rPr>
                <w:rFonts w:cs="Arial"/>
                <w:i/>
                <w:color w:val="404040" w:themeColor="text1" w:themeTint="BF"/>
                <w:sz w:val="20"/>
                <w:szCs w:val="22"/>
              </w:rPr>
              <w:t>i</w:t>
            </w:r>
            <w:proofErr w:type="spellEnd"/>
            <w:r w:rsidRPr="00184102">
              <w:rPr>
                <w:rFonts w:cs="Arial"/>
                <w:i/>
                <w:color w:val="404040" w:themeColor="text1" w:themeTint="BF"/>
                <w:sz w:val="20"/>
                <w:szCs w:val="22"/>
              </w:rPr>
              <w:t>) personnel files (for each worker)</w:t>
            </w:r>
            <w:r w:rsidRPr="00184102">
              <w:rPr>
                <w:rFonts w:cs="Arial"/>
                <w:i/>
                <w:color w:val="404040" w:themeColor="text1" w:themeTint="BF"/>
                <w:sz w:val="20"/>
                <w:szCs w:val="22"/>
              </w:rPr>
              <w:br/>
              <w:t xml:space="preserve">     (ii) pay records</w:t>
            </w:r>
            <w:r w:rsidRPr="00184102">
              <w:rPr>
                <w:rFonts w:cs="Arial"/>
                <w:i/>
                <w:color w:val="404040" w:themeColor="text1" w:themeTint="BF"/>
                <w:sz w:val="20"/>
                <w:szCs w:val="22"/>
              </w:rPr>
              <w:br/>
              <w:t xml:space="preserve">     (iii) working hours records</w:t>
            </w:r>
            <w:r w:rsidRPr="00184102">
              <w:rPr>
                <w:rFonts w:cs="Arial"/>
                <w:i/>
                <w:color w:val="404040" w:themeColor="text1" w:themeTint="BF"/>
                <w:sz w:val="20"/>
                <w:szCs w:val="22"/>
              </w:rPr>
              <w:br/>
              <w:t xml:space="preserve">     (iv) workforce statistics</w:t>
            </w:r>
            <w:r w:rsidRPr="00184102">
              <w:rPr>
                <w:rFonts w:cs="Arial"/>
                <w:i/>
                <w:color w:val="404040" w:themeColor="text1" w:themeTint="BF"/>
                <w:sz w:val="20"/>
                <w:szCs w:val="22"/>
              </w:rPr>
              <w:br/>
              <w:t xml:space="preserve">     (v) union agreements</w:t>
            </w:r>
            <w:r w:rsidRPr="00184102">
              <w:rPr>
                <w:rFonts w:cs="Arial"/>
                <w:i/>
                <w:color w:val="404040" w:themeColor="text1" w:themeTint="BF"/>
                <w:sz w:val="20"/>
                <w:szCs w:val="22"/>
              </w:rPr>
              <w:br/>
              <w:t xml:space="preserve">     (vi) policies</w:t>
            </w:r>
            <w:r w:rsidRPr="00184102">
              <w:rPr>
                <w:rFonts w:cs="Arial"/>
                <w:i/>
                <w:color w:val="404040" w:themeColor="text1" w:themeTint="BF"/>
                <w:sz w:val="20"/>
                <w:szCs w:val="22"/>
              </w:rPr>
              <w:br/>
              <w:t xml:space="preserve">     (vii) health &amp; safety</w:t>
            </w:r>
            <w:r w:rsidRPr="00184102">
              <w:rPr>
                <w:rFonts w:cs="Arial"/>
                <w:i/>
                <w:color w:val="404040" w:themeColor="text1" w:themeTint="BF"/>
                <w:sz w:val="20"/>
                <w:szCs w:val="22"/>
              </w:rPr>
              <w:br/>
              <w:t xml:space="preserve">     (viii) labour providers.</w:t>
            </w:r>
          </w:p>
          <w:p w14:paraId="57480BA3" w14:textId="77777777" w:rsidR="0090535B" w:rsidRDefault="0090535B" w:rsidP="0090535B">
            <w:pPr>
              <w:pStyle w:val="BCIBodyCopy"/>
              <w:spacing w:before="40" w:after="40"/>
              <w:rPr>
                <w:rFonts w:cs="Arial"/>
                <w:i/>
                <w:color w:val="404040" w:themeColor="text1" w:themeTint="BF"/>
                <w:sz w:val="20"/>
                <w:szCs w:val="20"/>
              </w:rPr>
            </w:pPr>
          </w:p>
          <w:p w14:paraId="4D592220" w14:textId="06065391" w:rsidR="0090535B" w:rsidRPr="00184102" w:rsidRDefault="0090535B" w:rsidP="0090535B">
            <w:pPr>
              <w:pStyle w:val="BCIBodyCopy"/>
              <w:spacing w:before="40" w:after="40"/>
              <w:rPr>
                <w:rFonts w:cs="Arial"/>
                <w:color w:val="404040" w:themeColor="text1" w:themeTint="BF"/>
                <w:sz w:val="20"/>
                <w:szCs w:val="20"/>
              </w:rPr>
            </w:pPr>
            <w:r w:rsidRPr="001874C1">
              <w:rPr>
                <w:rFonts w:cs="Arial"/>
                <w:color w:val="404040" w:themeColor="text1" w:themeTint="BF"/>
                <w:sz w:val="20"/>
                <w:szCs w:val="20"/>
              </w:rPr>
              <w:t xml:space="preserve">Yes  / </w:t>
            </w:r>
            <w:r>
              <w:rPr>
                <w:rFonts w:cs="Arial"/>
                <w:color w:val="404040" w:themeColor="text1" w:themeTint="BF"/>
                <w:sz w:val="20"/>
                <w:szCs w:val="20"/>
              </w:rPr>
              <w:t xml:space="preserve"> </w:t>
            </w:r>
            <w:r w:rsidRPr="001874C1">
              <w:rPr>
                <w:rFonts w:cs="Arial"/>
                <w:color w:val="404040" w:themeColor="text1" w:themeTint="BF"/>
                <w:sz w:val="20"/>
                <w:szCs w:val="20"/>
              </w:rPr>
              <w:t>No</w:t>
            </w:r>
            <w:r>
              <w:rPr>
                <w:rFonts w:cs="Arial"/>
                <w:color w:val="404040" w:themeColor="text1" w:themeTint="BF"/>
                <w:sz w:val="20"/>
                <w:szCs w:val="20"/>
              </w:rPr>
              <w:t xml:space="preserve">   </w:t>
            </w:r>
          </w:p>
        </w:tc>
        <w:tc>
          <w:tcPr>
            <w:tcW w:w="2126" w:type="dxa"/>
            <w:shd w:val="clear" w:color="auto" w:fill="DEEAF6" w:themeFill="accent5" w:themeFillTint="33"/>
          </w:tcPr>
          <w:p w14:paraId="55E20B25"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BD27CB5"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50705AB"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F7F0B9A"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7ECF4F3"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22AE72D2" w14:textId="77777777" w:rsidTr="00184102">
        <w:trPr>
          <w:trHeight w:val="1090"/>
        </w:trPr>
        <w:tc>
          <w:tcPr>
            <w:tcW w:w="3256" w:type="dxa"/>
            <w:shd w:val="clear" w:color="auto" w:fill="DEEAF6" w:themeFill="accent5" w:themeFillTint="33"/>
          </w:tcPr>
          <w:p w14:paraId="41B2276B"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0E5994BD" w14:textId="6A9F0372"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6.16.1</w:t>
            </w:r>
            <w:r w:rsidRPr="00050F74">
              <w:rPr>
                <w:rFonts w:cs="Arial"/>
                <w:color w:val="404040" w:themeColor="text1" w:themeTint="BF"/>
                <w:sz w:val="20"/>
                <w:szCs w:val="20"/>
              </w:rPr>
              <w:t xml:space="preserve"> There is a policy on the treatment of temporary, seasonal and (sub-)contracted workers.</w:t>
            </w:r>
          </w:p>
        </w:tc>
        <w:tc>
          <w:tcPr>
            <w:tcW w:w="5103" w:type="dxa"/>
            <w:shd w:val="clear" w:color="auto" w:fill="DEEAF6" w:themeFill="accent5" w:themeFillTint="33"/>
          </w:tcPr>
          <w:p w14:paraId="5D0B420D" w14:textId="25E332CF" w:rsidR="0090535B" w:rsidRDefault="0090535B" w:rsidP="0090535B">
            <w:pPr>
              <w:pStyle w:val="BCIBodyCopy"/>
              <w:spacing w:before="40" w:after="40"/>
              <w:rPr>
                <w:rFonts w:cs="Arial"/>
                <w:i/>
                <w:color w:val="404040" w:themeColor="text1" w:themeTint="BF"/>
                <w:sz w:val="20"/>
                <w:szCs w:val="22"/>
              </w:rPr>
            </w:pPr>
            <w:r w:rsidRPr="00980570">
              <w:rPr>
                <w:rFonts w:cs="Arial"/>
                <w:i/>
                <w:color w:val="404040" w:themeColor="text1" w:themeTint="BF"/>
                <w:sz w:val="20"/>
                <w:szCs w:val="22"/>
              </w:rPr>
              <w:t>Does the farm have a policy that deals with how temporary and seasonal workers are treated</w:t>
            </w:r>
            <w:r w:rsidRPr="00184102">
              <w:rPr>
                <w:rFonts w:cs="Arial"/>
                <w:i/>
                <w:color w:val="404040" w:themeColor="text1" w:themeTint="BF"/>
                <w:sz w:val="20"/>
                <w:szCs w:val="22"/>
              </w:rPr>
              <w:t>?</w:t>
            </w:r>
          </w:p>
          <w:p w14:paraId="1DABC2F2" w14:textId="13F1CBF6" w:rsidR="0090535B" w:rsidRPr="00184102" w:rsidRDefault="0090535B" w:rsidP="0090535B">
            <w:pPr>
              <w:pStyle w:val="BCIBodyCopy"/>
              <w:spacing w:before="240" w:after="120"/>
              <w:rPr>
                <w:rFonts w:cs="Arial"/>
                <w:i/>
                <w:color w:val="404040" w:themeColor="text1" w:themeTint="BF"/>
                <w:sz w:val="20"/>
                <w:szCs w:val="20"/>
              </w:rPr>
            </w:pPr>
            <w:r w:rsidRPr="001874C1">
              <w:rPr>
                <w:rFonts w:cs="Arial"/>
                <w:color w:val="404040" w:themeColor="text1" w:themeTint="BF"/>
                <w:sz w:val="20"/>
                <w:szCs w:val="20"/>
              </w:rPr>
              <w:t xml:space="preserve">Yes  /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4AAE05A1"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11AD43F"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D4D37CC"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1627ECD" w14:textId="77777777" w:rsidR="0090535B"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AA763DA"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1092D620" w14:textId="77777777" w:rsidTr="00184102">
        <w:trPr>
          <w:trHeight w:val="1694"/>
        </w:trPr>
        <w:tc>
          <w:tcPr>
            <w:tcW w:w="3256" w:type="dxa"/>
            <w:shd w:val="clear" w:color="auto" w:fill="DEEAF6" w:themeFill="accent5" w:themeFillTint="33"/>
          </w:tcPr>
          <w:p w14:paraId="1E0153C3"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3FE4100" w14:textId="4815D42E"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2"/>
              </w:rPr>
              <w:t xml:space="preserve">6.17.2 </w:t>
            </w:r>
            <w:r w:rsidRPr="00B46EF4">
              <w:rPr>
                <w:rFonts w:cs="Arial"/>
                <w:color w:val="404040" w:themeColor="text1" w:themeTint="BF"/>
                <w:sz w:val="20"/>
                <w:szCs w:val="22"/>
              </w:rPr>
              <w:t>The Producer is aware of the minimum legal requirements and relevant collective agreements on working hours.</w:t>
            </w:r>
          </w:p>
        </w:tc>
        <w:tc>
          <w:tcPr>
            <w:tcW w:w="5103" w:type="dxa"/>
            <w:shd w:val="clear" w:color="auto" w:fill="DEEAF6" w:themeFill="accent5" w:themeFillTint="33"/>
          </w:tcPr>
          <w:p w14:paraId="32DA57A8" w14:textId="77777777" w:rsidR="0090535B" w:rsidRDefault="0090535B" w:rsidP="0090535B">
            <w:pPr>
              <w:pStyle w:val="BCIBodyCopy"/>
              <w:spacing w:before="40" w:after="40"/>
              <w:rPr>
                <w:rFonts w:cs="Arial"/>
                <w:i/>
                <w:color w:val="404040" w:themeColor="text1" w:themeTint="BF"/>
                <w:sz w:val="20"/>
                <w:szCs w:val="22"/>
              </w:rPr>
            </w:pPr>
            <w:r w:rsidRPr="00980570">
              <w:rPr>
                <w:rFonts w:cs="Arial"/>
                <w:i/>
                <w:color w:val="404040" w:themeColor="text1" w:themeTint="BF"/>
                <w:sz w:val="20"/>
                <w:szCs w:val="22"/>
              </w:rPr>
              <w:t>Are you aware of the minimum legal requirements on working conditions for farm workers (including requirements relating to working hours and overtime)?</w:t>
            </w:r>
          </w:p>
          <w:p w14:paraId="7C1090E9" w14:textId="7D619042" w:rsidR="0090535B" w:rsidRPr="00184102" w:rsidRDefault="0090535B" w:rsidP="0090535B">
            <w:pPr>
              <w:pStyle w:val="BCIBodyCopy"/>
              <w:spacing w:before="240" w:after="120"/>
              <w:rPr>
                <w:rFonts w:cs="Arial"/>
                <w:i/>
                <w:color w:val="404040" w:themeColor="text1" w:themeTint="BF"/>
                <w:sz w:val="20"/>
                <w:szCs w:val="22"/>
              </w:rPr>
            </w:pPr>
            <w:r w:rsidRPr="001874C1">
              <w:rPr>
                <w:rFonts w:cs="Arial"/>
                <w:color w:val="404040" w:themeColor="text1" w:themeTint="BF"/>
                <w:sz w:val="20"/>
                <w:szCs w:val="20"/>
              </w:rPr>
              <w:t xml:space="preserve">Yes  /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20E937D1"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E0F056C"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14FD86E"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2943AD9" w14:textId="77777777" w:rsidR="0090535B" w:rsidRPr="00AB3CEA"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BA26895"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3FEF268C" w14:textId="77777777" w:rsidTr="00E644DB">
        <w:trPr>
          <w:trHeight w:val="1090"/>
        </w:trPr>
        <w:tc>
          <w:tcPr>
            <w:tcW w:w="3256" w:type="dxa"/>
            <w:shd w:val="clear" w:color="auto" w:fill="DEEAF6" w:themeFill="accent5" w:themeFillTint="33"/>
          </w:tcPr>
          <w:p w14:paraId="33F72320"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053D79C0" w14:textId="0879BC8F" w:rsidR="0090535B" w:rsidRPr="00B46EF4" w:rsidRDefault="0090535B" w:rsidP="0090535B">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2"/>
              </w:rPr>
              <w:t>6.18.2</w:t>
            </w:r>
            <w:r w:rsidRPr="00B46EF4">
              <w:rPr>
                <w:rFonts w:cs="Arial"/>
                <w:color w:val="404040" w:themeColor="text1" w:themeTint="BF"/>
                <w:sz w:val="20"/>
                <w:szCs w:val="22"/>
              </w:rPr>
              <w:t xml:space="preserve"> Overtime hours are paid at a premium, in line with legal requirements.</w:t>
            </w:r>
          </w:p>
        </w:tc>
        <w:tc>
          <w:tcPr>
            <w:tcW w:w="5103" w:type="dxa"/>
            <w:shd w:val="clear" w:color="auto" w:fill="DEEAF6" w:themeFill="accent5" w:themeFillTint="33"/>
          </w:tcPr>
          <w:p w14:paraId="41BC13BC" w14:textId="77777777" w:rsidR="0090535B" w:rsidRDefault="0090535B" w:rsidP="0090535B">
            <w:pPr>
              <w:pStyle w:val="BCIBodyCopy"/>
              <w:spacing w:before="40" w:after="40"/>
              <w:rPr>
                <w:rFonts w:cs="Arial"/>
                <w:i/>
                <w:color w:val="404040" w:themeColor="text1" w:themeTint="BF"/>
                <w:sz w:val="20"/>
                <w:szCs w:val="22"/>
              </w:rPr>
            </w:pPr>
            <w:r w:rsidRPr="00980570">
              <w:rPr>
                <w:rFonts w:cs="Arial"/>
                <w:i/>
                <w:color w:val="404040" w:themeColor="text1" w:themeTint="BF"/>
                <w:sz w:val="20"/>
                <w:szCs w:val="22"/>
              </w:rPr>
              <w:t>Are overtime hours paid at a premium, in line with (or above) legal requirements?</w:t>
            </w:r>
          </w:p>
          <w:p w14:paraId="227463D0" w14:textId="674DDD2D" w:rsidR="0090535B" w:rsidRPr="00980570" w:rsidRDefault="0090535B" w:rsidP="0090535B">
            <w:pPr>
              <w:pStyle w:val="BCIBodyCopy"/>
              <w:spacing w:before="240" w:after="40"/>
              <w:rPr>
                <w:rFonts w:cs="Arial"/>
                <w:color w:val="404040" w:themeColor="text1" w:themeTint="BF"/>
                <w:sz w:val="20"/>
                <w:szCs w:val="22"/>
              </w:rPr>
            </w:pPr>
            <w:r w:rsidRPr="001874C1">
              <w:rPr>
                <w:rFonts w:cs="Arial"/>
                <w:color w:val="404040" w:themeColor="text1" w:themeTint="BF"/>
                <w:sz w:val="20"/>
                <w:szCs w:val="20"/>
              </w:rPr>
              <w:t xml:space="preserve">Yes  /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3F2E9F6B"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AA6B332"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625EAB7" w14:textId="6D42C918" w:rsidR="0090535B" w:rsidRPr="00AB3CEA" w:rsidRDefault="0090535B" w:rsidP="00481ACF">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57AA6B9C"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4AAB1975" w14:textId="06E3AE0F" w:rsidTr="00E644DB">
        <w:trPr>
          <w:trHeight w:val="2224"/>
        </w:trPr>
        <w:tc>
          <w:tcPr>
            <w:tcW w:w="3256" w:type="dxa"/>
            <w:shd w:val="clear" w:color="auto" w:fill="F2F2F2" w:themeFill="background1" w:themeFillShade="F2"/>
          </w:tcPr>
          <w:p w14:paraId="2B56EE57" w14:textId="77777777" w:rsidR="0090535B" w:rsidRPr="00003C44" w:rsidRDefault="0090535B" w:rsidP="0090535B">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16C41D1" w14:textId="1ED34DA8" w:rsidR="0090535B" w:rsidRPr="00003C44"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418BF229" w14:textId="20324E65" w:rsidR="0090535B" w:rsidRPr="00003C44" w:rsidRDefault="0090535B" w:rsidP="0090535B">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Farmer </w:t>
            </w:r>
            <w:r w:rsidR="002522A2">
              <w:rPr>
                <w:rFonts w:cs="Arial"/>
                <w:color w:val="404040" w:themeColor="text1" w:themeTint="BF"/>
                <w:sz w:val="20"/>
                <w:szCs w:val="20"/>
              </w:rPr>
              <w:t>Interview</w:t>
            </w:r>
            <w:r w:rsidRPr="00003C44">
              <w:rPr>
                <w:rFonts w:cs="Arial"/>
                <w:color w:val="404040" w:themeColor="text1" w:themeTint="BF"/>
                <w:sz w:val="20"/>
                <w:szCs w:val="20"/>
              </w:rPr>
              <w:t>:</w:t>
            </w:r>
          </w:p>
          <w:p w14:paraId="2D7E45EF" w14:textId="39679493" w:rsidR="0090535B" w:rsidRPr="00003C44" w:rsidRDefault="0090535B" w:rsidP="0090535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do you do if a worker </w:t>
            </w:r>
            <w:r w:rsidR="00D37507">
              <w:rPr>
                <w:rFonts w:cs="Arial"/>
                <w:color w:val="404040" w:themeColor="text1" w:themeTint="BF"/>
                <w:sz w:val="20"/>
                <w:szCs w:val="20"/>
              </w:rPr>
              <w:t xml:space="preserve">breaks a rule or </w:t>
            </w:r>
            <w:r w:rsidRPr="00003C44">
              <w:rPr>
                <w:rFonts w:cs="Arial"/>
                <w:color w:val="404040" w:themeColor="text1" w:themeTint="BF"/>
                <w:sz w:val="20"/>
                <w:szCs w:val="20"/>
              </w:rPr>
              <w:t>doesn’t do a good job?</w:t>
            </w:r>
          </w:p>
          <w:p w14:paraId="3187AA3E" w14:textId="77777777" w:rsidR="0090535B" w:rsidRDefault="0090535B" w:rsidP="0090535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discipline workers and give them feedback?</w:t>
            </w:r>
          </w:p>
          <w:p w14:paraId="2D9D2687" w14:textId="2E6BDC79" w:rsidR="00D37507" w:rsidRPr="00003C44" w:rsidRDefault="00D37507" w:rsidP="0090535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ever witnessed any use of physical punishment, sexual harassment, or physical/ verbal abuse towards or amongst workers?</w:t>
            </w:r>
          </w:p>
        </w:tc>
        <w:tc>
          <w:tcPr>
            <w:tcW w:w="2126" w:type="dxa"/>
          </w:tcPr>
          <w:p w14:paraId="0E637FDF"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56C537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E14AFDB" w14:textId="37279AD9"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67991D3C"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15A0CA1E" w14:textId="77777777" w:rsidTr="00E644DB">
        <w:trPr>
          <w:trHeight w:val="1830"/>
        </w:trPr>
        <w:tc>
          <w:tcPr>
            <w:tcW w:w="3256" w:type="dxa"/>
            <w:shd w:val="clear" w:color="auto" w:fill="F2F2F2" w:themeFill="background1" w:themeFillShade="F2"/>
          </w:tcPr>
          <w:p w14:paraId="026D010C"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5FE01E77" w14:textId="2ACDD618"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103" w:type="dxa"/>
            <w:shd w:val="clear" w:color="auto" w:fill="FFFFFF" w:themeFill="background1"/>
          </w:tcPr>
          <w:p w14:paraId="34C1D1F3" w14:textId="35AFA0C6" w:rsidR="0090535B" w:rsidRPr="00003C44" w:rsidRDefault="00D3750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0535B">
              <w:rPr>
                <w:rFonts w:cs="Arial"/>
                <w:color w:val="404040" w:themeColor="text1" w:themeTint="BF"/>
                <w:sz w:val="20"/>
                <w:szCs w:val="20"/>
              </w:rPr>
              <w:t xml:space="preserve"> </w:t>
            </w:r>
            <w:r w:rsidR="002522A2">
              <w:rPr>
                <w:rFonts w:cs="Arial"/>
                <w:color w:val="404040" w:themeColor="text1" w:themeTint="BF"/>
                <w:sz w:val="20"/>
                <w:szCs w:val="20"/>
              </w:rPr>
              <w:t>Interview</w:t>
            </w:r>
            <w:r w:rsidR="0090535B" w:rsidRPr="00003C44">
              <w:rPr>
                <w:rFonts w:cs="Arial"/>
                <w:color w:val="404040" w:themeColor="text1" w:themeTint="BF"/>
                <w:sz w:val="20"/>
                <w:szCs w:val="20"/>
              </w:rPr>
              <w:t>:</w:t>
            </w:r>
          </w:p>
          <w:p w14:paraId="65E4F8A1" w14:textId="77777777" w:rsidR="0090535B" w:rsidRPr="00050F74" w:rsidRDefault="0090535B" w:rsidP="0090535B">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53E816D4" w14:textId="77777777" w:rsidR="0090535B" w:rsidRDefault="0090535B" w:rsidP="0090535B">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33FDB48A" w14:textId="432A96CD" w:rsidR="0090535B" w:rsidRPr="00184102" w:rsidRDefault="0090535B" w:rsidP="0090535B">
            <w:pPr>
              <w:pStyle w:val="BCIBodyCopy"/>
              <w:numPr>
                <w:ilvl w:val="0"/>
                <w:numId w:val="23"/>
              </w:numPr>
              <w:spacing w:before="40" w:after="40"/>
              <w:rPr>
                <w:rFonts w:cs="Arial"/>
                <w:color w:val="404040" w:themeColor="text1" w:themeTint="BF"/>
                <w:sz w:val="20"/>
                <w:szCs w:val="20"/>
              </w:rPr>
            </w:pPr>
            <w:r w:rsidRPr="00184102">
              <w:rPr>
                <w:rFonts w:cs="Arial"/>
                <w:color w:val="404040" w:themeColor="text1" w:themeTint="BF"/>
                <w:sz w:val="20"/>
                <w:szCs w:val="20"/>
              </w:rPr>
              <w:t>How do you make workers aware of this policy?</w:t>
            </w:r>
          </w:p>
        </w:tc>
        <w:tc>
          <w:tcPr>
            <w:tcW w:w="2126" w:type="dxa"/>
            <w:shd w:val="clear" w:color="auto" w:fill="FFFFFF" w:themeFill="background1"/>
          </w:tcPr>
          <w:p w14:paraId="65909FC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33636F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03EEE5" w14:textId="4F9FDEE1"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shd w:val="clear" w:color="auto" w:fill="FFFFFF" w:themeFill="background1"/>
          </w:tcPr>
          <w:p w14:paraId="5CF09C15"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BF6CAEC" w14:textId="77777777" w:rsidTr="00E644DB">
        <w:trPr>
          <w:trHeight w:val="1686"/>
        </w:trPr>
        <w:tc>
          <w:tcPr>
            <w:tcW w:w="3256" w:type="dxa"/>
            <w:shd w:val="clear" w:color="auto" w:fill="F2F2F2" w:themeFill="background1" w:themeFillShade="F2"/>
          </w:tcPr>
          <w:p w14:paraId="0418C62A" w14:textId="77777777" w:rsidR="0090535B" w:rsidRPr="00050F74" w:rsidRDefault="0090535B" w:rsidP="0090535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087D7374" w14:textId="4576DCA0"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103" w:type="dxa"/>
            <w:shd w:val="clear" w:color="auto" w:fill="FFFFFF" w:themeFill="background1"/>
            <w:vAlign w:val="center"/>
          </w:tcPr>
          <w:p w14:paraId="7BFAB5C5" w14:textId="7748A04A" w:rsidR="0090535B" w:rsidRPr="00050F74" w:rsidRDefault="0090535B" w:rsidP="0090535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2522A2">
              <w:rPr>
                <w:rFonts w:cs="Arial"/>
                <w:color w:val="404040" w:themeColor="text1" w:themeTint="BF"/>
                <w:sz w:val="20"/>
                <w:szCs w:val="20"/>
              </w:rPr>
              <w:t>Interview</w:t>
            </w:r>
            <w:r w:rsidR="00D37507">
              <w:rPr>
                <w:rFonts w:cs="Arial"/>
                <w:color w:val="404040" w:themeColor="text1" w:themeTint="BF"/>
                <w:sz w:val="20"/>
                <w:szCs w:val="20"/>
              </w:rPr>
              <w:t>:</w:t>
            </w:r>
          </w:p>
          <w:p w14:paraId="126BE8FD" w14:textId="77777777" w:rsidR="0090535B" w:rsidRDefault="0090535B" w:rsidP="0090535B">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4FC2E888" w14:textId="5358D839" w:rsidR="0090535B" w:rsidRPr="00184102" w:rsidRDefault="0090535B" w:rsidP="0090535B">
            <w:pPr>
              <w:pStyle w:val="BCIBodyCopy"/>
              <w:numPr>
                <w:ilvl w:val="0"/>
                <w:numId w:val="4"/>
              </w:numPr>
              <w:spacing w:before="40" w:after="40"/>
              <w:rPr>
                <w:rFonts w:cs="Arial"/>
                <w:color w:val="404040" w:themeColor="text1" w:themeTint="BF"/>
                <w:sz w:val="20"/>
                <w:szCs w:val="20"/>
              </w:rPr>
            </w:pPr>
            <w:r w:rsidRPr="00184102">
              <w:rPr>
                <w:rFonts w:cs="Arial"/>
                <w:color w:val="404040" w:themeColor="text1" w:themeTint="BF"/>
                <w:sz w:val="20"/>
                <w:szCs w:val="20"/>
              </w:rPr>
              <w:t>How do you warn workers of potential disciplinary actions?</w:t>
            </w:r>
          </w:p>
        </w:tc>
        <w:tc>
          <w:tcPr>
            <w:tcW w:w="2126" w:type="dxa"/>
            <w:shd w:val="clear" w:color="auto" w:fill="FFFFFF" w:themeFill="background1"/>
          </w:tcPr>
          <w:p w14:paraId="7EC401C4"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B9D322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35F7683" w14:textId="306B3356"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shd w:val="clear" w:color="auto" w:fill="FFFFFF" w:themeFill="background1"/>
          </w:tcPr>
          <w:p w14:paraId="00522F8C"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31E87DE2" w14:textId="780371F1" w:rsidTr="009F214F">
        <w:trPr>
          <w:trHeight w:val="753"/>
        </w:trPr>
        <w:tc>
          <w:tcPr>
            <w:tcW w:w="3256" w:type="dxa"/>
            <w:shd w:val="clear" w:color="auto" w:fill="DEEAF6" w:themeFill="accent5" w:themeFillTint="33"/>
          </w:tcPr>
          <w:p w14:paraId="1EC34C27" w14:textId="77777777" w:rsidR="0090535B" w:rsidRPr="00003C44" w:rsidRDefault="0090535B" w:rsidP="0090535B">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78B588E2" w14:textId="0A3751EB" w:rsidR="0090535B"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6.21.1</w:t>
            </w:r>
            <w:r>
              <w:rPr>
                <w:rFonts w:cs="Arial"/>
                <w:b/>
                <w:bCs/>
                <w:color w:val="404040" w:themeColor="text1" w:themeTint="BF"/>
                <w:sz w:val="20"/>
                <w:szCs w:val="20"/>
              </w:rPr>
              <w:t>*</w:t>
            </w:r>
            <w:r w:rsidRPr="00003C44">
              <w:rPr>
                <w:rFonts w:cs="Arial"/>
                <w:color w:val="404040" w:themeColor="text1" w:themeTint="BF"/>
                <w:sz w:val="20"/>
                <w:szCs w:val="20"/>
              </w:rPr>
              <w:t xml:space="preserve"> Number of alliances or partnerships established with local organisations on decent work.</w:t>
            </w:r>
          </w:p>
          <w:p w14:paraId="074E6317" w14:textId="77777777" w:rsidR="00952189" w:rsidRDefault="00952189" w:rsidP="0090535B">
            <w:pPr>
              <w:pStyle w:val="BCIBodyCopy"/>
              <w:spacing w:before="40" w:after="40"/>
              <w:rPr>
                <w:rFonts w:cs="Arial"/>
                <w:color w:val="404040" w:themeColor="text1" w:themeTint="BF"/>
                <w:sz w:val="20"/>
                <w:szCs w:val="20"/>
              </w:rPr>
            </w:pPr>
          </w:p>
          <w:p w14:paraId="20FC8BFD" w14:textId="244616E9" w:rsidR="00E644DB" w:rsidRPr="00003C44" w:rsidRDefault="0090535B" w:rsidP="00E644DB">
            <w:pPr>
              <w:pStyle w:val="BCIBodyCopy"/>
              <w:spacing w:before="4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5103" w:type="dxa"/>
            <w:shd w:val="clear" w:color="auto" w:fill="DEEAF6" w:themeFill="accent5" w:themeFillTint="33"/>
          </w:tcPr>
          <w:p w14:paraId="15507A19" w14:textId="0E5A8757" w:rsidR="0090535B" w:rsidRPr="005F1914" w:rsidRDefault="0090535B" w:rsidP="0090535B">
            <w:pPr>
              <w:pStyle w:val="BCIBodyCopy"/>
              <w:spacing w:before="120" w:after="40"/>
              <w:rPr>
                <w:rFonts w:cs="Arial"/>
                <w:i/>
                <w:color w:val="404040" w:themeColor="text1" w:themeTint="BF"/>
                <w:sz w:val="20"/>
                <w:szCs w:val="20"/>
              </w:rPr>
            </w:pPr>
            <w:r w:rsidRPr="005F1914">
              <w:rPr>
                <w:rFonts w:cs="Arial"/>
                <w:i/>
                <w:color w:val="404040" w:themeColor="text1" w:themeTint="BF"/>
                <w:sz w:val="20"/>
                <w:szCs w:val="20"/>
              </w:rPr>
              <w:t>How many alliances or partnerships on decent work has the farm established with local organisations?</w:t>
            </w:r>
          </w:p>
          <w:p w14:paraId="216ACEAF" w14:textId="559D79A4" w:rsidR="0090535B" w:rsidRPr="00003C44" w:rsidRDefault="0090535B" w:rsidP="0090535B">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None  /  1   /  2 or more</w:t>
            </w:r>
          </w:p>
          <w:p w14:paraId="08D115B5" w14:textId="77777777" w:rsidR="0090535B" w:rsidRPr="00003C44" w:rsidRDefault="0090535B" w:rsidP="0090535B">
            <w:pPr>
              <w:pStyle w:val="BCIBodyCopy"/>
              <w:spacing w:before="40" w:after="40"/>
              <w:rPr>
                <w:rFonts w:cs="Arial"/>
                <w:color w:val="404040" w:themeColor="text1" w:themeTint="BF"/>
                <w:sz w:val="20"/>
                <w:szCs w:val="20"/>
              </w:rPr>
            </w:pPr>
          </w:p>
          <w:p w14:paraId="0F9A9DC9" w14:textId="1987C659" w:rsidR="0090535B" w:rsidRPr="00003C44" w:rsidRDefault="0090535B" w:rsidP="0090535B">
            <w:pPr>
              <w:pStyle w:val="BCIBodyCopy"/>
              <w:spacing w:before="40" w:after="40"/>
              <w:rPr>
                <w:rFonts w:cs="Arial"/>
                <w:color w:val="404040" w:themeColor="text1" w:themeTint="BF"/>
                <w:sz w:val="20"/>
                <w:szCs w:val="20"/>
              </w:rPr>
            </w:pPr>
          </w:p>
        </w:tc>
        <w:tc>
          <w:tcPr>
            <w:tcW w:w="2126" w:type="dxa"/>
            <w:shd w:val="clear" w:color="auto" w:fill="DEEAF6" w:themeFill="accent5" w:themeFillTint="33"/>
          </w:tcPr>
          <w:p w14:paraId="33D6CF6E"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E07E02"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94F04C5"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D3413CD" w14:textId="0C41335A" w:rsidR="0090535B" w:rsidRPr="00003C44"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7372103"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0AC191A7" w14:textId="58FA50AC" w:rsidTr="009F214F">
        <w:trPr>
          <w:trHeight w:val="665"/>
        </w:trPr>
        <w:tc>
          <w:tcPr>
            <w:tcW w:w="3256" w:type="dxa"/>
            <w:shd w:val="clear" w:color="auto" w:fill="DEEAF6" w:themeFill="accent5" w:themeFillTint="33"/>
          </w:tcPr>
          <w:p w14:paraId="3C69B171" w14:textId="77777777" w:rsidR="0090535B" w:rsidRPr="00003C44" w:rsidRDefault="0090535B" w:rsidP="0090535B">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7AD4FB12" w14:textId="653C1E1A" w:rsidR="0090535B"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6.21.2</w:t>
            </w:r>
            <w:r>
              <w:rPr>
                <w:rFonts w:cs="Arial"/>
                <w:b/>
                <w:bCs/>
                <w:color w:val="404040" w:themeColor="text1" w:themeTint="BF"/>
                <w:sz w:val="20"/>
                <w:szCs w:val="20"/>
              </w:rPr>
              <w:t>*</w:t>
            </w:r>
            <w:r w:rsidRPr="00003C44">
              <w:rPr>
                <w:rFonts w:cs="Arial"/>
                <w:color w:val="404040" w:themeColor="text1" w:themeTint="BF"/>
                <w:sz w:val="20"/>
                <w:szCs w:val="20"/>
              </w:rPr>
              <w:t xml:space="preserve"> Number of outreach activities to specific groups beyond farmers (e.g. women, children, casual workers, migrant workers, local authorities, school teachers, pesticide applicators, cotton pickers, etc.).</w:t>
            </w:r>
          </w:p>
          <w:p w14:paraId="4E5BC6DA" w14:textId="77777777" w:rsidR="00952189" w:rsidRDefault="00952189" w:rsidP="0090535B">
            <w:pPr>
              <w:pStyle w:val="BCIBodyCopy"/>
              <w:spacing w:before="40" w:after="40"/>
              <w:rPr>
                <w:rFonts w:cs="Arial"/>
                <w:color w:val="404040" w:themeColor="text1" w:themeTint="BF"/>
                <w:sz w:val="20"/>
                <w:szCs w:val="20"/>
              </w:rPr>
            </w:pPr>
          </w:p>
          <w:p w14:paraId="3F321BD9" w14:textId="6C31A812" w:rsidR="0090535B" w:rsidRPr="00003C44" w:rsidRDefault="0090535B" w:rsidP="0090535B">
            <w:pPr>
              <w:pStyle w:val="BCIBodyCopy"/>
              <w:spacing w:before="4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5103" w:type="dxa"/>
            <w:shd w:val="clear" w:color="auto" w:fill="DEEAF6" w:themeFill="accent5" w:themeFillTint="33"/>
          </w:tcPr>
          <w:p w14:paraId="37F117AA" w14:textId="77777777" w:rsidR="0090535B" w:rsidRPr="005F1914" w:rsidRDefault="0090535B" w:rsidP="0090535B">
            <w:pPr>
              <w:pStyle w:val="BCIBodyCopy"/>
              <w:spacing w:before="120" w:after="40"/>
              <w:rPr>
                <w:rFonts w:cs="Arial"/>
                <w:i/>
                <w:color w:val="404040" w:themeColor="text1" w:themeTint="BF"/>
                <w:sz w:val="20"/>
                <w:szCs w:val="20"/>
              </w:rPr>
            </w:pPr>
            <w:r w:rsidRPr="005F1914">
              <w:rPr>
                <w:rFonts w:cs="Arial"/>
                <w:i/>
                <w:color w:val="404040" w:themeColor="text1" w:themeTint="BF"/>
                <w:sz w:val="20"/>
                <w:szCs w:val="20"/>
              </w:rPr>
              <w:t xml:space="preserve">How many outreach activities to specific target groups has the farm conducted? </w:t>
            </w:r>
          </w:p>
          <w:p w14:paraId="63D7C580" w14:textId="3725AE26" w:rsidR="0090535B" w:rsidRPr="005F1914" w:rsidRDefault="0090535B" w:rsidP="0090535B">
            <w:pPr>
              <w:pStyle w:val="BCIBodyCopy"/>
              <w:spacing w:before="120" w:after="40"/>
              <w:rPr>
                <w:rFonts w:cs="Arial"/>
                <w:i/>
                <w:color w:val="404040" w:themeColor="text1" w:themeTint="BF"/>
                <w:sz w:val="20"/>
                <w:szCs w:val="20"/>
              </w:rPr>
            </w:pPr>
            <w:r w:rsidRPr="005F1914">
              <w:rPr>
                <w:rFonts w:cs="Arial"/>
                <w:i/>
                <w:color w:val="404040" w:themeColor="text1" w:themeTint="BF"/>
                <w:sz w:val="20"/>
                <w:szCs w:val="20"/>
              </w:rPr>
              <w:t>Target groups may include women, children, casual workers, migrant workers, local authorities, school teachers, pesticide applicators, cotton pickers, etc.</w:t>
            </w:r>
          </w:p>
          <w:p w14:paraId="749D3687" w14:textId="0F023C80" w:rsidR="0090535B" w:rsidRPr="00003C44" w:rsidRDefault="0090535B" w:rsidP="0090535B">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None  /  1   /  2 or more</w:t>
            </w:r>
          </w:p>
        </w:tc>
        <w:tc>
          <w:tcPr>
            <w:tcW w:w="2126" w:type="dxa"/>
            <w:shd w:val="clear" w:color="auto" w:fill="DEEAF6" w:themeFill="accent5" w:themeFillTint="33"/>
          </w:tcPr>
          <w:p w14:paraId="3776BE94"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179F267"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E5553EE"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F6903BF" w14:textId="3C5BC8DB" w:rsidR="0090535B" w:rsidRPr="00003C44"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5F5B57F"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106580A0" w14:textId="0E4088E7" w:rsidTr="00B46EF4">
        <w:trPr>
          <w:trHeight w:val="2241"/>
        </w:trPr>
        <w:tc>
          <w:tcPr>
            <w:tcW w:w="3256" w:type="dxa"/>
            <w:shd w:val="clear" w:color="auto" w:fill="DEEAF6" w:themeFill="accent5" w:themeFillTint="33"/>
          </w:tcPr>
          <w:p w14:paraId="3DC90A0D" w14:textId="77777777" w:rsidR="0090535B" w:rsidRPr="00003C44" w:rsidRDefault="0090535B" w:rsidP="0090535B">
            <w:pPr>
              <w:pStyle w:val="BCIBodyCopy"/>
              <w:spacing w:before="40" w:after="40"/>
              <w:rPr>
                <w:rFonts w:cs="Arial"/>
                <w:b/>
                <w:bCs/>
                <w:color w:val="404040" w:themeColor="text1" w:themeTint="BF"/>
                <w:sz w:val="20"/>
                <w:szCs w:val="20"/>
              </w:rPr>
            </w:pPr>
            <w:bookmarkStart w:id="3" w:name="_Hlk514749398"/>
            <w:r w:rsidRPr="00003C44">
              <w:rPr>
                <w:rFonts w:cs="Arial"/>
                <w:b/>
                <w:bCs/>
                <w:color w:val="404040" w:themeColor="text1" w:themeTint="BF"/>
                <w:sz w:val="20"/>
                <w:szCs w:val="20"/>
              </w:rPr>
              <w:t>Improvement</w:t>
            </w:r>
          </w:p>
          <w:p w14:paraId="6BE64B91" w14:textId="77777777" w:rsidR="0090535B" w:rsidRDefault="0090535B" w:rsidP="0090535B">
            <w:pPr>
              <w:pStyle w:val="BCIBodyCopy"/>
              <w:spacing w:before="40" w:after="40"/>
              <w:rPr>
                <w:rFonts w:cs="Arial"/>
                <w:color w:val="404040" w:themeColor="text1" w:themeTint="BF"/>
                <w:sz w:val="20"/>
                <w:szCs w:val="20"/>
              </w:rPr>
            </w:pPr>
            <w:r w:rsidRPr="00B46EF4">
              <w:rPr>
                <w:rFonts w:cs="Arial"/>
                <w:b/>
                <w:color w:val="404040" w:themeColor="text1" w:themeTint="BF"/>
                <w:sz w:val="20"/>
                <w:szCs w:val="20"/>
              </w:rPr>
              <w:t>6.21.4</w:t>
            </w:r>
            <w:r>
              <w:rPr>
                <w:rFonts w:cs="Arial"/>
                <w:b/>
                <w:color w:val="404040" w:themeColor="text1" w:themeTint="BF"/>
                <w:sz w:val="20"/>
                <w:szCs w:val="20"/>
              </w:rPr>
              <w:t>*</w:t>
            </w:r>
            <w:r w:rsidRPr="00B46EF4">
              <w:rPr>
                <w:rFonts w:cs="Arial"/>
                <w:color w:val="404040" w:themeColor="text1" w:themeTint="BF"/>
                <w:sz w:val="20"/>
                <w:szCs w:val="20"/>
              </w:rPr>
              <w:t xml:space="preserve"> A specific person or group is in place to actively promote Decent Work within the community (e.g. Decent Work committees, child labour monitoring committees, local pressure group, lead farmer, etc.).</w:t>
            </w:r>
            <w:bookmarkEnd w:id="3"/>
          </w:p>
          <w:p w14:paraId="4B8798BC" w14:textId="77777777" w:rsidR="0090535B" w:rsidRDefault="0090535B" w:rsidP="0090535B">
            <w:pPr>
              <w:pStyle w:val="BCIBodyCopy"/>
              <w:spacing w:before="40" w:after="40"/>
              <w:rPr>
                <w:rFonts w:cs="Arial"/>
                <w:color w:val="404040" w:themeColor="text1" w:themeTint="BF"/>
                <w:sz w:val="20"/>
                <w:szCs w:val="20"/>
              </w:rPr>
            </w:pPr>
          </w:p>
          <w:p w14:paraId="336A9810" w14:textId="3C7A08D9" w:rsidR="0090535B" w:rsidRPr="00B46EF4" w:rsidRDefault="0090535B" w:rsidP="0090535B">
            <w:pPr>
              <w:pStyle w:val="BCIBodyCopy"/>
              <w:spacing w:before="40" w:after="40"/>
              <w:rPr>
                <w:rFonts w:cs="Arial"/>
                <w:i/>
                <w:color w:val="404040" w:themeColor="text1" w:themeTint="BF"/>
                <w:sz w:val="20"/>
                <w:szCs w:val="20"/>
              </w:rPr>
            </w:pP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5103" w:type="dxa"/>
            <w:shd w:val="clear" w:color="auto" w:fill="DEEAF6" w:themeFill="accent5" w:themeFillTint="33"/>
          </w:tcPr>
          <w:p w14:paraId="1E08E777" w14:textId="77777777" w:rsidR="0090535B" w:rsidRPr="005F1914" w:rsidRDefault="0090535B" w:rsidP="0090535B">
            <w:pPr>
              <w:pStyle w:val="BCIBodyCopy"/>
              <w:spacing w:before="120" w:after="40"/>
              <w:rPr>
                <w:rFonts w:cs="Arial"/>
                <w:i/>
                <w:color w:val="404040" w:themeColor="text1" w:themeTint="BF"/>
                <w:sz w:val="20"/>
                <w:szCs w:val="20"/>
              </w:rPr>
            </w:pPr>
            <w:r w:rsidRPr="005F1914">
              <w:rPr>
                <w:rFonts w:cs="Arial"/>
                <w:i/>
                <w:color w:val="404040" w:themeColor="text1" w:themeTint="BF"/>
                <w:sz w:val="20"/>
                <w:szCs w:val="20"/>
              </w:rPr>
              <w:t>Does the farm have a specific person or group in place to actively promote Decent Work within the community?</w:t>
            </w:r>
          </w:p>
          <w:p w14:paraId="2CA26B74" w14:textId="5DE4A499" w:rsidR="0090535B" w:rsidRPr="005F1914" w:rsidRDefault="0090535B" w:rsidP="0090535B">
            <w:pPr>
              <w:pStyle w:val="BCIBodyCopy"/>
              <w:spacing w:before="240" w:after="40"/>
              <w:rPr>
                <w:rFonts w:cs="Arial"/>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4A818443"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BBDE05"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341644B"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836263B" w14:textId="545987B0" w:rsidR="0090535B" w:rsidRPr="00003C44"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CD0CF7F"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4BF8D8DD" w14:textId="51B52336" w:rsidTr="005F1914">
        <w:trPr>
          <w:trHeight w:val="1515"/>
        </w:trPr>
        <w:tc>
          <w:tcPr>
            <w:tcW w:w="3256" w:type="dxa"/>
            <w:shd w:val="clear" w:color="auto" w:fill="DEEAF6" w:themeFill="accent5" w:themeFillTint="33"/>
          </w:tcPr>
          <w:p w14:paraId="6AAC985C" w14:textId="77777777" w:rsidR="0090535B" w:rsidRPr="00003C44" w:rsidRDefault="0090535B" w:rsidP="0090535B">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1042FC7" w14:textId="18BBAA6A" w:rsidR="0090535B" w:rsidRPr="00003C44" w:rsidRDefault="0090535B" w:rsidP="0090535B">
            <w:pPr>
              <w:pStyle w:val="BCIBodyCopy"/>
              <w:spacing w:before="40" w:after="40"/>
              <w:rPr>
                <w:rFonts w:cs="Arial"/>
                <w:b/>
                <w:bCs/>
                <w:i/>
                <w:iCs/>
                <w:color w:val="404040" w:themeColor="text1" w:themeTint="BF"/>
                <w:sz w:val="20"/>
                <w:szCs w:val="20"/>
              </w:rPr>
            </w:pPr>
            <w:r w:rsidRPr="00B46EF4">
              <w:rPr>
                <w:rFonts w:cs="Arial"/>
                <w:b/>
                <w:bCs/>
                <w:color w:val="404040" w:themeColor="text1" w:themeTint="BF"/>
                <w:sz w:val="20"/>
                <w:szCs w:val="20"/>
              </w:rPr>
              <w:t>6.22.5</w:t>
            </w:r>
            <w:r w:rsidRPr="00B46EF4">
              <w:rPr>
                <w:rFonts w:cs="Arial"/>
                <w:color w:val="404040" w:themeColor="text1" w:themeTint="BF"/>
                <w:sz w:val="20"/>
                <w:szCs w:val="20"/>
              </w:rPr>
              <w:t xml:space="preserve"> The Producer is a member of a local producer organisation.</w:t>
            </w:r>
          </w:p>
        </w:tc>
        <w:tc>
          <w:tcPr>
            <w:tcW w:w="5103" w:type="dxa"/>
            <w:shd w:val="clear" w:color="auto" w:fill="DEEAF6" w:themeFill="accent5" w:themeFillTint="33"/>
            <w:vAlign w:val="center"/>
          </w:tcPr>
          <w:p w14:paraId="229510D2" w14:textId="77777777" w:rsidR="0090535B" w:rsidRPr="005F1914" w:rsidRDefault="0090535B" w:rsidP="0090535B">
            <w:pPr>
              <w:pStyle w:val="BCIBodyCopy"/>
              <w:spacing w:after="40"/>
              <w:rPr>
                <w:rFonts w:cs="Arial"/>
                <w:i/>
                <w:color w:val="404040" w:themeColor="text1" w:themeTint="BF"/>
                <w:sz w:val="20"/>
                <w:szCs w:val="20"/>
              </w:rPr>
            </w:pPr>
            <w:r w:rsidRPr="005F1914">
              <w:rPr>
                <w:rFonts w:cs="Arial"/>
                <w:i/>
                <w:color w:val="404040" w:themeColor="text1" w:themeTint="BF"/>
                <w:sz w:val="20"/>
                <w:szCs w:val="20"/>
              </w:rPr>
              <w:t xml:space="preserve">Are you a member of your local producer (grower) organisation? </w:t>
            </w:r>
          </w:p>
          <w:p w14:paraId="5DA70B9E" w14:textId="0E886B9D" w:rsidR="0090535B" w:rsidRPr="00003C44" w:rsidRDefault="0090535B" w:rsidP="0090535B">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tc>
        <w:tc>
          <w:tcPr>
            <w:tcW w:w="2126" w:type="dxa"/>
            <w:shd w:val="clear" w:color="auto" w:fill="DEEAF6" w:themeFill="accent5" w:themeFillTint="33"/>
          </w:tcPr>
          <w:p w14:paraId="2EB18277" w14:textId="77777777" w:rsidR="0090535B" w:rsidRPr="00AB3CEA" w:rsidRDefault="0090535B" w:rsidP="0090535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AE6D463"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46ECCE8" w14:textId="77777777" w:rsidR="0090535B" w:rsidRDefault="0090535B" w:rsidP="0090535B">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38EE51F" w14:textId="4535CC2C" w:rsidR="0090535B" w:rsidRPr="00003C44" w:rsidRDefault="0090535B" w:rsidP="0090535B">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D14B3EC" w14:textId="77777777" w:rsidR="0090535B" w:rsidRPr="00003C44" w:rsidRDefault="0090535B" w:rsidP="0090535B">
            <w:pPr>
              <w:pStyle w:val="BCIBodyCopy"/>
              <w:spacing w:before="40" w:after="40"/>
              <w:rPr>
                <w:rFonts w:cs="Arial"/>
                <w:color w:val="404040" w:themeColor="text1" w:themeTint="BF"/>
                <w:sz w:val="20"/>
                <w:szCs w:val="20"/>
              </w:rPr>
            </w:pPr>
          </w:p>
        </w:tc>
      </w:tr>
    </w:tbl>
    <w:p w14:paraId="31D48014" w14:textId="77777777" w:rsidR="00D139A5" w:rsidRPr="00D139A5" w:rsidRDefault="00D139A5" w:rsidP="00D139A5"/>
    <w:p w14:paraId="4C3BD429" w14:textId="15C84804" w:rsidR="00D139A5" w:rsidRDefault="00D139A5" w:rsidP="00D139A5">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4961"/>
        <w:gridCol w:w="2268"/>
        <w:gridCol w:w="3685"/>
      </w:tblGrid>
      <w:tr w:rsidR="009F214F" w14:paraId="2E8BE409" w14:textId="307B91A8" w:rsidTr="00256F06">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4961"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268"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0535B" w14:paraId="42ADD65D" w14:textId="13FD65D4" w:rsidTr="00842DAF">
        <w:trPr>
          <w:trHeight w:val="2789"/>
        </w:trPr>
        <w:tc>
          <w:tcPr>
            <w:tcW w:w="3256" w:type="dxa"/>
            <w:shd w:val="clear" w:color="auto" w:fill="F2F2F2" w:themeFill="background1" w:themeFillShade="F2"/>
          </w:tcPr>
          <w:p w14:paraId="0B723777" w14:textId="77777777" w:rsidR="0090535B" w:rsidRPr="00BE588F" w:rsidRDefault="0090535B" w:rsidP="0090535B">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90535B" w:rsidRPr="00BE588F" w:rsidRDefault="0090535B" w:rsidP="0090535B">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4961" w:type="dxa"/>
            <w:shd w:val="clear" w:color="auto" w:fill="auto"/>
          </w:tcPr>
          <w:p w14:paraId="6F2355D7" w14:textId="4209D2BF" w:rsidR="000F0B41" w:rsidRDefault="000F0B41" w:rsidP="0090535B">
            <w:pPr>
              <w:pStyle w:val="BCIBodyCopy"/>
              <w:spacing w:before="80" w:after="40"/>
              <w:rPr>
                <w:rFonts w:cs="Arial"/>
                <w:color w:val="404040" w:themeColor="text1" w:themeTint="BF"/>
                <w:sz w:val="20"/>
                <w:szCs w:val="20"/>
              </w:rPr>
            </w:pPr>
            <w:r w:rsidRPr="00771FA3">
              <w:rPr>
                <w:rFonts w:cs="Arial"/>
                <w:color w:val="404040" w:themeColor="text1" w:themeTint="BF"/>
                <w:sz w:val="20"/>
                <w:szCs w:val="20"/>
              </w:rPr>
              <w:t>Does the CIP reflect considerations of both regional sustainability priorities and farm-specific challenges?</w:t>
            </w:r>
          </w:p>
          <w:p w14:paraId="5C11CF78" w14:textId="39A10C7E" w:rsidR="0090535B" w:rsidRPr="00BE588F" w:rsidRDefault="00256F06" w:rsidP="0090535B">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90535B" w:rsidRPr="00BE588F">
              <w:rPr>
                <w:rFonts w:cs="Arial"/>
                <w:color w:val="404040" w:themeColor="text1" w:themeTint="BF"/>
                <w:sz w:val="20"/>
                <w:szCs w:val="20"/>
              </w:rPr>
              <w:t>:</w:t>
            </w:r>
          </w:p>
          <w:p w14:paraId="6A6E5833" w14:textId="40DFBBFD" w:rsidR="0090535B" w:rsidRPr="00BE588F" w:rsidRDefault="00256F06" w:rsidP="0090535B">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 have a plan for continuous improvement</w:t>
            </w:r>
            <w:r w:rsidR="0090535B" w:rsidRPr="00BE588F">
              <w:rPr>
                <w:rFonts w:cs="Arial"/>
                <w:color w:val="404040" w:themeColor="text1" w:themeTint="BF"/>
                <w:sz w:val="20"/>
                <w:szCs w:val="20"/>
              </w:rPr>
              <w:t>?</w:t>
            </w:r>
          </w:p>
          <w:p w14:paraId="2E313758" w14:textId="77777777" w:rsidR="00256F06" w:rsidRDefault="00256F06" w:rsidP="0090535B">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 xml:space="preserve">How was it developed? </w:t>
            </w:r>
          </w:p>
          <w:p w14:paraId="3E49B3EC" w14:textId="4D0E070C" w:rsidR="0090535B" w:rsidRPr="00BE588F" w:rsidRDefault="0090535B" w:rsidP="0090535B">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1F3C07A9" w14:textId="77777777" w:rsidR="00256F06" w:rsidRDefault="0090535B" w:rsidP="00256F06">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1583C07D" w14:textId="2845F7B1" w:rsidR="0090535B" w:rsidRPr="00256F06" w:rsidRDefault="0090535B" w:rsidP="00256F06">
            <w:pPr>
              <w:pStyle w:val="BCIBodyCopy"/>
              <w:numPr>
                <w:ilvl w:val="0"/>
                <w:numId w:val="10"/>
              </w:numPr>
              <w:spacing w:before="40" w:after="40"/>
              <w:rPr>
                <w:rFonts w:cs="Arial"/>
                <w:color w:val="404040" w:themeColor="text1" w:themeTint="BF"/>
                <w:sz w:val="20"/>
                <w:szCs w:val="20"/>
              </w:rPr>
            </w:pPr>
            <w:r w:rsidRPr="00256F06">
              <w:rPr>
                <w:rFonts w:cs="Arial"/>
                <w:color w:val="404040" w:themeColor="text1" w:themeTint="BF"/>
                <w:sz w:val="20"/>
                <w:szCs w:val="20"/>
              </w:rPr>
              <w:t>How do you monitor progress against the plan?</w:t>
            </w:r>
          </w:p>
          <w:p w14:paraId="6456A546" w14:textId="68B3E90B" w:rsidR="0090535B" w:rsidRPr="00BE588F" w:rsidRDefault="0090535B" w:rsidP="0090535B">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32362E7" w14:textId="0316210A" w:rsidR="00771FA3" w:rsidRPr="000F0B41" w:rsidRDefault="0090535B" w:rsidP="000F0B41">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tc>
        <w:tc>
          <w:tcPr>
            <w:tcW w:w="2268" w:type="dxa"/>
            <w:shd w:val="clear" w:color="auto" w:fill="auto"/>
          </w:tcPr>
          <w:p w14:paraId="0D5A2C03" w14:textId="4493C952" w:rsidR="00256F06" w:rsidRDefault="00256F06" w:rsidP="00256F0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F6F40CC" w14:textId="77777777" w:rsidR="00C35361"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F16A467" w14:textId="0957FC1B" w:rsidR="0090535B" w:rsidRPr="00C35361" w:rsidRDefault="0090535B" w:rsidP="0090535B">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7B3836D3" w14:textId="77777777" w:rsidR="0090535B" w:rsidRPr="00391ED0" w:rsidRDefault="0090535B" w:rsidP="0090535B">
            <w:pPr>
              <w:pStyle w:val="BCIBodyCopy"/>
              <w:spacing w:before="120" w:after="40"/>
              <w:rPr>
                <w:rFonts w:cs="Arial"/>
                <w:color w:val="404040" w:themeColor="text1" w:themeTint="BF"/>
                <w:sz w:val="20"/>
                <w:szCs w:val="20"/>
              </w:rPr>
            </w:pPr>
          </w:p>
        </w:tc>
      </w:tr>
      <w:tr w:rsidR="00C35361" w14:paraId="4268357B" w14:textId="369C416D" w:rsidTr="00842DAF">
        <w:trPr>
          <w:trHeight w:val="511"/>
        </w:trPr>
        <w:tc>
          <w:tcPr>
            <w:tcW w:w="3256" w:type="dxa"/>
            <w:shd w:val="clear" w:color="auto" w:fill="F2F2F2" w:themeFill="background1" w:themeFillShade="F2"/>
          </w:tcPr>
          <w:p w14:paraId="2E1220F4"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514FA1B2" w14:textId="77777777"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14:paraId="22058A8C" w14:textId="15B9C970" w:rsidR="00C35361" w:rsidRPr="00BE588F" w:rsidRDefault="00C35361" w:rsidP="00C35361">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vAlign w:val="center"/>
          </w:tcPr>
          <w:p w14:paraId="3C974B93" w14:textId="12FCE5AE"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2D40924F" w14:textId="1D15A777" w:rsidR="00C35361" w:rsidRPr="00BE588F" w:rsidRDefault="00256F06" w:rsidP="00C35361">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w:t>
            </w:r>
            <w:r w:rsidR="00C35361" w:rsidRPr="00BE588F">
              <w:rPr>
                <w:rFonts w:cs="Arial"/>
                <w:color w:val="404040" w:themeColor="text1" w:themeTint="BF"/>
                <w:sz w:val="20"/>
                <w:szCs w:val="20"/>
              </w:rPr>
              <w:t xml:space="preserve"> have a training plan </w:t>
            </w:r>
            <w:r>
              <w:rPr>
                <w:rFonts w:cs="Arial"/>
                <w:color w:val="404040" w:themeColor="text1" w:themeTint="BF"/>
                <w:sz w:val="20"/>
                <w:szCs w:val="20"/>
              </w:rPr>
              <w:t>covering</w:t>
            </w:r>
            <w:r w:rsidR="00C35361" w:rsidRPr="00BE588F">
              <w:rPr>
                <w:rFonts w:cs="Arial"/>
                <w:color w:val="404040" w:themeColor="text1" w:themeTint="BF"/>
                <w:sz w:val="20"/>
                <w:szCs w:val="20"/>
              </w:rPr>
              <w:t xml:space="preserve"> all points in 7.2.1? When and how was it developed?</w:t>
            </w:r>
          </w:p>
          <w:p w14:paraId="75E691E3" w14:textId="472CADF5" w:rsidR="00C35361" w:rsidRPr="00BE588F" w:rsidRDefault="00C35361" w:rsidP="00C3536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C35361" w:rsidRPr="00BE588F" w:rsidRDefault="00C35361" w:rsidP="00C3536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345DB76F" w14:textId="7A9E2E1D" w:rsidR="00C35361" w:rsidRPr="00BE588F" w:rsidRDefault="00C35361" w:rsidP="00C3536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18B75B84" w14:textId="1887FF66" w:rsidR="00C35361" w:rsidRPr="00BE588F" w:rsidRDefault="00C35361" w:rsidP="00C35361">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3E674B3C" w14:textId="1052E36E" w:rsidR="00C35361" w:rsidRPr="00256F06" w:rsidRDefault="00C35361" w:rsidP="00256F06">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r w:rsidRPr="00256F06">
              <w:rPr>
                <w:rFonts w:cs="Arial"/>
                <w:color w:val="404040" w:themeColor="text1" w:themeTint="BF"/>
                <w:sz w:val="20"/>
                <w:szCs w:val="20"/>
              </w:rPr>
              <w:t xml:space="preserve"> </w:t>
            </w:r>
          </w:p>
        </w:tc>
        <w:tc>
          <w:tcPr>
            <w:tcW w:w="2268" w:type="dxa"/>
          </w:tcPr>
          <w:p w14:paraId="7F5FACAE" w14:textId="242824A6"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r w:rsidR="00256F06">
              <w:rPr>
                <w:rFonts w:cs="Arial"/>
                <w:color w:val="404040" w:themeColor="text1" w:themeTint="BF"/>
                <w:sz w:val="20"/>
                <w:szCs w:val="20"/>
              </w:rPr>
              <w:t xml:space="preserve"> (or N/A)</w:t>
            </w:r>
          </w:p>
          <w:p w14:paraId="587D3DB9"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B5DFA08"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p w14:paraId="66EA37B6" w14:textId="7B6A9148" w:rsidR="00256F06" w:rsidRPr="00C35361" w:rsidRDefault="00256F06" w:rsidP="00256F06">
            <w:pPr>
              <w:pStyle w:val="BCIBodyCopy"/>
              <w:spacing w:before="40" w:after="40"/>
              <w:rPr>
                <w:rFonts w:cs="Arial"/>
                <w:color w:val="404040" w:themeColor="text1" w:themeTint="BF"/>
                <w:sz w:val="20"/>
                <w:szCs w:val="20"/>
              </w:rPr>
            </w:pPr>
          </w:p>
        </w:tc>
        <w:tc>
          <w:tcPr>
            <w:tcW w:w="3685" w:type="dxa"/>
          </w:tcPr>
          <w:p w14:paraId="2386C758" w14:textId="77777777" w:rsidR="00C35361" w:rsidRPr="00391ED0" w:rsidRDefault="00C35361" w:rsidP="00C35361">
            <w:pPr>
              <w:pStyle w:val="BCIBodyCopy"/>
              <w:spacing w:before="120" w:after="40"/>
              <w:rPr>
                <w:rFonts w:cs="Arial"/>
                <w:color w:val="404040" w:themeColor="text1" w:themeTint="BF"/>
                <w:sz w:val="20"/>
                <w:szCs w:val="20"/>
              </w:rPr>
            </w:pPr>
          </w:p>
        </w:tc>
      </w:tr>
      <w:tr w:rsidR="00C35361" w14:paraId="2DDF70DA" w14:textId="049A3F28" w:rsidTr="00842DAF">
        <w:trPr>
          <w:trHeight w:val="4634"/>
        </w:trPr>
        <w:tc>
          <w:tcPr>
            <w:tcW w:w="3256" w:type="dxa"/>
            <w:shd w:val="clear" w:color="auto" w:fill="F2F2F2" w:themeFill="background1" w:themeFillShade="F2"/>
          </w:tcPr>
          <w:p w14:paraId="3CCCE078" w14:textId="77777777" w:rsidR="00C35361" w:rsidRPr="00B46EF4" w:rsidRDefault="00C35361" w:rsidP="00C35361">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lastRenderedPageBreak/>
              <w:t>Core</w:t>
            </w:r>
          </w:p>
          <w:p w14:paraId="7ED78471" w14:textId="4563BA81" w:rsidR="00C35361" w:rsidRPr="00B46EF4" w:rsidRDefault="00C35361" w:rsidP="00C35361">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14:paraId="32D88CE5" w14:textId="50DE82D1" w:rsidR="00C35361" w:rsidRPr="00BE588F" w:rsidRDefault="00C35361" w:rsidP="00C35361">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14:paraId="77C1AEAC" w14:textId="32E5C53D"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5A04E240" w14:textId="77777777" w:rsidR="00256F06" w:rsidRDefault="00C35361" w:rsidP="00256F0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w:t>
            </w:r>
            <w:r w:rsidR="00256F06">
              <w:rPr>
                <w:rFonts w:cs="Arial"/>
                <w:color w:val="404040" w:themeColor="text1" w:themeTint="BF"/>
                <w:sz w:val="20"/>
                <w:szCs w:val="20"/>
              </w:rPr>
              <w:t xml:space="preserve">employees or workers </w:t>
            </w:r>
            <w:r w:rsidRPr="00BE588F">
              <w:rPr>
                <w:rFonts w:cs="Arial"/>
                <w:color w:val="404040" w:themeColor="text1" w:themeTint="BF"/>
                <w:sz w:val="20"/>
                <w:szCs w:val="20"/>
              </w:rPr>
              <w:t xml:space="preserve">do you use? What has worked well? </w:t>
            </w:r>
          </w:p>
          <w:p w14:paraId="3E6F30CA" w14:textId="47CB36DF" w:rsidR="00C35361" w:rsidRPr="00256F06" w:rsidRDefault="00C35361" w:rsidP="00256F06">
            <w:pPr>
              <w:pStyle w:val="BCIBodyCopy"/>
              <w:numPr>
                <w:ilvl w:val="0"/>
                <w:numId w:val="4"/>
              </w:numPr>
              <w:spacing w:before="40" w:after="40"/>
              <w:rPr>
                <w:rFonts w:cs="Arial"/>
                <w:color w:val="404040" w:themeColor="text1" w:themeTint="BF"/>
                <w:sz w:val="20"/>
                <w:szCs w:val="20"/>
              </w:rPr>
            </w:pPr>
            <w:r w:rsidRPr="00256F06">
              <w:rPr>
                <w:rFonts w:cs="Arial"/>
                <w:color w:val="404040" w:themeColor="text1" w:themeTint="BF"/>
                <w:sz w:val="20"/>
                <w:szCs w:val="20"/>
              </w:rPr>
              <w:t>Can you give an example?</w:t>
            </w:r>
          </w:p>
          <w:p w14:paraId="2CC0948D" w14:textId="3A8EE2CD" w:rsidR="00C35361" w:rsidRPr="00BE588F"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0F827166" w14:textId="1509AFD5" w:rsidR="00C35361" w:rsidRPr="00BE588F" w:rsidRDefault="00C35361" w:rsidP="00C35361">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C35361" w:rsidRPr="004248D7"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3ABB122A" w14:textId="5CFC0236" w:rsidR="00C35361" w:rsidRPr="00BE588F" w:rsidRDefault="00C35361" w:rsidP="00256F06">
            <w:pPr>
              <w:pStyle w:val="BCIBodyCopy"/>
              <w:spacing w:before="40" w:after="40"/>
              <w:rPr>
                <w:rFonts w:cs="Arial"/>
                <w:color w:val="404040" w:themeColor="text1" w:themeTint="BF"/>
                <w:sz w:val="20"/>
                <w:szCs w:val="20"/>
              </w:rPr>
            </w:pPr>
          </w:p>
        </w:tc>
        <w:tc>
          <w:tcPr>
            <w:tcW w:w="2268" w:type="dxa"/>
          </w:tcPr>
          <w:p w14:paraId="0D342823"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9E18B62"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0775AB3" w14:textId="453553ED"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2C75A03F" w14:textId="77777777" w:rsidR="00C35361" w:rsidRPr="00080B6A" w:rsidRDefault="00C35361" w:rsidP="00C35361">
            <w:pPr>
              <w:pStyle w:val="BCIBodyCopy"/>
              <w:spacing w:before="120" w:after="40"/>
              <w:rPr>
                <w:rFonts w:cs="Arial"/>
                <w:color w:val="404040" w:themeColor="text1" w:themeTint="BF"/>
                <w:sz w:val="20"/>
                <w:szCs w:val="20"/>
              </w:rPr>
            </w:pPr>
          </w:p>
        </w:tc>
      </w:tr>
      <w:tr w:rsidR="00C35361" w14:paraId="0780B450" w14:textId="37916C00" w:rsidTr="00842DAF">
        <w:trPr>
          <w:trHeight w:val="964"/>
        </w:trPr>
        <w:tc>
          <w:tcPr>
            <w:tcW w:w="3256" w:type="dxa"/>
            <w:shd w:val="clear" w:color="auto" w:fill="F2F2F2" w:themeFill="background1" w:themeFillShade="F2"/>
          </w:tcPr>
          <w:p w14:paraId="27A8F950"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98FBBCD" w14:textId="33A0CB42"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0510DB">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14:paraId="6FF91D5B" w14:textId="20149680" w:rsidR="00C35361" w:rsidRPr="00BE588F" w:rsidRDefault="00C35361" w:rsidP="00C35361">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14:paraId="4BD88FED" w14:textId="48D06D98"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17CB5279" w14:textId="19A44BFD" w:rsidR="00C35361"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keep records on how many workers have received training?</w:t>
            </w:r>
          </w:p>
          <w:p w14:paraId="4F03F94F" w14:textId="2EE25BFB" w:rsidR="00256F06"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these categorized by gender and topic and training method?</w:t>
            </w:r>
          </w:p>
          <w:p w14:paraId="5E7DF29B" w14:textId="373AAA83" w:rsidR="00C35361" w:rsidRPr="00BE588F" w:rsidRDefault="00C35361"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1AD816C4" w:rsidR="00C35361"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Training records</w:t>
            </w:r>
            <w:r w:rsidR="00C35361" w:rsidRPr="00BE588F">
              <w:rPr>
                <w:rFonts w:cs="Arial"/>
                <w:color w:val="404040" w:themeColor="text1" w:themeTint="BF"/>
                <w:sz w:val="20"/>
                <w:szCs w:val="20"/>
              </w:rPr>
              <w:t xml:space="preserve"> </w:t>
            </w:r>
          </w:p>
        </w:tc>
        <w:tc>
          <w:tcPr>
            <w:tcW w:w="2268" w:type="dxa"/>
          </w:tcPr>
          <w:p w14:paraId="5121076E"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EA18EA5"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AC23539" w14:textId="0A21680E"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60E9110B" w14:textId="77777777" w:rsidR="00C35361" w:rsidRPr="00080B6A" w:rsidRDefault="00C35361" w:rsidP="00C35361">
            <w:pPr>
              <w:pStyle w:val="BCIBodyCopy"/>
              <w:spacing w:before="120" w:after="40"/>
              <w:rPr>
                <w:rFonts w:cs="Arial"/>
                <w:color w:val="404040" w:themeColor="text1" w:themeTint="BF"/>
                <w:sz w:val="20"/>
                <w:szCs w:val="20"/>
              </w:rPr>
            </w:pPr>
          </w:p>
        </w:tc>
      </w:tr>
      <w:tr w:rsidR="00C35361" w14:paraId="3D3171C0" w14:textId="683FB30D" w:rsidTr="00842DAF">
        <w:trPr>
          <w:trHeight w:val="850"/>
        </w:trPr>
        <w:tc>
          <w:tcPr>
            <w:tcW w:w="3256" w:type="dxa"/>
            <w:shd w:val="clear" w:color="auto" w:fill="F2F2F2" w:themeFill="background1" w:themeFillShade="F2"/>
          </w:tcPr>
          <w:p w14:paraId="2C850449"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50D420B8" w14:textId="14E58963"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14:paraId="6F92040D" w14:textId="44D46751" w:rsidR="00C35361" w:rsidRPr="00BE588F" w:rsidRDefault="00C35361" w:rsidP="00C35361">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14:paraId="1DEC1172" w14:textId="2252689D" w:rsidR="00256F06" w:rsidRDefault="00256F06" w:rsidP="00256F06">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164FDC99" w14:textId="1322177F" w:rsidR="00C35361" w:rsidRPr="00BE588F" w:rsidRDefault="00C35361" w:rsidP="00256F0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w:t>
            </w:r>
            <w:r w:rsidR="00256F06">
              <w:rPr>
                <w:rFonts w:cs="Arial"/>
                <w:color w:val="404040" w:themeColor="text1" w:themeTint="BF"/>
                <w:sz w:val="20"/>
                <w:szCs w:val="20"/>
              </w:rPr>
              <w:t>do you measure whether workers are adopting the practices promoted through training?</w:t>
            </w:r>
          </w:p>
          <w:p w14:paraId="61C3AA90" w14:textId="77777777" w:rsidR="00C35361" w:rsidRPr="00BE588F"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7A87AC7F" w14:textId="4E37FF70" w:rsidR="00C35361"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there practices or topics that have been covered by training, but which workers are </w:t>
            </w:r>
            <w:r w:rsidR="00C35361" w:rsidRPr="00BE588F">
              <w:rPr>
                <w:rFonts w:cs="Arial"/>
                <w:color w:val="404040" w:themeColor="text1" w:themeTint="BF"/>
                <w:sz w:val="20"/>
                <w:szCs w:val="20"/>
              </w:rPr>
              <w:t>hesitant to adopt?</w:t>
            </w:r>
          </w:p>
          <w:p w14:paraId="2ABFFAE5" w14:textId="77777777" w:rsidR="00256F06" w:rsidRDefault="00C35361" w:rsidP="00C3536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w:t>
            </w:r>
          </w:p>
          <w:p w14:paraId="36B02025" w14:textId="442A6DB8" w:rsidR="00C35361" w:rsidRPr="00BE588F" w:rsidRDefault="00C35361" w:rsidP="00C3536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w:t>
            </w:r>
          </w:p>
          <w:p w14:paraId="630DF4AA" w14:textId="6DE751D2" w:rsidR="00C35361" w:rsidRPr="00BE588F"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C35361" w:rsidRPr="00BE588F" w:rsidRDefault="00C35361" w:rsidP="00C3536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5BA348C" w14:textId="77777777" w:rsidR="00C35361" w:rsidRDefault="00256F06" w:rsidP="00256F06">
            <w:pPr>
              <w:pStyle w:val="BCIBodyCopy"/>
              <w:spacing w:before="40" w:after="40"/>
              <w:rPr>
                <w:rFonts w:cs="Arial"/>
                <w:color w:val="404040" w:themeColor="text1" w:themeTint="BF"/>
                <w:sz w:val="20"/>
                <w:szCs w:val="20"/>
              </w:rPr>
            </w:pPr>
            <w:r>
              <w:rPr>
                <w:rFonts w:cs="Arial"/>
                <w:color w:val="404040" w:themeColor="text1" w:themeTint="BF"/>
                <w:sz w:val="20"/>
                <w:szCs w:val="20"/>
              </w:rPr>
              <w:t>Documents</w:t>
            </w:r>
          </w:p>
          <w:p w14:paraId="09238F6F" w14:textId="1BE2C27B" w:rsidR="00256F06"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Training materials and plan</w:t>
            </w:r>
          </w:p>
        </w:tc>
        <w:tc>
          <w:tcPr>
            <w:tcW w:w="2268" w:type="dxa"/>
          </w:tcPr>
          <w:p w14:paraId="346078A8"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0A36690"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D6E57F6" w14:textId="09B645E0"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6EC4F4AD" w14:textId="77777777" w:rsidR="00C35361" w:rsidRPr="00A402D1" w:rsidRDefault="00C35361" w:rsidP="00C35361">
            <w:pPr>
              <w:pStyle w:val="BCIBodyCopy"/>
              <w:spacing w:before="120" w:after="40"/>
              <w:rPr>
                <w:rFonts w:cs="Arial"/>
                <w:color w:val="404040" w:themeColor="text1" w:themeTint="BF"/>
                <w:sz w:val="20"/>
                <w:szCs w:val="20"/>
              </w:rPr>
            </w:pPr>
          </w:p>
        </w:tc>
      </w:tr>
      <w:tr w:rsidR="00C35361" w14:paraId="0C81C9F1" w14:textId="16C0570A" w:rsidTr="00842DAF">
        <w:trPr>
          <w:trHeight w:val="1409"/>
        </w:trPr>
        <w:tc>
          <w:tcPr>
            <w:tcW w:w="3256" w:type="dxa"/>
            <w:shd w:val="clear" w:color="auto" w:fill="F2F2F2" w:themeFill="background1" w:themeFillShade="F2"/>
          </w:tcPr>
          <w:p w14:paraId="0B82E90C"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4961" w:type="dxa"/>
            <w:vAlign w:val="center"/>
          </w:tcPr>
          <w:p w14:paraId="48B4E6D7" w14:textId="39332F55" w:rsidR="00C35361"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Pr>
                <w:rFonts w:cs="Arial"/>
                <w:color w:val="404040" w:themeColor="text1" w:themeTint="BF"/>
                <w:sz w:val="20"/>
                <w:szCs w:val="20"/>
              </w:rPr>
              <w:t>:</w:t>
            </w:r>
          </w:p>
          <w:p w14:paraId="7C892B06" w14:textId="320FC2FA" w:rsidR="00256F06"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record data on inputs and outputs? What is included?</w:t>
            </w:r>
          </w:p>
          <w:p w14:paraId="56E07715" w14:textId="7C40D955"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challenges do </w:t>
            </w:r>
            <w:r w:rsidR="00256F06">
              <w:rPr>
                <w:rFonts w:cs="Arial"/>
                <w:color w:val="404040" w:themeColor="text1" w:themeTint="BF"/>
                <w:sz w:val="20"/>
                <w:szCs w:val="20"/>
              </w:rPr>
              <w:t>you have</w:t>
            </w:r>
            <w:r>
              <w:rPr>
                <w:rFonts w:cs="Arial"/>
                <w:color w:val="404040" w:themeColor="text1" w:themeTint="BF"/>
                <w:sz w:val="20"/>
                <w:szCs w:val="20"/>
              </w:rPr>
              <w:t xml:space="preserve"> with recording accurate data?</w:t>
            </w:r>
          </w:p>
          <w:p w14:paraId="5EDE9D65" w14:textId="7C69C0C8" w:rsidR="00256F06"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used this information in any way?</w:t>
            </w:r>
          </w:p>
          <w:p w14:paraId="37E7F5D8" w14:textId="21C18746" w:rsidR="00C35361" w:rsidRDefault="00C35361"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618ACB59" w:rsidR="00C35361" w:rsidRDefault="00256F06" w:rsidP="00C35361">
            <w:pPr>
              <w:pStyle w:val="BCIBodyCopy"/>
              <w:numPr>
                <w:ilvl w:val="0"/>
                <w:numId w:val="15"/>
              </w:numPr>
              <w:spacing w:before="40" w:after="40"/>
              <w:rPr>
                <w:rFonts w:cs="Arial"/>
                <w:color w:val="404040" w:themeColor="text1" w:themeTint="BF"/>
                <w:sz w:val="20"/>
                <w:szCs w:val="20"/>
              </w:rPr>
            </w:pPr>
            <w:r>
              <w:rPr>
                <w:rFonts w:cs="Arial"/>
                <w:color w:val="404040" w:themeColor="text1" w:themeTint="BF"/>
                <w:sz w:val="20"/>
                <w:szCs w:val="20"/>
              </w:rPr>
              <w:t>Records on inputs/ outputs</w:t>
            </w:r>
          </w:p>
          <w:p w14:paraId="4B9B967A" w14:textId="5C8BDA41" w:rsidR="00C35361" w:rsidRPr="00052513" w:rsidRDefault="00C35361" w:rsidP="00256F06">
            <w:pPr>
              <w:pStyle w:val="BCIBodyCopy"/>
              <w:spacing w:before="120" w:after="40"/>
              <w:rPr>
                <w:rFonts w:cs="Arial"/>
                <w:color w:val="404040" w:themeColor="text1" w:themeTint="BF"/>
                <w:sz w:val="20"/>
                <w:szCs w:val="20"/>
              </w:rPr>
            </w:pPr>
          </w:p>
        </w:tc>
        <w:tc>
          <w:tcPr>
            <w:tcW w:w="2268" w:type="dxa"/>
          </w:tcPr>
          <w:p w14:paraId="1CE1AFD6"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A81A092"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8861FE1" w14:textId="45C465C9"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6BD7D05B" w14:textId="77777777" w:rsidR="00C35361" w:rsidRPr="009244D8" w:rsidRDefault="00C35361" w:rsidP="00C35361">
            <w:pPr>
              <w:pStyle w:val="BCIBodyCopy"/>
              <w:spacing w:before="120" w:after="40"/>
              <w:rPr>
                <w:rFonts w:cs="Arial"/>
                <w:color w:val="404040" w:themeColor="text1" w:themeTint="BF"/>
                <w:sz w:val="20"/>
                <w:szCs w:val="20"/>
              </w:rPr>
            </w:pPr>
          </w:p>
        </w:tc>
      </w:tr>
      <w:tr w:rsidR="00C35361" w14:paraId="7C9A74C3" w14:textId="516115F7" w:rsidTr="00842DAF">
        <w:trPr>
          <w:trHeight w:val="1090"/>
        </w:trPr>
        <w:tc>
          <w:tcPr>
            <w:tcW w:w="3256" w:type="dxa"/>
            <w:shd w:val="clear" w:color="auto" w:fill="F2F2F2" w:themeFill="background1" w:themeFillShade="F2"/>
          </w:tcPr>
          <w:p w14:paraId="0C741754"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w:t>
            </w:r>
            <w:r w:rsidRPr="00BE588F">
              <w:rPr>
                <w:rFonts w:cs="Arial"/>
                <w:color w:val="404040" w:themeColor="text1" w:themeTint="BF"/>
                <w:sz w:val="20"/>
                <w:szCs w:val="20"/>
              </w:rPr>
              <w:lastRenderedPageBreak/>
              <w:t>accordance with the Results Indicator Reporting template.</w:t>
            </w:r>
          </w:p>
        </w:tc>
        <w:tc>
          <w:tcPr>
            <w:tcW w:w="4961" w:type="dxa"/>
            <w:vAlign w:val="center"/>
          </w:tcPr>
          <w:p w14:paraId="79CB5FC0" w14:textId="01EB9CEB"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31A2A6AE"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How do you ensure that data is complete and accurate?</w:t>
            </w:r>
          </w:p>
          <w:p w14:paraId="1A0F5EC2"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p w14:paraId="1FE890A9" w14:textId="77777777" w:rsidR="00E644DB" w:rsidRDefault="00E644DB" w:rsidP="00E644DB">
            <w:pPr>
              <w:pStyle w:val="BCIBodyCopy"/>
              <w:spacing w:before="40" w:after="40"/>
              <w:rPr>
                <w:rFonts w:cs="Arial"/>
                <w:color w:val="404040" w:themeColor="text1" w:themeTint="BF"/>
                <w:sz w:val="20"/>
                <w:szCs w:val="20"/>
              </w:rPr>
            </w:pPr>
          </w:p>
          <w:p w14:paraId="4EE50280" w14:textId="77777777" w:rsidR="00E644DB" w:rsidRDefault="00E644DB" w:rsidP="00E644DB">
            <w:pPr>
              <w:pStyle w:val="BCIBodyCopy"/>
              <w:spacing w:before="40" w:after="40"/>
              <w:rPr>
                <w:rFonts w:cs="Arial"/>
                <w:color w:val="404040" w:themeColor="text1" w:themeTint="BF"/>
                <w:sz w:val="20"/>
                <w:szCs w:val="20"/>
              </w:rPr>
            </w:pPr>
          </w:p>
          <w:p w14:paraId="547185B2" w14:textId="380264E2" w:rsidR="00E644DB" w:rsidRPr="004248D7" w:rsidRDefault="00E644DB" w:rsidP="00E644DB">
            <w:pPr>
              <w:pStyle w:val="BCIBodyCopy"/>
              <w:spacing w:before="40" w:after="40"/>
              <w:rPr>
                <w:rFonts w:cs="Arial"/>
                <w:color w:val="404040" w:themeColor="text1" w:themeTint="BF"/>
                <w:sz w:val="20"/>
                <w:szCs w:val="20"/>
              </w:rPr>
            </w:pPr>
          </w:p>
        </w:tc>
        <w:tc>
          <w:tcPr>
            <w:tcW w:w="2268" w:type="dxa"/>
          </w:tcPr>
          <w:p w14:paraId="4C6CA70A"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13AA0F86"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189554F" w14:textId="18D738C8"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14947595" w14:textId="77777777" w:rsidR="00C35361" w:rsidRPr="009244D8" w:rsidRDefault="00C35361" w:rsidP="00C35361">
            <w:pPr>
              <w:pStyle w:val="BCIBodyCopy"/>
              <w:spacing w:before="120" w:after="40"/>
              <w:rPr>
                <w:rFonts w:cs="Arial"/>
                <w:color w:val="404040" w:themeColor="text1" w:themeTint="BF"/>
                <w:sz w:val="20"/>
                <w:szCs w:val="20"/>
              </w:rPr>
            </w:pPr>
          </w:p>
        </w:tc>
      </w:tr>
      <w:tr w:rsidR="00C35361" w14:paraId="6FFEDD9C" w14:textId="1E6F883B" w:rsidTr="00842DAF">
        <w:trPr>
          <w:trHeight w:val="850"/>
        </w:trPr>
        <w:tc>
          <w:tcPr>
            <w:tcW w:w="3256" w:type="dxa"/>
            <w:shd w:val="clear" w:color="auto" w:fill="F2F2F2" w:themeFill="background1" w:themeFillShade="F2"/>
          </w:tcPr>
          <w:p w14:paraId="2A74F2DA"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850531E" w14:textId="429DBE85" w:rsidR="00C35361" w:rsidRDefault="00C35361" w:rsidP="00E644DB">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38A2BBE0" w14:textId="560E45C2" w:rsidR="00E644DB" w:rsidRDefault="00E644DB" w:rsidP="00E644DB">
            <w:pPr>
              <w:pStyle w:val="BCIBodyCopy"/>
              <w:spacing w:before="40" w:after="40"/>
              <w:rPr>
                <w:rFonts w:cs="Arial"/>
                <w:color w:val="404040" w:themeColor="text1" w:themeTint="BF"/>
                <w:sz w:val="20"/>
                <w:szCs w:val="20"/>
              </w:rPr>
            </w:pPr>
          </w:p>
          <w:p w14:paraId="7C9704F4" w14:textId="77777777" w:rsidR="00E644DB" w:rsidRDefault="00E644DB" w:rsidP="00E644DB">
            <w:pPr>
              <w:pStyle w:val="BCIBodyCopy"/>
              <w:spacing w:before="40" w:after="40"/>
              <w:rPr>
                <w:rFonts w:cs="Arial"/>
                <w:color w:val="404040" w:themeColor="text1" w:themeTint="BF"/>
                <w:sz w:val="20"/>
                <w:szCs w:val="20"/>
              </w:rPr>
            </w:pPr>
          </w:p>
          <w:p w14:paraId="4C7E5E77" w14:textId="045D3F41" w:rsidR="00E644DB" w:rsidRPr="00BE588F" w:rsidRDefault="00E644DB" w:rsidP="00E644DB">
            <w:pPr>
              <w:pStyle w:val="BCIBodyCopy"/>
              <w:spacing w:before="40" w:after="40"/>
              <w:rPr>
                <w:rFonts w:cs="Arial"/>
                <w:b/>
                <w:bCs/>
                <w:color w:val="404040" w:themeColor="text1" w:themeTint="BF"/>
                <w:sz w:val="20"/>
                <w:szCs w:val="20"/>
              </w:rPr>
            </w:pPr>
          </w:p>
        </w:tc>
        <w:tc>
          <w:tcPr>
            <w:tcW w:w="4961" w:type="dxa"/>
          </w:tcPr>
          <w:p w14:paraId="0A253626" w14:textId="71104DC7"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7BAFB35B" w14:textId="241A9E55" w:rsidR="00C35361" w:rsidRPr="00596062"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have a profile </w:t>
            </w:r>
            <w:r w:rsidR="0083473F">
              <w:rPr>
                <w:rFonts w:cs="Arial"/>
                <w:color w:val="404040" w:themeColor="text1" w:themeTint="BF"/>
                <w:sz w:val="20"/>
                <w:szCs w:val="20"/>
              </w:rPr>
              <w:t xml:space="preserve">(or list) </w:t>
            </w:r>
            <w:r>
              <w:rPr>
                <w:rFonts w:cs="Arial"/>
                <w:color w:val="404040" w:themeColor="text1" w:themeTint="BF"/>
                <w:sz w:val="20"/>
                <w:szCs w:val="20"/>
              </w:rPr>
              <w:t xml:space="preserve">of </w:t>
            </w:r>
            <w:r w:rsidR="0083473F">
              <w:rPr>
                <w:rFonts w:cs="Arial"/>
                <w:color w:val="404040" w:themeColor="text1" w:themeTint="BF"/>
                <w:sz w:val="20"/>
                <w:szCs w:val="20"/>
              </w:rPr>
              <w:t>your</w:t>
            </w:r>
            <w:r>
              <w:rPr>
                <w:rFonts w:cs="Arial"/>
                <w:color w:val="404040" w:themeColor="text1" w:themeTint="BF"/>
                <w:sz w:val="20"/>
                <w:szCs w:val="20"/>
              </w:rPr>
              <w:t xml:space="preserve"> labour force </w:t>
            </w:r>
            <w:r w:rsidR="0083473F">
              <w:rPr>
                <w:rFonts w:cs="Arial"/>
                <w:color w:val="404040" w:themeColor="text1" w:themeTint="BF"/>
                <w:sz w:val="20"/>
                <w:szCs w:val="20"/>
              </w:rPr>
              <w:t>which includes all workers?</w:t>
            </w:r>
          </w:p>
          <w:p w14:paraId="2028800D" w14:textId="1541205A"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p>
          <w:p w14:paraId="018CDC1A" w14:textId="2CEA5462" w:rsidR="00C35361" w:rsidRPr="00417A1D"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0131552E" w14:textId="10426A67" w:rsidR="00C35361" w:rsidRPr="00BE588F" w:rsidRDefault="00C35361" w:rsidP="0083473F">
            <w:pPr>
              <w:pStyle w:val="BCIBodyCopy"/>
              <w:spacing w:before="40" w:after="40"/>
              <w:rPr>
                <w:rFonts w:cs="Arial"/>
                <w:color w:val="404040" w:themeColor="text1" w:themeTint="BF"/>
                <w:sz w:val="20"/>
                <w:szCs w:val="20"/>
              </w:rPr>
            </w:pPr>
          </w:p>
        </w:tc>
        <w:tc>
          <w:tcPr>
            <w:tcW w:w="2268" w:type="dxa"/>
          </w:tcPr>
          <w:p w14:paraId="48E4E427"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A0CCEBC"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E564E19" w14:textId="76DC3C93"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37CA14A1" w14:textId="77777777" w:rsidR="00C35361" w:rsidRPr="00641612" w:rsidRDefault="00C35361" w:rsidP="00C35361">
            <w:pPr>
              <w:pStyle w:val="BCIBodyCopy"/>
              <w:spacing w:before="120" w:after="40"/>
              <w:rPr>
                <w:rFonts w:cs="Arial"/>
                <w:color w:val="404040" w:themeColor="text1" w:themeTint="BF"/>
                <w:sz w:val="20"/>
                <w:szCs w:val="20"/>
              </w:rPr>
            </w:pPr>
          </w:p>
        </w:tc>
      </w:tr>
      <w:tr w:rsidR="00C35361" w14:paraId="655B90FB" w14:textId="5E862C1E" w:rsidTr="00842DAF">
        <w:trPr>
          <w:trHeight w:val="1515"/>
        </w:trPr>
        <w:tc>
          <w:tcPr>
            <w:tcW w:w="3256" w:type="dxa"/>
            <w:shd w:val="clear" w:color="auto" w:fill="F2F2F2" w:themeFill="background1" w:themeFillShade="F2"/>
          </w:tcPr>
          <w:p w14:paraId="6A999AFE" w14:textId="52AB66CD" w:rsidR="00C35361" w:rsidRPr="00BE588F" w:rsidRDefault="00C35361" w:rsidP="00C35361">
            <w:pPr>
              <w:pStyle w:val="BCIBodyCopy"/>
              <w:spacing w:before="40" w:after="40"/>
              <w:rPr>
                <w:rFonts w:cs="Arial"/>
                <w:b/>
                <w:bCs/>
                <w:i/>
                <w:color w:val="404040" w:themeColor="text1" w:themeTint="BF"/>
                <w:sz w:val="20"/>
                <w:szCs w:val="20"/>
              </w:rPr>
            </w:pPr>
            <w:r w:rsidRPr="00842DAF">
              <w:rPr>
                <w:rFonts w:cs="Arial"/>
                <w:b/>
                <w:bCs/>
                <w:color w:val="404040" w:themeColor="text1" w:themeTint="BF"/>
                <w:sz w:val="20"/>
                <w:szCs w:val="20"/>
              </w:rPr>
              <w:t>Core</w:t>
            </w:r>
            <w:r w:rsidRPr="00BE588F">
              <w:rPr>
                <w:rFonts w:cs="Arial"/>
                <w:b/>
                <w:bCs/>
                <w:i/>
                <w:color w:val="404040" w:themeColor="text1" w:themeTint="BF"/>
                <w:sz w:val="20"/>
                <w:szCs w:val="20"/>
              </w:rPr>
              <w:t xml:space="preserve"> </w:t>
            </w:r>
          </w:p>
          <w:p w14:paraId="25E36F52" w14:textId="77777777"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 xml:space="preserve">The Producer maintains receipts of sales of Better Cotton, including the buyer name, date, and volume, for at least one year. The LF Manager </w:t>
            </w:r>
            <w:proofErr w:type="gramStart"/>
            <w:r w:rsidRPr="00B46EF4">
              <w:rPr>
                <w:rFonts w:cs="Arial"/>
                <w:color w:val="404040" w:themeColor="text1" w:themeTint="BF"/>
                <w:sz w:val="20"/>
                <w:szCs w:val="20"/>
              </w:rPr>
              <w:t>is able to</w:t>
            </w:r>
            <w:proofErr w:type="gramEnd"/>
            <w:r w:rsidRPr="00B46EF4">
              <w:rPr>
                <w:rFonts w:cs="Arial"/>
                <w:color w:val="404040" w:themeColor="text1" w:themeTint="BF"/>
                <w:sz w:val="20"/>
                <w:szCs w:val="20"/>
              </w:rPr>
              <w:t xml:space="preserve"> collect and submit these sale records to BCI upon request.</w:t>
            </w:r>
          </w:p>
          <w:p w14:paraId="263A8477" w14:textId="77777777" w:rsidR="00E644DB" w:rsidRDefault="00E644DB" w:rsidP="00C35361">
            <w:pPr>
              <w:pStyle w:val="BCIBodyCopy"/>
              <w:spacing w:before="40" w:after="40"/>
              <w:rPr>
                <w:rFonts w:cs="Arial"/>
                <w:b/>
                <w:bCs/>
                <w:color w:val="404040" w:themeColor="text1" w:themeTint="BF"/>
                <w:sz w:val="20"/>
                <w:szCs w:val="20"/>
              </w:rPr>
            </w:pPr>
          </w:p>
          <w:p w14:paraId="1F88A348" w14:textId="21326ADE" w:rsidR="00E644DB" w:rsidRPr="00BE588F" w:rsidRDefault="00E644DB" w:rsidP="00C35361">
            <w:pPr>
              <w:pStyle w:val="BCIBodyCopy"/>
              <w:spacing w:before="40" w:after="40"/>
              <w:rPr>
                <w:rFonts w:cs="Arial"/>
                <w:b/>
                <w:bCs/>
                <w:color w:val="404040" w:themeColor="text1" w:themeTint="BF"/>
                <w:sz w:val="20"/>
                <w:szCs w:val="20"/>
              </w:rPr>
            </w:pPr>
          </w:p>
        </w:tc>
        <w:tc>
          <w:tcPr>
            <w:tcW w:w="4961" w:type="dxa"/>
          </w:tcPr>
          <w:p w14:paraId="2C07ED9E" w14:textId="168278AF" w:rsidR="00C35361" w:rsidRPr="00BE588F" w:rsidRDefault="0083473F"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0EE42F52" w14:textId="77777777" w:rsidR="0083473F" w:rsidRDefault="00C35361" w:rsidP="0083473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w:t>
            </w:r>
            <w:r w:rsidR="0083473F">
              <w:rPr>
                <w:rFonts w:cs="Arial"/>
                <w:color w:val="404040" w:themeColor="text1" w:themeTint="BF"/>
                <w:sz w:val="20"/>
                <w:szCs w:val="20"/>
              </w:rPr>
              <w:t>do you sell your</w:t>
            </w:r>
            <w:r>
              <w:rPr>
                <w:rFonts w:cs="Arial"/>
                <w:color w:val="404040" w:themeColor="text1" w:themeTint="BF"/>
                <w:sz w:val="20"/>
                <w:szCs w:val="20"/>
              </w:rPr>
              <w:t xml:space="preserve"> cotton? </w:t>
            </w:r>
            <w:r w:rsidR="0083473F">
              <w:rPr>
                <w:rFonts w:cs="Arial"/>
                <w:color w:val="404040" w:themeColor="text1" w:themeTint="BF"/>
                <w:sz w:val="20"/>
                <w:szCs w:val="20"/>
              </w:rPr>
              <w:t>Are you issued with a sales receipt?</w:t>
            </w:r>
          </w:p>
          <w:p w14:paraId="173ACE76" w14:textId="5272884F" w:rsidR="0083473F" w:rsidRDefault="0083473F" w:rsidP="0083473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long do you keep these receipts for? </w:t>
            </w:r>
          </w:p>
          <w:p w14:paraId="425CB0DB" w14:textId="5010E4BA" w:rsidR="0083473F" w:rsidRDefault="0083473F" w:rsidP="0083473F">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37AC73E" w14:textId="19EB8072" w:rsidR="00C35361" w:rsidRPr="00417A1D" w:rsidRDefault="0083473F" w:rsidP="00C35361">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S</w:t>
            </w:r>
            <w:r w:rsidR="00C35361">
              <w:rPr>
                <w:rFonts w:cs="Arial"/>
                <w:color w:val="404040" w:themeColor="text1" w:themeTint="BF"/>
                <w:sz w:val="20"/>
                <w:szCs w:val="20"/>
              </w:rPr>
              <w:t xml:space="preserve">ales receipt or other </w:t>
            </w:r>
            <w:r>
              <w:rPr>
                <w:rFonts w:cs="Arial"/>
                <w:color w:val="404040" w:themeColor="text1" w:themeTint="BF"/>
                <w:sz w:val="20"/>
                <w:szCs w:val="20"/>
              </w:rPr>
              <w:t>sales records</w:t>
            </w:r>
          </w:p>
        </w:tc>
        <w:tc>
          <w:tcPr>
            <w:tcW w:w="2268" w:type="dxa"/>
          </w:tcPr>
          <w:p w14:paraId="0DBEEA9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03A586D"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32FD9AE" w14:textId="095F48EF"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B30D8AF" w14:textId="77777777" w:rsidR="00841039" w:rsidRDefault="00841039" w:rsidP="00842DAF">
            <w:pPr>
              <w:pStyle w:val="BCIBodyCopy"/>
              <w:spacing w:before="40" w:after="40"/>
              <w:ind w:left="312"/>
              <w:rPr>
                <w:rFonts w:cs="Arial"/>
                <w:color w:val="404040" w:themeColor="text1" w:themeTint="BF"/>
                <w:sz w:val="20"/>
                <w:szCs w:val="20"/>
              </w:rPr>
            </w:pPr>
          </w:p>
          <w:p w14:paraId="4342664E" w14:textId="6BDFFED3" w:rsidR="00C35361" w:rsidRPr="00BE588F" w:rsidRDefault="00C35361" w:rsidP="00842DAF">
            <w:pPr>
              <w:pStyle w:val="BCIBodyCopy"/>
              <w:spacing w:before="40" w:after="40"/>
              <w:ind w:left="312"/>
              <w:rPr>
                <w:rFonts w:cs="Arial"/>
                <w:color w:val="404040" w:themeColor="text1" w:themeTint="BF"/>
                <w:sz w:val="20"/>
                <w:szCs w:val="20"/>
              </w:rPr>
            </w:pPr>
          </w:p>
        </w:tc>
        <w:tc>
          <w:tcPr>
            <w:tcW w:w="3685" w:type="dxa"/>
          </w:tcPr>
          <w:p w14:paraId="5C576D9D" w14:textId="77777777" w:rsidR="00C35361" w:rsidRPr="00641612" w:rsidRDefault="00C35361" w:rsidP="00C35361">
            <w:pPr>
              <w:pStyle w:val="BCIBodyCopy"/>
              <w:spacing w:before="120" w:after="40"/>
              <w:rPr>
                <w:rFonts w:cs="Arial"/>
                <w:color w:val="404040" w:themeColor="text1" w:themeTint="BF"/>
                <w:sz w:val="20"/>
                <w:szCs w:val="20"/>
              </w:rPr>
            </w:pPr>
          </w:p>
        </w:tc>
      </w:tr>
      <w:tr w:rsidR="00C35361" w14:paraId="410265D0" w14:textId="2114FD66" w:rsidTr="00842DAF">
        <w:trPr>
          <w:trHeight w:val="4385"/>
        </w:trPr>
        <w:tc>
          <w:tcPr>
            <w:tcW w:w="3256" w:type="dxa"/>
            <w:shd w:val="clear" w:color="auto" w:fill="F2F2F2" w:themeFill="background1" w:themeFillShade="F2"/>
          </w:tcPr>
          <w:p w14:paraId="73A6AC90" w14:textId="77777777"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04D5D470" w14:textId="31BE7BF8"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4961" w:type="dxa"/>
          </w:tcPr>
          <w:p w14:paraId="4733888F" w14:textId="45B9BD49" w:rsidR="00C35361" w:rsidRPr="00BE588F" w:rsidRDefault="00596BB8"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5EAF14AA" w14:textId="5DB96ACC" w:rsidR="00C35361" w:rsidRDefault="00C35361" w:rsidP="00596BB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carry out </w:t>
            </w:r>
            <w:r w:rsidR="00596BB8">
              <w:rPr>
                <w:rFonts w:cs="Arial"/>
                <w:color w:val="404040" w:themeColor="text1" w:themeTint="BF"/>
                <w:sz w:val="20"/>
                <w:szCs w:val="20"/>
              </w:rPr>
              <w:t xml:space="preserve">any </w:t>
            </w:r>
            <w:r>
              <w:rPr>
                <w:rFonts w:cs="Arial"/>
                <w:color w:val="404040" w:themeColor="text1" w:themeTint="BF"/>
                <w:sz w:val="20"/>
                <w:szCs w:val="20"/>
              </w:rPr>
              <w:t xml:space="preserve">internal monitoring </w:t>
            </w:r>
            <w:r w:rsidR="00596BB8">
              <w:rPr>
                <w:rFonts w:cs="Arial"/>
                <w:color w:val="404040" w:themeColor="text1" w:themeTint="BF"/>
                <w:sz w:val="20"/>
                <w:szCs w:val="20"/>
              </w:rPr>
              <w:t>to identify risks of not meeting Core Indicators in the BCI standard?</w:t>
            </w:r>
          </w:p>
          <w:p w14:paraId="2D43022E" w14:textId="343D6C64" w:rsidR="00596BB8" w:rsidRDefault="00596BB8" w:rsidP="00596BB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corrective actions (through internal monitoring or external assessment)?</w:t>
            </w:r>
          </w:p>
          <w:p w14:paraId="337412C5" w14:textId="13A73728" w:rsidR="00596BB8" w:rsidRDefault="00596BB8" w:rsidP="00596BB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so, how did you ensure these corrective actions were fully implemented?  Can you give an example?</w:t>
            </w:r>
          </w:p>
          <w:p w14:paraId="7DB89725" w14:textId="2EDDE8B3" w:rsidR="00C35361" w:rsidRDefault="00596BB8"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C35361">
              <w:rPr>
                <w:rFonts w:cs="Arial"/>
                <w:color w:val="404040" w:themeColor="text1" w:themeTint="BF"/>
                <w:sz w:val="20"/>
                <w:szCs w:val="20"/>
              </w:rPr>
              <w:t>:</w:t>
            </w:r>
          </w:p>
          <w:p w14:paraId="2C534904" w14:textId="60D2A76F" w:rsidR="00C35361" w:rsidRPr="00BE588F" w:rsidRDefault="00596BB8"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Internal monitoring reports; corrective actions from external assessments</w:t>
            </w:r>
          </w:p>
        </w:tc>
        <w:tc>
          <w:tcPr>
            <w:tcW w:w="2268" w:type="dxa"/>
          </w:tcPr>
          <w:p w14:paraId="59EBCEAE"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2EF07E4"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C25CBA6" w14:textId="7B32B24C"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3D49F1F8" w14:textId="77777777" w:rsidR="00C35361" w:rsidRPr="00BE588F" w:rsidRDefault="00C35361" w:rsidP="00C35361">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5"/>
          <w:pgSz w:w="16840" w:h="11900" w:orient="landscape"/>
          <w:pgMar w:top="1800" w:right="1843" w:bottom="680" w:left="1440" w:header="708" w:footer="357" w:gutter="0"/>
          <w:cols w:space="708"/>
          <w:docGrid w:linePitch="326"/>
        </w:sectPr>
      </w:pPr>
    </w:p>
    <w:p w14:paraId="76889AA6" w14:textId="5A75E07C" w:rsidR="0065763C" w:rsidRDefault="007721F3" w:rsidP="007721F3">
      <w:pPr>
        <w:pStyle w:val="Heading1"/>
      </w:pPr>
      <w:r>
        <w:lastRenderedPageBreak/>
        <w:t xml:space="preserve">Worker </w:t>
      </w:r>
      <w:r w:rsidR="002522A2">
        <w:t>Interview</w:t>
      </w:r>
      <w:r>
        <w:t xml:space="preserve"> Guide</w:t>
      </w:r>
    </w:p>
    <w:p w14:paraId="33DB65AC" w14:textId="4E30C836"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 xml:space="preserve">This section includes a sample of questions that might be relevant when </w:t>
      </w:r>
      <w:r w:rsidR="002522A2">
        <w:rPr>
          <w:rFonts w:ascii="Arial" w:hAnsi="Arial" w:cs="Arial"/>
          <w:color w:val="404040" w:themeColor="text1" w:themeTint="BF"/>
          <w:sz w:val="20"/>
          <w:szCs w:val="20"/>
        </w:rPr>
        <w:t>interview</w:t>
      </w:r>
      <w:r w:rsidRPr="007721F3">
        <w:rPr>
          <w:rFonts w:ascii="Arial" w:hAnsi="Arial" w:cs="Arial"/>
          <w:color w:val="404040" w:themeColor="text1" w:themeTint="BF"/>
          <w:sz w:val="20"/>
          <w:szCs w:val="20"/>
        </w:rPr>
        <w:t>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2D74EF2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 xml:space="preserve">[explain purpose of the </w:t>
            </w:r>
            <w:r w:rsidR="002522A2">
              <w:rPr>
                <w:rFonts w:ascii="Arial" w:hAnsi="Arial" w:cs="Arial"/>
                <w:bCs/>
                <w:i/>
                <w:color w:val="404040" w:themeColor="text1" w:themeTint="BF"/>
                <w:sz w:val="20"/>
                <w:szCs w:val="20"/>
              </w:rPr>
              <w:t>interview</w:t>
            </w:r>
            <w:r w:rsidRPr="00107A17">
              <w:rPr>
                <w:rFonts w:ascii="Arial" w:hAnsi="Arial" w:cs="Arial"/>
                <w:bCs/>
                <w:i/>
                <w:color w:val="404040" w:themeColor="text1" w:themeTint="BF"/>
                <w:sz w:val="20"/>
                <w:szCs w:val="20"/>
              </w:rPr>
              <w:t xml:space="preserve"> and that all information will be anonymous and confidential]</w:t>
            </w:r>
          </w:p>
          <w:p w14:paraId="29830151" w14:textId="750B10B3"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7C7BFF">
        <w:trPr>
          <w:trHeight w:val="5488"/>
        </w:trPr>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14:paraId="72B4041B"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3EE2AB9C"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Have you received any training about </w:t>
            </w:r>
            <w:r w:rsidR="00F12F03">
              <w:rPr>
                <w:rFonts w:ascii="Arial" w:hAnsi="Arial" w:cs="Arial"/>
                <w:bCs/>
                <w:color w:val="404040" w:themeColor="text1" w:themeTint="BF"/>
                <w:sz w:val="20"/>
                <w:szCs w:val="20"/>
              </w:rPr>
              <w:t>Integrated Pest Management</w:t>
            </w:r>
            <w:r w:rsidRPr="00107A17">
              <w:rPr>
                <w:rFonts w:ascii="Arial" w:hAnsi="Arial" w:cs="Arial"/>
                <w:bCs/>
                <w:color w:val="404040" w:themeColor="text1" w:themeTint="BF"/>
                <w:sz w:val="20"/>
                <w:szCs w:val="20"/>
              </w:rPr>
              <w:t>?</w:t>
            </w:r>
            <w:r w:rsidRPr="00107A17">
              <w:rPr>
                <w:rFonts w:ascii="Arial" w:hAnsi="Arial" w:cs="Arial"/>
                <w:bCs/>
                <w:color w:val="404040" w:themeColor="text1" w:themeTint="BF"/>
                <w:sz w:val="20"/>
                <w:szCs w:val="20"/>
              </w:rPr>
              <w:tab/>
            </w:r>
          </w:p>
          <w:p w14:paraId="7CABCC83" w14:textId="77777777" w:rsidR="00107A17" w:rsidRPr="00107A17" w:rsidRDefault="00107A17" w:rsidP="00B82C47">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7BD49B" w:rsid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r w:rsidR="00F12F03">
              <w:rPr>
                <w:rFonts w:ascii="Arial" w:hAnsi="Arial" w:cs="Arial"/>
                <w:bCs/>
                <w:color w:val="404040" w:themeColor="text1" w:themeTint="BF"/>
                <w:sz w:val="20"/>
                <w:szCs w:val="20"/>
              </w:rPr>
              <w:t xml:space="preserve"> Can you give an example?</w:t>
            </w:r>
          </w:p>
          <w:p w14:paraId="559A3B5E" w14:textId="61F93E57" w:rsidR="000015EE" w:rsidRPr="000015EE" w:rsidRDefault="00107A17" w:rsidP="00F12F03">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Do you wear any protective equipment? Please describe this. </w:t>
            </w:r>
            <w:r w:rsidR="00F12F03">
              <w:rPr>
                <w:rFonts w:ascii="Arial" w:hAnsi="Arial" w:cs="Arial"/>
                <w:bCs/>
                <w:color w:val="404040" w:themeColor="text1" w:themeTint="BF"/>
                <w:sz w:val="20"/>
                <w:szCs w:val="20"/>
              </w:rPr>
              <w:t xml:space="preserve">Do you always use protective equipment or only sometimes?  </w:t>
            </w: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5376DFC0" w:rsidR="00107A17" w:rsidRPr="00107A17" w:rsidRDefault="007C7BFF"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is your role in handling or storing seed cotton</w:t>
            </w:r>
            <w:r w:rsidR="00107A17" w:rsidRPr="00107A17">
              <w:rPr>
                <w:rFonts w:ascii="Arial" w:hAnsi="Arial" w:cs="Arial"/>
                <w:bCs/>
                <w:color w:val="404040" w:themeColor="text1" w:themeTint="BF"/>
                <w:sz w:val="20"/>
                <w:szCs w:val="20"/>
              </w:rPr>
              <w:t>?</w:t>
            </w:r>
          </w:p>
          <w:p w14:paraId="6CAFB413" w14:textId="520E3AF3" w:rsidR="00107A17" w:rsidRPr="00107A17" w:rsidRDefault="00107A17" w:rsidP="00B82C47">
            <w:pPr>
              <w:pStyle w:val="ListParagraph"/>
              <w:numPr>
                <w:ilvl w:val="0"/>
                <w:numId w:val="18"/>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w:t>
            </w:r>
            <w:r w:rsidR="007C7BFF">
              <w:rPr>
                <w:rFonts w:ascii="Arial" w:hAnsi="Arial" w:cs="Arial"/>
                <w:bCs/>
                <w:color w:val="404040" w:themeColor="text1" w:themeTint="BF"/>
                <w:sz w:val="20"/>
                <w:szCs w:val="20"/>
              </w:rPr>
              <w:t xml:space="preserve">help protect </w:t>
            </w:r>
            <w:proofErr w:type="spellStart"/>
            <w:r w:rsidR="007C7BFF">
              <w:rPr>
                <w:rFonts w:ascii="Arial" w:hAnsi="Arial" w:cs="Arial"/>
                <w:bCs/>
                <w:color w:val="404040" w:themeColor="text1" w:themeTint="BF"/>
                <w:sz w:val="20"/>
                <w:szCs w:val="20"/>
              </w:rPr>
              <w:t>fibre</w:t>
            </w:r>
            <w:proofErr w:type="spellEnd"/>
            <w:r w:rsidR="007C7BFF">
              <w:rPr>
                <w:rFonts w:ascii="Arial" w:hAnsi="Arial" w:cs="Arial"/>
                <w:bCs/>
                <w:color w:val="404040" w:themeColor="text1" w:themeTint="BF"/>
                <w:sz w:val="20"/>
                <w:szCs w:val="20"/>
              </w:rPr>
              <w:t xml:space="preserve"> quality and avoid</w:t>
            </w:r>
            <w:r w:rsidRPr="00107A17">
              <w:rPr>
                <w:rFonts w:ascii="Arial" w:hAnsi="Arial" w:cs="Arial"/>
                <w:bCs/>
                <w:color w:val="404040" w:themeColor="text1" w:themeTint="BF"/>
                <w:sz w:val="20"/>
                <w:szCs w:val="20"/>
              </w:rPr>
              <w:t xml:space="preserve">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B82C47">
            <w:pPr>
              <w:pStyle w:val="ListParagraph"/>
              <w:numPr>
                <w:ilvl w:val="0"/>
                <w:numId w:val="18"/>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736C8459" w14:textId="117CD496" w:rsidR="00107A17" w:rsidRPr="00792345" w:rsidRDefault="004D5EF6"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How old are other workers on the farm? Are there any workers under 18? Under 15? What tasks do they do?</w:t>
            </w:r>
          </w:p>
          <w:p w14:paraId="4441A9EF" w14:textId="78D7FB37" w:rsidR="00792345" w:rsidRPr="00107A17" w:rsidRDefault="00792345"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B82C47">
            <w:pPr>
              <w:pStyle w:val="ListParagraph"/>
              <w:numPr>
                <w:ilvl w:val="0"/>
                <w:numId w:val="18"/>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B82C47">
            <w:pPr>
              <w:pStyle w:val="ListParagraph"/>
              <w:numPr>
                <w:ilvl w:val="0"/>
                <w:numId w:val="18"/>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3E42135F" w14:textId="7A513F34" w:rsidR="004D5EF6" w:rsidRDefault="004D5EF6"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w:t>
            </w:r>
            <w:r w:rsidR="005162E2">
              <w:rPr>
                <w:rFonts w:ascii="Arial" w:hAnsi="Arial" w:cs="Arial"/>
                <w:color w:val="404040" w:themeColor="text1" w:themeTint="BF"/>
                <w:sz w:val="20"/>
                <w:szCs w:val="20"/>
              </w:rPr>
              <w:t xml:space="preserve"> at work</w:t>
            </w:r>
            <w:r>
              <w:rPr>
                <w:rFonts w:ascii="Arial" w:hAnsi="Arial" w:cs="Arial"/>
                <w:color w:val="404040" w:themeColor="text1" w:themeTint="BF"/>
                <w:sz w:val="20"/>
                <w:szCs w:val="20"/>
              </w:rPr>
              <w:t xml:space="preserve"> – for example due to your race or gender?  </w:t>
            </w:r>
            <w:r w:rsidR="005162E2">
              <w:rPr>
                <w:rFonts w:ascii="Arial" w:hAnsi="Arial" w:cs="Arial"/>
                <w:color w:val="404040" w:themeColor="text1" w:themeTint="BF"/>
                <w:sz w:val="20"/>
                <w:szCs w:val="20"/>
              </w:rPr>
              <w:t>How were these resolved?</w:t>
            </w:r>
          </w:p>
          <w:p w14:paraId="30BD9A09" w14:textId="7CF42BD2" w:rsidR="00683687" w:rsidRDefault="00683687"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26E83C76" w14:textId="0E97C339" w:rsidR="00B901B0" w:rsidRDefault="00B901B0"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 member of a union or other worker organisation?  If not, would you like to be? Are you aware of your rights to join a workers organisation?</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58007FDD"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6"/>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06EF" w14:textId="77777777" w:rsidR="00F67E20" w:rsidRDefault="00F67E20" w:rsidP="00755B10">
      <w:r>
        <w:separator/>
      </w:r>
    </w:p>
  </w:endnote>
  <w:endnote w:type="continuationSeparator" w:id="0">
    <w:p w14:paraId="6DF0ED1D" w14:textId="77777777" w:rsidR="00F67E20" w:rsidRDefault="00F67E20"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481ACF" w:rsidRPr="00960818" w:rsidRDefault="00481ACF" w:rsidP="0005588E">
    <w:pPr>
      <w:pStyle w:val="Footer"/>
      <w:ind w:right="64" w:firstLine="360"/>
      <w:jc w:val="right"/>
      <w:rPr>
        <w:rFonts w:cs="Arial"/>
        <w:color w:val="75B843"/>
        <w:sz w:val="20"/>
        <w:szCs w:val="20"/>
      </w:rPr>
    </w:pPr>
    <w:r w:rsidRPr="00960818">
      <w:rPr>
        <w:rFonts w:cs="Arial"/>
        <w:color w:val="75B843"/>
        <w:sz w:val="20"/>
        <w:szCs w:val="20"/>
      </w:rPr>
      <w:t>BetterCotton.org</w:t>
    </w:r>
  </w:p>
  <w:p w14:paraId="46106B70" w14:textId="77777777" w:rsidR="00481ACF" w:rsidRPr="00960818" w:rsidRDefault="00481ACF"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Pr="00960818">
      <w:rPr>
        <w:rStyle w:val="PageNumber"/>
        <w:noProof/>
        <w:color w:val="75B843"/>
        <w:sz w:val="20"/>
        <w:szCs w:val="20"/>
      </w:rPr>
      <w:t>1</w:t>
    </w:r>
    <w:r w:rsidRPr="00960818">
      <w:rPr>
        <w:rStyle w:val="PageNumber"/>
        <w:color w:val="75B843"/>
        <w:sz w:val="20"/>
        <w:szCs w:val="20"/>
      </w:rPr>
      <w:fldChar w:fldCharType="end"/>
    </w:r>
  </w:p>
  <w:p w14:paraId="7EF6857F" w14:textId="77777777" w:rsidR="00481ACF" w:rsidRPr="00960818" w:rsidRDefault="00481ACF"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463F" w14:textId="77777777" w:rsidR="00F67E20" w:rsidRDefault="00F67E20" w:rsidP="00755B10">
      <w:r>
        <w:separator/>
      </w:r>
    </w:p>
  </w:footnote>
  <w:footnote w:type="continuationSeparator" w:id="0">
    <w:p w14:paraId="07324C34" w14:textId="77777777" w:rsidR="00F67E20" w:rsidRDefault="00F67E20"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481ACF" w:rsidRDefault="00481ACF">
    <w:pPr>
      <w:pStyle w:val="Header"/>
    </w:pPr>
    <w:r>
      <w:rPr>
        <w:noProof/>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571A6BCB" w:rsidR="00481ACF" w:rsidRPr="00725598" w:rsidRDefault="00481ACF"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7554FAB9" w:rsidR="00481ACF" w:rsidRPr="00725598" w:rsidRDefault="00481ACF"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66C41379" w:rsidR="00481ACF" w:rsidRPr="00C2274C" w:rsidRDefault="00481ACF"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4EE3DB29" w:rsidR="00481ACF" w:rsidRPr="00C2274C" w:rsidRDefault="00481ACF"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165B971A" w:rsidR="00481ACF" w:rsidRPr="00C2274C" w:rsidRDefault="00481ACF"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140ED087" w:rsidR="00481ACF" w:rsidRPr="00C2274C" w:rsidRDefault="00481ACF"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1BCE2014" w:rsidR="00481ACF" w:rsidRPr="00C2274C" w:rsidRDefault="00481ACF"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20.0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7E0CF8"/>
    <w:multiLevelType w:val="hybridMultilevel"/>
    <w:tmpl w:val="7406A7C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8"/>
  </w:num>
  <w:num w:numId="4">
    <w:abstractNumId w:val="19"/>
  </w:num>
  <w:num w:numId="5">
    <w:abstractNumId w:val="13"/>
  </w:num>
  <w:num w:numId="6">
    <w:abstractNumId w:val="26"/>
  </w:num>
  <w:num w:numId="7">
    <w:abstractNumId w:val="11"/>
  </w:num>
  <w:num w:numId="8">
    <w:abstractNumId w:val="14"/>
  </w:num>
  <w:num w:numId="9">
    <w:abstractNumId w:val="21"/>
  </w:num>
  <w:num w:numId="10">
    <w:abstractNumId w:val="15"/>
  </w:num>
  <w:num w:numId="11">
    <w:abstractNumId w:val="24"/>
  </w:num>
  <w:num w:numId="12">
    <w:abstractNumId w:val="16"/>
  </w:num>
  <w:num w:numId="13">
    <w:abstractNumId w:val="3"/>
  </w:num>
  <w:num w:numId="14">
    <w:abstractNumId w:val="5"/>
  </w:num>
  <w:num w:numId="15">
    <w:abstractNumId w:val="23"/>
  </w:num>
  <w:num w:numId="16">
    <w:abstractNumId w:val="4"/>
  </w:num>
  <w:num w:numId="17">
    <w:abstractNumId w:val="2"/>
  </w:num>
  <w:num w:numId="18">
    <w:abstractNumId w:val="0"/>
  </w:num>
  <w:num w:numId="19">
    <w:abstractNumId w:val="9"/>
  </w:num>
  <w:num w:numId="20">
    <w:abstractNumId w:val="25"/>
  </w:num>
  <w:num w:numId="21">
    <w:abstractNumId w:val="6"/>
  </w:num>
  <w:num w:numId="22">
    <w:abstractNumId w:val="7"/>
  </w:num>
  <w:num w:numId="23">
    <w:abstractNumId w:val="20"/>
  </w:num>
  <w:num w:numId="24">
    <w:abstractNumId w:val="22"/>
  </w:num>
  <w:num w:numId="25">
    <w:abstractNumId w:val="1"/>
  </w:num>
  <w:num w:numId="26">
    <w:abstractNumId w:val="12"/>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ocumentProtection w:formatting="1" w:enforcement="1" w:cryptProviderType="rsaAES" w:cryptAlgorithmClass="hash" w:cryptAlgorithmType="typeAny" w:cryptAlgorithmSid="14" w:cryptSpinCount="100000" w:hash="9MYdSocALa18sUMP0c6pjehZlcaPl3Q7X75xmbZLkLmURuDIcM8PYEBk6i7uemKm4RUhfKy4kz/gdYrSTN8GiA==" w:salt="UhE/GdyiiUZd1zEp3rd9E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A"/>
    <w:rsid w:val="00000616"/>
    <w:rsid w:val="00000D91"/>
    <w:rsid w:val="000015EE"/>
    <w:rsid w:val="00003C44"/>
    <w:rsid w:val="000056D4"/>
    <w:rsid w:val="000060D4"/>
    <w:rsid w:val="0001291A"/>
    <w:rsid w:val="00021CE5"/>
    <w:rsid w:val="0002311D"/>
    <w:rsid w:val="00034C74"/>
    <w:rsid w:val="000510DB"/>
    <w:rsid w:val="000510EB"/>
    <w:rsid w:val="000522F3"/>
    <w:rsid w:val="00052513"/>
    <w:rsid w:val="00052A53"/>
    <w:rsid w:val="0005588E"/>
    <w:rsid w:val="00055EBF"/>
    <w:rsid w:val="000875E5"/>
    <w:rsid w:val="00096E60"/>
    <w:rsid w:val="000A2018"/>
    <w:rsid w:val="000A50B5"/>
    <w:rsid w:val="000B55B9"/>
    <w:rsid w:val="000B6650"/>
    <w:rsid w:val="000B7AD5"/>
    <w:rsid w:val="000C1736"/>
    <w:rsid w:val="000D202C"/>
    <w:rsid w:val="000E0530"/>
    <w:rsid w:val="000E2CD5"/>
    <w:rsid w:val="000E3C32"/>
    <w:rsid w:val="000E4752"/>
    <w:rsid w:val="000E7032"/>
    <w:rsid w:val="000F0B41"/>
    <w:rsid w:val="000F5B21"/>
    <w:rsid w:val="00105A57"/>
    <w:rsid w:val="00107A17"/>
    <w:rsid w:val="00107F2C"/>
    <w:rsid w:val="00110EB7"/>
    <w:rsid w:val="001131F0"/>
    <w:rsid w:val="001148D1"/>
    <w:rsid w:val="001207C7"/>
    <w:rsid w:val="00137574"/>
    <w:rsid w:val="00137FDD"/>
    <w:rsid w:val="00140451"/>
    <w:rsid w:val="001419A9"/>
    <w:rsid w:val="00165E16"/>
    <w:rsid w:val="00171027"/>
    <w:rsid w:val="001714C4"/>
    <w:rsid w:val="001767B0"/>
    <w:rsid w:val="001800A9"/>
    <w:rsid w:val="00184102"/>
    <w:rsid w:val="00192CEB"/>
    <w:rsid w:val="001A03B2"/>
    <w:rsid w:val="001A48EC"/>
    <w:rsid w:val="001A4BC5"/>
    <w:rsid w:val="001A4C6A"/>
    <w:rsid w:val="001B7F55"/>
    <w:rsid w:val="001C1965"/>
    <w:rsid w:val="001D1430"/>
    <w:rsid w:val="001E056B"/>
    <w:rsid w:val="001E1A86"/>
    <w:rsid w:val="001E1C4F"/>
    <w:rsid w:val="00213B5D"/>
    <w:rsid w:val="00214030"/>
    <w:rsid w:val="0023780D"/>
    <w:rsid w:val="00240A70"/>
    <w:rsid w:val="00244A32"/>
    <w:rsid w:val="002479DD"/>
    <w:rsid w:val="002522A2"/>
    <w:rsid w:val="002546D0"/>
    <w:rsid w:val="00256F06"/>
    <w:rsid w:val="00261426"/>
    <w:rsid w:val="00264619"/>
    <w:rsid w:val="00265A95"/>
    <w:rsid w:val="00275B7C"/>
    <w:rsid w:val="0029629E"/>
    <w:rsid w:val="002A191E"/>
    <w:rsid w:val="002A5EB8"/>
    <w:rsid w:val="002C3953"/>
    <w:rsid w:val="002D31AB"/>
    <w:rsid w:val="002D348F"/>
    <w:rsid w:val="002E5DF5"/>
    <w:rsid w:val="002F0E5C"/>
    <w:rsid w:val="002F3740"/>
    <w:rsid w:val="002F6F39"/>
    <w:rsid w:val="002F74F1"/>
    <w:rsid w:val="003125D5"/>
    <w:rsid w:val="00313972"/>
    <w:rsid w:val="00321B84"/>
    <w:rsid w:val="00331CAB"/>
    <w:rsid w:val="003329A6"/>
    <w:rsid w:val="003416DF"/>
    <w:rsid w:val="003420DA"/>
    <w:rsid w:val="00351B8B"/>
    <w:rsid w:val="003532DC"/>
    <w:rsid w:val="003940B9"/>
    <w:rsid w:val="003A3A9E"/>
    <w:rsid w:val="003A758F"/>
    <w:rsid w:val="003B1B60"/>
    <w:rsid w:val="003B6A5B"/>
    <w:rsid w:val="003D1EB2"/>
    <w:rsid w:val="003E2C9A"/>
    <w:rsid w:val="003E45A8"/>
    <w:rsid w:val="003E61EA"/>
    <w:rsid w:val="003F5A82"/>
    <w:rsid w:val="00400C1F"/>
    <w:rsid w:val="004047BE"/>
    <w:rsid w:val="0041290B"/>
    <w:rsid w:val="00416FFB"/>
    <w:rsid w:val="00417A1D"/>
    <w:rsid w:val="004248D7"/>
    <w:rsid w:val="00441BCD"/>
    <w:rsid w:val="00442FA8"/>
    <w:rsid w:val="004505DE"/>
    <w:rsid w:val="004516B8"/>
    <w:rsid w:val="00471443"/>
    <w:rsid w:val="00481ACF"/>
    <w:rsid w:val="00492CE1"/>
    <w:rsid w:val="004A46C1"/>
    <w:rsid w:val="004A4774"/>
    <w:rsid w:val="004B0EB0"/>
    <w:rsid w:val="004C4736"/>
    <w:rsid w:val="004D5EF6"/>
    <w:rsid w:val="004E2F80"/>
    <w:rsid w:val="004F7D9B"/>
    <w:rsid w:val="005162E2"/>
    <w:rsid w:val="00517916"/>
    <w:rsid w:val="00525502"/>
    <w:rsid w:val="005264C9"/>
    <w:rsid w:val="00530A94"/>
    <w:rsid w:val="00533BA3"/>
    <w:rsid w:val="00535A5A"/>
    <w:rsid w:val="00544214"/>
    <w:rsid w:val="00547B29"/>
    <w:rsid w:val="00547E37"/>
    <w:rsid w:val="005671D6"/>
    <w:rsid w:val="005712AF"/>
    <w:rsid w:val="00576738"/>
    <w:rsid w:val="00596062"/>
    <w:rsid w:val="00596BB8"/>
    <w:rsid w:val="00597E83"/>
    <w:rsid w:val="005A5ECE"/>
    <w:rsid w:val="005B4697"/>
    <w:rsid w:val="005B556C"/>
    <w:rsid w:val="005D023C"/>
    <w:rsid w:val="005E054E"/>
    <w:rsid w:val="005E29AF"/>
    <w:rsid w:val="005E719F"/>
    <w:rsid w:val="005F1914"/>
    <w:rsid w:val="006057D9"/>
    <w:rsid w:val="00612184"/>
    <w:rsid w:val="00614616"/>
    <w:rsid w:val="00616CC9"/>
    <w:rsid w:val="00620D0B"/>
    <w:rsid w:val="00621E09"/>
    <w:rsid w:val="00622BBC"/>
    <w:rsid w:val="006430C3"/>
    <w:rsid w:val="0065058A"/>
    <w:rsid w:val="0065763C"/>
    <w:rsid w:val="00661665"/>
    <w:rsid w:val="00663F28"/>
    <w:rsid w:val="00674844"/>
    <w:rsid w:val="00677035"/>
    <w:rsid w:val="00683687"/>
    <w:rsid w:val="00695C01"/>
    <w:rsid w:val="00696CE4"/>
    <w:rsid w:val="00696DF0"/>
    <w:rsid w:val="006D09CA"/>
    <w:rsid w:val="006D279E"/>
    <w:rsid w:val="006D60D9"/>
    <w:rsid w:val="00707726"/>
    <w:rsid w:val="00725598"/>
    <w:rsid w:val="00735275"/>
    <w:rsid w:val="007508FF"/>
    <w:rsid w:val="00751B0F"/>
    <w:rsid w:val="00752B74"/>
    <w:rsid w:val="00755B10"/>
    <w:rsid w:val="007651A0"/>
    <w:rsid w:val="0076578D"/>
    <w:rsid w:val="00771FA3"/>
    <w:rsid w:val="007721F3"/>
    <w:rsid w:val="007739B9"/>
    <w:rsid w:val="00773D8E"/>
    <w:rsid w:val="007751B5"/>
    <w:rsid w:val="00782C91"/>
    <w:rsid w:val="00783370"/>
    <w:rsid w:val="00787D2B"/>
    <w:rsid w:val="00792345"/>
    <w:rsid w:val="0079519C"/>
    <w:rsid w:val="007A0C08"/>
    <w:rsid w:val="007A6214"/>
    <w:rsid w:val="007C7BFF"/>
    <w:rsid w:val="007D10AA"/>
    <w:rsid w:val="007D30B2"/>
    <w:rsid w:val="007D7669"/>
    <w:rsid w:val="007E0D0A"/>
    <w:rsid w:val="007E1185"/>
    <w:rsid w:val="007F5340"/>
    <w:rsid w:val="008105F3"/>
    <w:rsid w:val="00813DFD"/>
    <w:rsid w:val="00816471"/>
    <w:rsid w:val="00824A37"/>
    <w:rsid w:val="0083473F"/>
    <w:rsid w:val="00835793"/>
    <w:rsid w:val="00841039"/>
    <w:rsid w:val="00842DAF"/>
    <w:rsid w:val="00855DD7"/>
    <w:rsid w:val="008608FE"/>
    <w:rsid w:val="0088350E"/>
    <w:rsid w:val="008835D4"/>
    <w:rsid w:val="0088378E"/>
    <w:rsid w:val="00890229"/>
    <w:rsid w:val="0089107B"/>
    <w:rsid w:val="008913EA"/>
    <w:rsid w:val="008938AA"/>
    <w:rsid w:val="008B55DB"/>
    <w:rsid w:val="008C3E40"/>
    <w:rsid w:val="008C4D0B"/>
    <w:rsid w:val="008D636F"/>
    <w:rsid w:val="008E4D2A"/>
    <w:rsid w:val="00902A91"/>
    <w:rsid w:val="0090535B"/>
    <w:rsid w:val="00906CE5"/>
    <w:rsid w:val="00913BCC"/>
    <w:rsid w:val="00914FD5"/>
    <w:rsid w:val="00924257"/>
    <w:rsid w:val="0094351D"/>
    <w:rsid w:val="00945695"/>
    <w:rsid w:val="00952189"/>
    <w:rsid w:val="00953557"/>
    <w:rsid w:val="00960818"/>
    <w:rsid w:val="00960A65"/>
    <w:rsid w:val="00961BD5"/>
    <w:rsid w:val="00967824"/>
    <w:rsid w:val="00972D17"/>
    <w:rsid w:val="00975063"/>
    <w:rsid w:val="00980570"/>
    <w:rsid w:val="0099001A"/>
    <w:rsid w:val="00991865"/>
    <w:rsid w:val="009B056E"/>
    <w:rsid w:val="009B14BE"/>
    <w:rsid w:val="009E25CC"/>
    <w:rsid w:val="009F214F"/>
    <w:rsid w:val="00A0077B"/>
    <w:rsid w:val="00A3523B"/>
    <w:rsid w:val="00A56107"/>
    <w:rsid w:val="00A625D7"/>
    <w:rsid w:val="00A75489"/>
    <w:rsid w:val="00A86BA3"/>
    <w:rsid w:val="00A87EE6"/>
    <w:rsid w:val="00A94176"/>
    <w:rsid w:val="00A944F2"/>
    <w:rsid w:val="00AB09F8"/>
    <w:rsid w:val="00AB3CEA"/>
    <w:rsid w:val="00AD06B4"/>
    <w:rsid w:val="00AE396E"/>
    <w:rsid w:val="00AF7AF4"/>
    <w:rsid w:val="00B0519F"/>
    <w:rsid w:val="00B11D41"/>
    <w:rsid w:val="00B12428"/>
    <w:rsid w:val="00B15E1B"/>
    <w:rsid w:val="00B2132E"/>
    <w:rsid w:val="00B41D92"/>
    <w:rsid w:val="00B45D1C"/>
    <w:rsid w:val="00B46EF4"/>
    <w:rsid w:val="00B6556C"/>
    <w:rsid w:val="00B82C47"/>
    <w:rsid w:val="00B86426"/>
    <w:rsid w:val="00B901B0"/>
    <w:rsid w:val="00B90F19"/>
    <w:rsid w:val="00B96ECC"/>
    <w:rsid w:val="00BB1DAB"/>
    <w:rsid w:val="00BB2585"/>
    <w:rsid w:val="00BB3BA6"/>
    <w:rsid w:val="00BB3F79"/>
    <w:rsid w:val="00BC057D"/>
    <w:rsid w:val="00BC3906"/>
    <w:rsid w:val="00BD0FBD"/>
    <w:rsid w:val="00BD46E4"/>
    <w:rsid w:val="00BD4923"/>
    <w:rsid w:val="00BE0E43"/>
    <w:rsid w:val="00BE588F"/>
    <w:rsid w:val="00BE58C8"/>
    <w:rsid w:val="00C11AB8"/>
    <w:rsid w:val="00C164BE"/>
    <w:rsid w:val="00C2274C"/>
    <w:rsid w:val="00C244C6"/>
    <w:rsid w:val="00C246D3"/>
    <w:rsid w:val="00C35361"/>
    <w:rsid w:val="00C3590A"/>
    <w:rsid w:val="00C36735"/>
    <w:rsid w:val="00C41AB6"/>
    <w:rsid w:val="00C7247E"/>
    <w:rsid w:val="00CA4C02"/>
    <w:rsid w:val="00CB5030"/>
    <w:rsid w:val="00CB68D0"/>
    <w:rsid w:val="00CB75BC"/>
    <w:rsid w:val="00CC2416"/>
    <w:rsid w:val="00CC3992"/>
    <w:rsid w:val="00CD2648"/>
    <w:rsid w:val="00CE1BA2"/>
    <w:rsid w:val="00CE6202"/>
    <w:rsid w:val="00D018BD"/>
    <w:rsid w:val="00D030B1"/>
    <w:rsid w:val="00D069F3"/>
    <w:rsid w:val="00D07631"/>
    <w:rsid w:val="00D139A5"/>
    <w:rsid w:val="00D17866"/>
    <w:rsid w:val="00D204A7"/>
    <w:rsid w:val="00D30E64"/>
    <w:rsid w:val="00D367D4"/>
    <w:rsid w:val="00D37507"/>
    <w:rsid w:val="00D51394"/>
    <w:rsid w:val="00D828A3"/>
    <w:rsid w:val="00D91705"/>
    <w:rsid w:val="00D9442D"/>
    <w:rsid w:val="00DA0645"/>
    <w:rsid w:val="00DA49F2"/>
    <w:rsid w:val="00DC1B50"/>
    <w:rsid w:val="00DC43C0"/>
    <w:rsid w:val="00DC4614"/>
    <w:rsid w:val="00DC7B91"/>
    <w:rsid w:val="00DE5B91"/>
    <w:rsid w:val="00DF025D"/>
    <w:rsid w:val="00DF3F9E"/>
    <w:rsid w:val="00DF45C3"/>
    <w:rsid w:val="00DF6494"/>
    <w:rsid w:val="00E02E6B"/>
    <w:rsid w:val="00E06999"/>
    <w:rsid w:val="00E11805"/>
    <w:rsid w:val="00E20F1E"/>
    <w:rsid w:val="00E269CC"/>
    <w:rsid w:val="00E31664"/>
    <w:rsid w:val="00E644DB"/>
    <w:rsid w:val="00E8013F"/>
    <w:rsid w:val="00E81D6F"/>
    <w:rsid w:val="00E82D36"/>
    <w:rsid w:val="00EA4927"/>
    <w:rsid w:val="00EF4590"/>
    <w:rsid w:val="00EF4F61"/>
    <w:rsid w:val="00F119FB"/>
    <w:rsid w:val="00F12F03"/>
    <w:rsid w:val="00F142D8"/>
    <w:rsid w:val="00F158C2"/>
    <w:rsid w:val="00F3452B"/>
    <w:rsid w:val="00F46115"/>
    <w:rsid w:val="00F507DB"/>
    <w:rsid w:val="00F554B4"/>
    <w:rsid w:val="00F5563F"/>
    <w:rsid w:val="00F57145"/>
    <w:rsid w:val="00F67E20"/>
    <w:rsid w:val="00F70850"/>
    <w:rsid w:val="00F771CD"/>
    <w:rsid w:val="00F77C98"/>
    <w:rsid w:val="00F83E8C"/>
    <w:rsid w:val="00F864F4"/>
    <w:rsid w:val="00F90FE0"/>
    <w:rsid w:val="00F96E1B"/>
    <w:rsid w:val="00FA4F39"/>
    <w:rsid w:val="00FA613C"/>
    <w:rsid w:val="00FB31AE"/>
    <w:rsid w:val="00FC167D"/>
    <w:rsid w:val="00FD2BEA"/>
    <w:rsid w:val="00FD3EBF"/>
    <w:rsid w:val="00FD6679"/>
    <w:rsid w:val="00FE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A4DF-CF50-463F-9891-45C2B98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11</TotalTime>
  <Pages>1</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48930</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Manish Neupane</cp:lastModifiedBy>
  <cp:revision>8</cp:revision>
  <cp:lastPrinted>2018-05-29T07:31:00Z</cp:lastPrinted>
  <dcterms:created xsi:type="dcterms:W3CDTF">2019-03-14T16:26:00Z</dcterms:created>
  <dcterms:modified xsi:type="dcterms:W3CDTF">2019-05-02T11:29:00Z</dcterms:modified>
</cp:coreProperties>
</file>