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DA" w:rsidRDefault="005D5EDA" w:rsidP="005D5EDA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 wp14:anchorId="63506FB4" wp14:editId="1FDA3C90">
            <wp:simplePos x="0" y="0"/>
            <wp:positionH relativeFrom="page">
              <wp:posOffset>1270</wp:posOffset>
            </wp:positionH>
            <wp:positionV relativeFrom="page">
              <wp:posOffset>1080770</wp:posOffset>
            </wp:positionV>
            <wp:extent cx="737870" cy="2186940"/>
            <wp:effectExtent l="0" t="0" r="508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218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7A8" w:rsidRPr="002357A8" w:rsidRDefault="002357A8" w:rsidP="008119B6">
      <w:pPr>
        <w:widowControl w:val="0"/>
        <w:overflowPunct w:val="0"/>
        <w:autoSpaceDE w:val="0"/>
        <w:autoSpaceDN w:val="0"/>
        <w:adjustRightInd w:val="0"/>
        <w:spacing w:after="0"/>
        <w:ind w:left="20" w:right="-2"/>
        <w:rPr>
          <w:rFonts w:ascii="Arial" w:hAnsi="Arial" w:cs="Arial"/>
          <w:b/>
          <w:bCs/>
          <w:color w:val="8DC640"/>
          <w:sz w:val="40"/>
          <w:szCs w:val="40"/>
          <w:lang w:val="ru-RU"/>
        </w:rPr>
      </w:pPr>
      <w:r w:rsidRPr="002357A8">
        <w:rPr>
          <w:rFonts w:ascii="Arial" w:hAnsi="Arial" w:cs="Arial"/>
          <w:b/>
          <w:bCs/>
          <w:color w:val="8DC640"/>
          <w:sz w:val="40"/>
          <w:szCs w:val="40"/>
          <w:lang w:val="ru-RU"/>
        </w:rPr>
        <w:t>ПРОГРАММА</w:t>
      </w:r>
      <w:r w:rsidRPr="00BD0F1D">
        <w:rPr>
          <w:rFonts w:ascii="Arial" w:hAnsi="Arial" w:cs="Arial"/>
          <w:b/>
          <w:bCs/>
          <w:color w:val="8DC640"/>
          <w:sz w:val="40"/>
          <w:szCs w:val="40"/>
          <w:lang w:val="ru-RU"/>
        </w:rPr>
        <w:t xml:space="preserve"> </w:t>
      </w:r>
      <w:r w:rsidRPr="002357A8">
        <w:rPr>
          <w:rFonts w:ascii="Arial" w:hAnsi="Arial" w:cs="Arial"/>
          <w:b/>
          <w:bCs/>
          <w:color w:val="8DC640"/>
          <w:sz w:val="40"/>
          <w:szCs w:val="40"/>
          <w:lang w:val="ru-RU"/>
        </w:rPr>
        <w:t>ОБЕСПЕЧЕНИЯ</w:t>
      </w:r>
      <w:r w:rsidRPr="00BD0F1D">
        <w:rPr>
          <w:rFonts w:ascii="Arial" w:hAnsi="Arial" w:cs="Arial"/>
          <w:b/>
          <w:bCs/>
          <w:color w:val="8DC640"/>
          <w:sz w:val="40"/>
          <w:szCs w:val="40"/>
          <w:lang w:val="ru-RU"/>
        </w:rPr>
        <w:t xml:space="preserve"> </w:t>
      </w:r>
      <w:r w:rsidRPr="002357A8">
        <w:rPr>
          <w:rFonts w:ascii="Arial" w:hAnsi="Arial" w:cs="Arial"/>
          <w:b/>
          <w:bCs/>
          <w:color w:val="8DC640"/>
          <w:sz w:val="40"/>
          <w:szCs w:val="40"/>
          <w:lang w:val="ru-RU"/>
        </w:rPr>
        <w:t>ВЫРАЩИВАНИЯ</w:t>
      </w:r>
      <w:r w:rsidRPr="00BD0F1D">
        <w:rPr>
          <w:rFonts w:ascii="Arial" w:hAnsi="Arial" w:cs="Arial"/>
          <w:b/>
          <w:bCs/>
          <w:color w:val="8DC640"/>
          <w:sz w:val="40"/>
          <w:szCs w:val="40"/>
          <w:lang w:val="ru-RU"/>
        </w:rPr>
        <w:t xml:space="preserve"> </w:t>
      </w:r>
      <w:r w:rsidRPr="002357A8">
        <w:rPr>
          <w:rFonts w:ascii="Arial" w:hAnsi="Arial" w:cs="Arial"/>
          <w:b/>
          <w:bCs/>
          <w:color w:val="8DC640"/>
          <w:sz w:val="40"/>
          <w:szCs w:val="40"/>
          <w:lang w:val="ru-RU"/>
        </w:rPr>
        <w:t>УЛУЧШЕННОГО</w:t>
      </w:r>
      <w:r w:rsidRPr="00BD0F1D">
        <w:rPr>
          <w:rFonts w:ascii="Arial" w:hAnsi="Arial" w:cs="Arial"/>
          <w:b/>
          <w:bCs/>
          <w:color w:val="8DC640"/>
          <w:sz w:val="40"/>
          <w:szCs w:val="40"/>
          <w:lang w:val="ru-RU"/>
        </w:rPr>
        <w:t xml:space="preserve"> </w:t>
      </w:r>
      <w:r w:rsidRPr="002357A8">
        <w:rPr>
          <w:rFonts w:ascii="Arial" w:hAnsi="Arial" w:cs="Arial"/>
          <w:b/>
          <w:bCs/>
          <w:color w:val="8DC640"/>
          <w:sz w:val="40"/>
          <w:szCs w:val="40"/>
          <w:lang w:val="ru-RU"/>
        </w:rPr>
        <w:t>ХЛОПКА</w:t>
      </w:r>
    </w:p>
    <w:p w:rsidR="00BD0F1D" w:rsidRPr="00BD0F1D" w:rsidRDefault="00BD0F1D" w:rsidP="005D5EDA">
      <w:pPr>
        <w:widowControl w:val="0"/>
        <w:overflowPunct w:val="0"/>
        <w:autoSpaceDE w:val="0"/>
        <w:autoSpaceDN w:val="0"/>
        <w:adjustRightInd w:val="0"/>
        <w:spacing w:after="0" w:line="189" w:lineRule="auto"/>
        <w:ind w:left="20" w:right="-2"/>
        <w:rPr>
          <w:rFonts w:ascii="Arial" w:hAnsi="Arial" w:cs="Arial"/>
          <w:b/>
          <w:bCs/>
          <w:color w:val="8DC640"/>
          <w:sz w:val="28"/>
          <w:szCs w:val="28"/>
          <w:lang w:val="ru-RU"/>
        </w:rPr>
      </w:pPr>
    </w:p>
    <w:p w:rsidR="005D5EDA" w:rsidRPr="00BD0F1D" w:rsidRDefault="002357A8" w:rsidP="008119B6">
      <w:pPr>
        <w:widowControl w:val="0"/>
        <w:overflowPunct w:val="0"/>
        <w:autoSpaceDE w:val="0"/>
        <w:autoSpaceDN w:val="0"/>
        <w:adjustRightInd w:val="0"/>
        <w:spacing w:after="0"/>
        <w:ind w:left="20" w:right="-2"/>
        <w:rPr>
          <w:rFonts w:ascii="Times New Roman" w:hAnsi="Times New Roman" w:cs="Times New Roman"/>
          <w:sz w:val="28"/>
          <w:szCs w:val="28"/>
          <w:lang w:val="ru-RU"/>
        </w:rPr>
      </w:pPr>
      <w:r w:rsidRPr="00BD0F1D">
        <w:rPr>
          <w:rFonts w:ascii="Arial" w:hAnsi="Arial" w:cs="Arial"/>
          <w:b/>
          <w:bCs/>
          <w:color w:val="8DC640"/>
          <w:sz w:val="28"/>
          <w:szCs w:val="28"/>
          <w:lang w:val="ru-RU"/>
        </w:rPr>
        <w:t>РАЗДЕЛЕНИЕ ФЕРМЕРОВ НА КАТЕГОРИИ</w:t>
      </w:r>
    </w:p>
    <w:p w:rsidR="005D5EDA" w:rsidRPr="002357A8" w:rsidRDefault="005D5EDA" w:rsidP="008119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D5EDA" w:rsidRPr="00BD0F1D" w:rsidRDefault="002357A8" w:rsidP="005D5EDA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color w:val="767676"/>
          <w:sz w:val="36"/>
          <w:szCs w:val="36"/>
          <w:lang w:val="ru-RU"/>
        </w:rPr>
        <w:t>ПРИМЕНИМО</w:t>
      </w:r>
      <w:r w:rsidRPr="00BD0F1D">
        <w:rPr>
          <w:rFonts w:ascii="Helvetica" w:hAnsi="Helvetica" w:cs="Helvetica"/>
          <w:b/>
          <w:bCs/>
          <w:color w:val="767676"/>
          <w:sz w:val="36"/>
          <w:szCs w:val="36"/>
          <w:lang w:val="ru-RU"/>
        </w:rPr>
        <w:t xml:space="preserve"> </w:t>
      </w:r>
      <w:r>
        <w:rPr>
          <w:rFonts w:ascii="Helvetica" w:hAnsi="Helvetica" w:cs="Helvetica"/>
          <w:b/>
          <w:bCs/>
          <w:color w:val="767676"/>
          <w:sz w:val="36"/>
          <w:szCs w:val="36"/>
          <w:lang w:val="ru-RU"/>
        </w:rPr>
        <w:t>С</w:t>
      </w:r>
      <w:r w:rsidRPr="00BD0F1D">
        <w:rPr>
          <w:rFonts w:ascii="Helvetica" w:hAnsi="Helvetica" w:cs="Helvetica"/>
          <w:b/>
          <w:bCs/>
          <w:color w:val="767676"/>
          <w:sz w:val="36"/>
          <w:szCs w:val="36"/>
          <w:lang w:val="ru-RU"/>
        </w:rPr>
        <w:t xml:space="preserve"> </w:t>
      </w:r>
      <w:r>
        <w:rPr>
          <w:rFonts w:ascii="Helvetica" w:hAnsi="Helvetica" w:cs="Helvetica"/>
          <w:b/>
          <w:bCs/>
          <w:color w:val="767676"/>
          <w:sz w:val="36"/>
          <w:szCs w:val="36"/>
          <w:lang w:val="ru-RU"/>
        </w:rPr>
        <w:t>СЕЗОНА</w:t>
      </w:r>
      <w:r w:rsidR="005D5EDA" w:rsidRPr="00BD0F1D">
        <w:rPr>
          <w:rFonts w:ascii="Helvetica" w:hAnsi="Helvetica" w:cs="Helvetica"/>
          <w:b/>
          <w:bCs/>
          <w:color w:val="767676"/>
          <w:sz w:val="36"/>
          <w:szCs w:val="36"/>
          <w:lang w:val="ru-RU"/>
        </w:rPr>
        <w:t xml:space="preserve"> 2014</w:t>
      </w:r>
    </w:p>
    <w:p w:rsidR="005D5EDA" w:rsidRPr="00BD0F1D" w:rsidRDefault="005D5EDA" w:rsidP="005D5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D5EDA" w:rsidRPr="00BD0F1D" w:rsidRDefault="005D5EDA" w:rsidP="005D5EDA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D5EDA" w:rsidRPr="002357A8" w:rsidRDefault="002357A8" w:rsidP="005D5EDA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color w:val="8DC640"/>
          <w:sz w:val="24"/>
          <w:szCs w:val="24"/>
          <w:lang w:val="ru-RU"/>
        </w:rPr>
        <w:t>ОПРЕДЕЛЕНИЯ</w:t>
      </w:r>
    </w:p>
    <w:p w:rsidR="005D5EDA" w:rsidRDefault="005D5EDA" w:rsidP="005D5EDA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2240"/>
        <w:gridCol w:w="1980"/>
        <w:gridCol w:w="1240"/>
        <w:gridCol w:w="1800"/>
        <w:gridCol w:w="1608"/>
      </w:tblGrid>
      <w:tr w:rsidR="005D5EDA" w:rsidTr="00A82DA3">
        <w:trPr>
          <w:trHeight w:val="274"/>
        </w:trPr>
        <w:tc>
          <w:tcPr>
            <w:tcW w:w="1480" w:type="dxa"/>
            <w:tcBorders>
              <w:top w:val="single" w:sz="8" w:space="0" w:color="767676"/>
              <w:left w:val="single" w:sz="8" w:space="0" w:color="767676"/>
              <w:bottom w:val="nil"/>
              <w:right w:val="single" w:sz="8" w:space="0" w:color="767676"/>
            </w:tcBorders>
          </w:tcPr>
          <w:p w:rsidR="005D5EDA" w:rsidRDefault="005D5EDA" w:rsidP="0023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40" w:type="dxa"/>
            <w:tcBorders>
              <w:top w:val="single" w:sz="8" w:space="0" w:color="767676"/>
              <w:left w:val="nil"/>
              <w:bottom w:val="nil"/>
              <w:right w:val="single" w:sz="8" w:space="0" w:color="767676"/>
            </w:tcBorders>
          </w:tcPr>
          <w:p w:rsidR="005D5EDA" w:rsidRPr="002357A8" w:rsidRDefault="002357A8" w:rsidP="0023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Helvetica" w:hAnsi="Helvetica" w:cs="Helvetica"/>
                <w:b/>
                <w:bCs/>
                <w:color w:val="767676"/>
                <w:sz w:val="20"/>
                <w:szCs w:val="20"/>
                <w:lang w:val="ru-RU"/>
              </w:rPr>
              <w:t>Труд</w:t>
            </w:r>
          </w:p>
        </w:tc>
        <w:tc>
          <w:tcPr>
            <w:tcW w:w="1980" w:type="dxa"/>
            <w:tcBorders>
              <w:top w:val="single" w:sz="8" w:space="0" w:color="767676"/>
              <w:left w:val="nil"/>
              <w:bottom w:val="nil"/>
              <w:right w:val="single" w:sz="8" w:space="0" w:color="767676"/>
            </w:tcBorders>
          </w:tcPr>
          <w:p w:rsidR="005D5EDA" w:rsidRDefault="002357A8" w:rsidP="0023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767676"/>
                <w:sz w:val="20"/>
                <w:szCs w:val="20"/>
                <w:lang w:val="ru-RU"/>
              </w:rPr>
              <w:t>Размер Фермы</w:t>
            </w:r>
            <w:r w:rsidR="005D5EDA">
              <w:rPr>
                <w:rFonts w:ascii="Helvetica" w:hAnsi="Helvetica" w:cs="Helvetica"/>
                <w:b/>
                <w:bCs/>
                <w:color w:val="767676"/>
                <w:sz w:val="20"/>
                <w:szCs w:val="20"/>
              </w:rPr>
              <w:t>**</w:t>
            </w:r>
          </w:p>
        </w:tc>
        <w:tc>
          <w:tcPr>
            <w:tcW w:w="1240" w:type="dxa"/>
            <w:tcBorders>
              <w:top w:val="single" w:sz="8" w:space="0" w:color="767676"/>
              <w:left w:val="nil"/>
              <w:bottom w:val="nil"/>
              <w:right w:val="single" w:sz="8" w:space="0" w:color="767676"/>
            </w:tcBorders>
          </w:tcPr>
          <w:p w:rsidR="005D5EDA" w:rsidRPr="00FE1A82" w:rsidRDefault="00FE1A82" w:rsidP="0023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Helvetica" w:hAnsi="Helvetica" w:cs="Helvetica"/>
                <w:b/>
                <w:bCs/>
                <w:color w:val="767676"/>
                <w:sz w:val="20"/>
                <w:szCs w:val="20"/>
                <w:lang w:val="ru-RU"/>
              </w:rPr>
            </w:pPr>
            <w:r w:rsidRPr="00FE1A82">
              <w:rPr>
                <w:rFonts w:ascii="Helvetica" w:hAnsi="Helvetica" w:cs="Helvetica"/>
                <w:b/>
                <w:bCs/>
                <w:color w:val="767676"/>
                <w:sz w:val="20"/>
                <w:szCs w:val="20"/>
                <w:lang w:val="ru-RU"/>
              </w:rPr>
              <w:t>Учебные</w:t>
            </w:r>
          </w:p>
        </w:tc>
        <w:tc>
          <w:tcPr>
            <w:tcW w:w="1800" w:type="dxa"/>
            <w:tcBorders>
              <w:top w:val="single" w:sz="8" w:space="0" w:color="767676"/>
              <w:left w:val="nil"/>
              <w:bottom w:val="nil"/>
              <w:right w:val="single" w:sz="8" w:space="0" w:color="767676"/>
            </w:tcBorders>
          </w:tcPr>
          <w:p w:rsidR="005D5EDA" w:rsidRPr="002357A8" w:rsidRDefault="002357A8" w:rsidP="0023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Helvetica" w:hAnsi="Helvetica" w:cs="Helvetica"/>
                <w:b/>
                <w:bCs/>
                <w:color w:val="767676"/>
                <w:sz w:val="20"/>
                <w:szCs w:val="20"/>
                <w:lang w:val="ru-RU"/>
              </w:rPr>
              <w:t>Результаты</w:t>
            </w:r>
          </w:p>
        </w:tc>
        <w:tc>
          <w:tcPr>
            <w:tcW w:w="1608" w:type="dxa"/>
            <w:tcBorders>
              <w:top w:val="single" w:sz="8" w:space="0" w:color="767676"/>
              <w:left w:val="nil"/>
              <w:bottom w:val="nil"/>
              <w:right w:val="single" w:sz="4" w:space="0" w:color="auto"/>
            </w:tcBorders>
          </w:tcPr>
          <w:p w:rsidR="005D5EDA" w:rsidRPr="002357A8" w:rsidRDefault="002357A8" w:rsidP="0023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Helvetica" w:hAnsi="Helvetica" w:cs="Helvetica"/>
                <w:b/>
                <w:bCs/>
                <w:color w:val="767676"/>
                <w:sz w:val="20"/>
                <w:szCs w:val="20"/>
                <w:lang w:val="ru-RU"/>
              </w:rPr>
              <w:t>Самостоятельная оценка</w:t>
            </w:r>
          </w:p>
        </w:tc>
      </w:tr>
      <w:tr w:rsidR="005D5EDA" w:rsidTr="00A82DA3">
        <w:trPr>
          <w:trHeight w:val="257"/>
        </w:trPr>
        <w:tc>
          <w:tcPr>
            <w:tcW w:w="1480" w:type="dxa"/>
            <w:tcBorders>
              <w:top w:val="nil"/>
              <w:left w:val="single" w:sz="8" w:space="0" w:color="767676"/>
              <w:bottom w:val="single" w:sz="8" w:space="0" w:color="767676"/>
              <w:right w:val="single" w:sz="8" w:space="0" w:color="767676"/>
            </w:tcBorders>
          </w:tcPr>
          <w:p w:rsidR="005D5EDA" w:rsidRDefault="005D5EDA" w:rsidP="0023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767676"/>
              <w:right w:val="single" w:sz="8" w:space="0" w:color="767676"/>
            </w:tcBorders>
          </w:tcPr>
          <w:p w:rsidR="005D5EDA" w:rsidRDefault="005D5EDA" w:rsidP="0023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767676"/>
              <w:right w:val="single" w:sz="8" w:space="0" w:color="767676"/>
            </w:tcBorders>
          </w:tcPr>
          <w:p w:rsidR="005D5EDA" w:rsidRDefault="005D5EDA" w:rsidP="0023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767676"/>
              <w:right w:val="single" w:sz="8" w:space="0" w:color="767676"/>
            </w:tcBorders>
          </w:tcPr>
          <w:p w:rsidR="005D5EDA" w:rsidRPr="002357A8" w:rsidRDefault="00FE1A82" w:rsidP="00FE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Helvetica" w:hAnsi="Helvetica" w:cs="Helvetica"/>
                <w:b/>
                <w:bCs/>
                <w:color w:val="767676"/>
                <w:sz w:val="20"/>
                <w:szCs w:val="20"/>
                <w:lang w:val="ru-RU"/>
              </w:rPr>
              <w:t xml:space="preserve">Группы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767676"/>
              <w:right w:val="single" w:sz="8" w:space="0" w:color="767676"/>
            </w:tcBorders>
          </w:tcPr>
          <w:p w:rsidR="005D5EDA" w:rsidRPr="002357A8" w:rsidRDefault="002357A8" w:rsidP="00FE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Helvetica" w:hAnsi="Helvetica" w:cs="Helvetica"/>
                <w:b/>
                <w:bCs/>
                <w:color w:val="767676"/>
                <w:sz w:val="20"/>
                <w:szCs w:val="20"/>
                <w:lang w:val="ru-RU"/>
              </w:rPr>
              <w:t>Показател</w:t>
            </w:r>
            <w:r w:rsidR="00FE1A82">
              <w:rPr>
                <w:rFonts w:ascii="Helvetica" w:hAnsi="Helvetica" w:cs="Helvetica"/>
                <w:b/>
                <w:bCs/>
                <w:color w:val="767676"/>
                <w:sz w:val="20"/>
                <w:szCs w:val="20"/>
                <w:lang w:val="ru-RU"/>
              </w:rPr>
              <w:t>ей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767676"/>
              <w:right w:val="single" w:sz="4" w:space="0" w:color="auto"/>
            </w:tcBorders>
          </w:tcPr>
          <w:p w:rsidR="005D5EDA" w:rsidRPr="002357A8" w:rsidRDefault="002357A8" w:rsidP="0023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Helvetica" w:hAnsi="Helvetica" w:cs="Helvetica"/>
                <w:b/>
                <w:bCs/>
                <w:color w:val="767676"/>
                <w:sz w:val="20"/>
                <w:szCs w:val="20"/>
                <w:lang w:val="ru-RU"/>
              </w:rPr>
              <w:t>и</w:t>
            </w:r>
            <w:r>
              <w:rPr>
                <w:rFonts w:ascii="Helvetica" w:hAnsi="Helvetica" w:cs="Helvetica"/>
                <w:b/>
                <w:bCs/>
                <w:color w:val="767676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767676"/>
                <w:sz w:val="20"/>
                <w:szCs w:val="20"/>
                <w:lang w:val="ru-RU"/>
              </w:rPr>
              <w:t>лицензирование</w:t>
            </w:r>
          </w:p>
        </w:tc>
      </w:tr>
      <w:tr w:rsidR="005D5EDA" w:rsidRPr="00F43973" w:rsidTr="00A82DA3">
        <w:trPr>
          <w:trHeight w:val="251"/>
        </w:trPr>
        <w:tc>
          <w:tcPr>
            <w:tcW w:w="1480" w:type="dxa"/>
            <w:tcBorders>
              <w:top w:val="single" w:sz="8" w:space="0" w:color="767676"/>
              <w:left w:val="single" w:sz="8" w:space="0" w:color="767676"/>
              <w:bottom w:val="single" w:sz="4" w:space="0" w:color="auto"/>
              <w:right w:val="single" w:sz="8" w:space="0" w:color="767676"/>
            </w:tcBorders>
          </w:tcPr>
          <w:p w:rsidR="005D5EDA" w:rsidRPr="002357A8" w:rsidRDefault="002357A8" w:rsidP="0023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Helvetica" w:hAnsi="Helvetica" w:cs="Helvetica"/>
                <w:b/>
                <w:bCs/>
                <w:color w:val="767676"/>
                <w:sz w:val="20"/>
                <w:szCs w:val="20"/>
                <w:lang w:val="ru-RU"/>
              </w:rPr>
              <w:t>Мелкие хозяйства</w:t>
            </w:r>
          </w:p>
        </w:tc>
        <w:tc>
          <w:tcPr>
            <w:tcW w:w="2240" w:type="dxa"/>
            <w:tcBorders>
              <w:top w:val="single" w:sz="8" w:space="0" w:color="767676"/>
              <w:left w:val="nil"/>
              <w:bottom w:val="single" w:sz="4" w:space="0" w:color="auto"/>
              <w:right w:val="single" w:sz="8" w:space="0" w:color="767676"/>
            </w:tcBorders>
          </w:tcPr>
          <w:p w:rsidR="00FE1A82" w:rsidRPr="002357A8" w:rsidRDefault="002357A8" w:rsidP="00F439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</w:pPr>
            <w:r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  <w:t xml:space="preserve">Производственный </w:t>
            </w:r>
            <w:r w:rsidR="00F43973" w:rsidRPr="00F43973"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  <w:t>участок</w:t>
            </w:r>
            <w:r w:rsidR="00FE1A82"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  <w:t xml:space="preserve">, где </w:t>
            </w:r>
            <w:r w:rsidR="00FE1A82" w:rsidRPr="002357A8"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  <w:t>фермеры</w:t>
            </w:r>
          </w:p>
          <w:p w:rsidR="005D5EDA" w:rsidRPr="00F43973" w:rsidRDefault="00FE1A82" w:rsidP="00FE1A8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</w:pPr>
            <w:r w:rsidRPr="002357A8"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  <w:t>структурно не зависит от</w:t>
            </w:r>
            <w:r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  <w:t xml:space="preserve"> </w:t>
            </w:r>
            <w:r w:rsidRPr="002357A8"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  <w:t>постоянн</w:t>
            </w:r>
            <w:r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  <w:t>ого</w:t>
            </w:r>
            <w:r w:rsidRPr="002357A8"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  <w:t xml:space="preserve"> на</w:t>
            </w:r>
            <w:r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  <w:t xml:space="preserve">емного </w:t>
            </w:r>
            <w:r w:rsidRPr="002357A8"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  <w:t>труда*</w:t>
            </w:r>
          </w:p>
        </w:tc>
        <w:tc>
          <w:tcPr>
            <w:tcW w:w="1980" w:type="dxa"/>
            <w:tcBorders>
              <w:top w:val="single" w:sz="8" w:space="0" w:color="767676"/>
              <w:left w:val="nil"/>
              <w:bottom w:val="single" w:sz="4" w:space="0" w:color="auto"/>
              <w:right w:val="single" w:sz="8" w:space="0" w:color="767676"/>
            </w:tcBorders>
          </w:tcPr>
          <w:p w:rsidR="005D5EDA" w:rsidRPr="00F43973" w:rsidRDefault="002357A8" w:rsidP="00A836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</w:pPr>
            <w:r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  <w:t xml:space="preserve">Размер фермы в Производственном </w:t>
            </w:r>
            <w:r w:rsidR="00F43973"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  <w:t>участ</w:t>
            </w:r>
            <w:r w:rsidR="00F43973" w:rsidRPr="00F43973"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  <w:t xml:space="preserve">ке </w:t>
            </w:r>
            <w:r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  <w:t>не превышает 20 Га</w:t>
            </w:r>
            <w:r w:rsidR="00FE1A82"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  <w:t xml:space="preserve"> хлопко</w:t>
            </w:r>
            <w:r w:rsidR="00A836B5"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  <w:t>вых</w:t>
            </w:r>
            <w:r w:rsidR="00FE1A82"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  <w:t xml:space="preserve"> земель</w:t>
            </w:r>
          </w:p>
        </w:tc>
        <w:tc>
          <w:tcPr>
            <w:tcW w:w="1240" w:type="dxa"/>
            <w:tcBorders>
              <w:top w:val="single" w:sz="8" w:space="0" w:color="767676"/>
              <w:left w:val="nil"/>
              <w:bottom w:val="single" w:sz="4" w:space="0" w:color="auto"/>
              <w:right w:val="single" w:sz="8" w:space="0" w:color="767676"/>
            </w:tcBorders>
          </w:tcPr>
          <w:p w:rsidR="005D5EDA" w:rsidRPr="00F43973" w:rsidRDefault="00FE1A82" w:rsidP="002357A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</w:pPr>
            <w:r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800" w:type="dxa"/>
            <w:tcBorders>
              <w:top w:val="single" w:sz="8" w:space="0" w:color="767676"/>
              <w:left w:val="nil"/>
              <w:bottom w:val="single" w:sz="4" w:space="0" w:color="auto"/>
              <w:right w:val="single" w:sz="8" w:space="0" w:color="767676"/>
            </w:tcBorders>
          </w:tcPr>
          <w:p w:rsidR="005D5EDA" w:rsidRPr="00F43973" w:rsidRDefault="00FE1A82" w:rsidP="00FE1A8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</w:pPr>
            <w:r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  <w:t>Выборочные проверки + Контрольные группы</w:t>
            </w:r>
          </w:p>
        </w:tc>
        <w:tc>
          <w:tcPr>
            <w:tcW w:w="1608" w:type="dxa"/>
            <w:tcBorders>
              <w:top w:val="single" w:sz="8" w:space="0" w:color="767676"/>
              <w:left w:val="nil"/>
              <w:bottom w:val="single" w:sz="4" w:space="0" w:color="auto"/>
              <w:right w:val="single" w:sz="4" w:space="0" w:color="auto"/>
            </w:tcBorders>
          </w:tcPr>
          <w:p w:rsidR="005D5EDA" w:rsidRPr="00F43973" w:rsidRDefault="00FE1A82" w:rsidP="00FE1A8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</w:pPr>
            <w:r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  <w:t xml:space="preserve">На уровне Производственного </w:t>
            </w:r>
            <w:r w:rsidR="00F43973"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  <w:t>участ</w:t>
            </w:r>
            <w:r w:rsidR="00F43973" w:rsidRPr="00F43973"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  <w:t>ка</w:t>
            </w:r>
            <w:r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  <w:t xml:space="preserve"> (по Системе Внутреннего Управления)</w:t>
            </w:r>
          </w:p>
        </w:tc>
      </w:tr>
      <w:tr w:rsidR="005D5EDA" w:rsidRPr="00F43973" w:rsidTr="00A82DA3">
        <w:trPr>
          <w:trHeight w:val="258"/>
        </w:trPr>
        <w:tc>
          <w:tcPr>
            <w:tcW w:w="1480" w:type="dxa"/>
            <w:tcBorders>
              <w:top w:val="single" w:sz="4" w:space="0" w:color="auto"/>
              <w:left w:val="single" w:sz="8" w:space="0" w:color="767676"/>
              <w:right w:val="single" w:sz="8" w:space="0" w:color="767676"/>
            </w:tcBorders>
          </w:tcPr>
          <w:p w:rsidR="005D5EDA" w:rsidRPr="00FE1A82" w:rsidRDefault="005D5EDA" w:rsidP="0023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right w:val="single" w:sz="8" w:space="0" w:color="767676"/>
            </w:tcBorders>
          </w:tcPr>
          <w:p w:rsidR="005D5EDA" w:rsidRPr="00F43973" w:rsidRDefault="002357A8" w:rsidP="002357A8">
            <w:pPr>
              <w:widowControl w:val="0"/>
              <w:tabs>
                <w:tab w:val="left" w:pos="829"/>
              </w:tabs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</w:pPr>
            <w:r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single" w:sz="8" w:space="0" w:color="767676"/>
            </w:tcBorders>
          </w:tcPr>
          <w:p w:rsidR="005D5EDA" w:rsidRPr="00F43973" w:rsidRDefault="005D5EDA" w:rsidP="002357A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8" w:space="0" w:color="767676"/>
            </w:tcBorders>
          </w:tcPr>
          <w:p w:rsidR="005D5EDA" w:rsidRPr="00F43973" w:rsidRDefault="005D5EDA" w:rsidP="0023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8" w:space="0" w:color="767676"/>
            </w:tcBorders>
          </w:tcPr>
          <w:p w:rsidR="005D5EDA" w:rsidRPr="00F43973" w:rsidRDefault="005D5EDA" w:rsidP="002357A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5EDA" w:rsidRPr="00F43973" w:rsidRDefault="005D5EDA" w:rsidP="002357A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</w:pPr>
          </w:p>
        </w:tc>
      </w:tr>
      <w:tr w:rsidR="005D5EDA" w:rsidRPr="00F43973" w:rsidTr="00A82DA3">
        <w:trPr>
          <w:trHeight w:val="254"/>
        </w:trPr>
        <w:tc>
          <w:tcPr>
            <w:tcW w:w="1480" w:type="dxa"/>
            <w:tcBorders>
              <w:top w:val="nil"/>
              <w:left w:val="single" w:sz="8" w:space="0" w:color="767676"/>
              <w:bottom w:val="single" w:sz="4" w:space="0" w:color="auto"/>
              <w:right w:val="single" w:sz="8" w:space="0" w:color="767676"/>
            </w:tcBorders>
          </w:tcPr>
          <w:p w:rsidR="005D5EDA" w:rsidRPr="00A836B5" w:rsidRDefault="00A836B5" w:rsidP="0023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Helvetica" w:hAnsi="Helvetica" w:cs="Helvetica"/>
                <w:b/>
                <w:bCs/>
                <w:color w:val="767676"/>
                <w:sz w:val="20"/>
                <w:szCs w:val="20"/>
                <w:lang w:val="ru-RU"/>
              </w:rPr>
              <w:t>Средние фермы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767676"/>
            </w:tcBorders>
          </w:tcPr>
          <w:p w:rsidR="005D5EDA" w:rsidRPr="00F43973" w:rsidRDefault="00A836B5" w:rsidP="00F43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</w:pPr>
            <w:r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  <w:t xml:space="preserve">Производственный </w:t>
            </w:r>
            <w:r w:rsidR="00F43973" w:rsidRPr="00F43973"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  <w:t>участок</w:t>
            </w:r>
            <w:r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  <w:t>, где фермеры структурно зависимы от постоянного наемного труда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767676"/>
            </w:tcBorders>
          </w:tcPr>
          <w:p w:rsidR="005D5EDA" w:rsidRPr="00F43973" w:rsidRDefault="00A836B5" w:rsidP="00F43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</w:pPr>
            <w:r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  <w:t xml:space="preserve">Размер фермы в Производственном </w:t>
            </w:r>
            <w:r w:rsidR="00F43973" w:rsidRPr="00F43973"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  <w:t>участке</w:t>
            </w:r>
            <w:r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  <w:t xml:space="preserve"> от 20 до 200 Га хлопковых земель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767676"/>
            </w:tcBorders>
          </w:tcPr>
          <w:p w:rsidR="005D5EDA" w:rsidRPr="00F43973" w:rsidRDefault="00A836B5" w:rsidP="0023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</w:pPr>
            <w:r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767676"/>
            </w:tcBorders>
          </w:tcPr>
          <w:p w:rsidR="005D5EDA" w:rsidRPr="00F43973" w:rsidRDefault="00A836B5" w:rsidP="00A83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</w:pPr>
            <w:r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  <w:t xml:space="preserve">Данные собираются со всех фермеров + контрольные группы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EDA" w:rsidRPr="00F43973" w:rsidRDefault="00A836B5" w:rsidP="0023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</w:pPr>
            <w:r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  <w:t xml:space="preserve">На уровне Производственного </w:t>
            </w:r>
            <w:r w:rsidR="00F43973"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  <w:t>участ</w:t>
            </w:r>
            <w:r w:rsidR="00F43973" w:rsidRPr="00F43973"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  <w:t>к</w:t>
            </w:r>
            <w:r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  <w:t>а (по Системе Внутреннего Управления)</w:t>
            </w:r>
          </w:p>
        </w:tc>
      </w:tr>
      <w:tr w:rsidR="00A836B5" w:rsidRPr="00A836B5" w:rsidTr="00A82DA3">
        <w:trPr>
          <w:trHeight w:val="1363"/>
        </w:trPr>
        <w:tc>
          <w:tcPr>
            <w:tcW w:w="1480" w:type="dxa"/>
            <w:tcBorders>
              <w:top w:val="single" w:sz="4" w:space="0" w:color="auto"/>
              <w:left w:val="single" w:sz="8" w:space="0" w:color="767676"/>
              <w:bottom w:val="single" w:sz="4" w:space="0" w:color="auto"/>
              <w:right w:val="single" w:sz="8" w:space="0" w:color="767676"/>
            </w:tcBorders>
          </w:tcPr>
          <w:p w:rsidR="00A836B5" w:rsidRPr="00A836B5" w:rsidRDefault="00A836B5" w:rsidP="0023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Helvetica" w:hAnsi="Helvetica" w:cs="Helvetica"/>
                <w:b/>
                <w:bCs/>
                <w:color w:val="767676"/>
                <w:sz w:val="20"/>
                <w:szCs w:val="20"/>
                <w:lang w:val="ru-RU"/>
              </w:rPr>
              <w:t>Крупные фермы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767676"/>
            </w:tcBorders>
          </w:tcPr>
          <w:p w:rsidR="00A836B5" w:rsidRPr="00F43973" w:rsidRDefault="00A836B5">
            <w:pPr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</w:pPr>
            <w:r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  <w:t>Ф</w:t>
            </w:r>
            <w:r w:rsidRPr="00037C58"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  <w:t>ермеры структурно зависимы</w:t>
            </w:r>
            <w:r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  <w:t>е</w:t>
            </w:r>
            <w:r w:rsidRPr="00037C58"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  <w:t xml:space="preserve"> от постоянного наемного труда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767676"/>
            </w:tcBorders>
          </w:tcPr>
          <w:p w:rsidR="00A836B5" w:rsidRPr="00F43973" w:rsidRDefault="00A836B5" w:rsidP="00A836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</w:pPr>
            <w:r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  <w:t>Размер фермы от 200 Га хлопковых земель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767676"/>
            </w:tcBorders>
          </w:tcPr>
          <w:p w:rsidR="00A836B5" w:rsidRPr="00F43973" w:rsidRDefault="00A836B5" w:rsidP="002357A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</w:pPr>
            <w:r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767676"/>
            </w:tcBorders>
          </w:tcPr>
          <w:p w:rsidR="00A836B5" w:rsidRPr="00F43973" w:rsidRDefault="00A836B5" w:rsidP="002357A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</w:pPr>
            <w:r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  <w:t>Данные собираютс</w:t>
            </w:r>
            <w:bookmarkStart w:id="1" w:name="_GoBack"/>
            <w:bookmarkEnd w:id="1"/>
            <w:r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  <w:t>я со всех фермеров + контрольные группы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6B5" w:rsidRPr="00F43973" w:rsidRDefault="00A836B5" w:rsidP="002357A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</w:pPr>
            <w:r>
              <w:rPr>
                <w:rFonts w:ascii="Helvetica" w:hAnsi="Helvetica" w:cs="Helvetica"/>
                <w:color w:val="767676"/>
                <w:sz w:val="20"/>
                <w:szCs w:val="20"/>
                <w:lang w:val="ru-RU"/>
              </w:rPr>
              <w:t>На индивидуальном уровне</w:t>
            </w:r>
          </w:p>
        </w:tc>
      </w:tr>
    </w:tbl>
    <w:p w:rsidR="005D5EDA" w:rsidRPr="00A836B5" w:rsidRDefault="005D5EDA" w:rsidP="005D5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D5EDA" w:rsidRPr="00A836B5" w:rsidRDefault="005D5EDA" w:rsidP="005D5EDA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836B5" w:rsidRPr="00A836B5" w:rsidRDefault="00A836B5" w:rsidP="005D5EDA">
      <w:pPr>
        <w:widowControl w:val="0"/>
        <w:overflowPunct w:val="0"/>
        <w:autoSpaceDE w:val="0"/>
        <w:autoSpaceDN w:val="0"/>
        <w:adjustRightInd w:val="0"/>
        <w:spacing w:after="0" w:line="302" w:lineRule="auto"/>
        <w:ind w:left="20" w:right="40"/>
        <w:jc w:val="both"/>
        <w:rPr>
          <w:rFonts w:ascii="Helvetica" w:hAnsi="Helvetica" w:cs="Helvetica"/>
          <w:bCs/>
          <w:i/>
          <w:color w:val="767676"/>
          <w:sz w:val="18"/>
          <w:szCs w:val="18"/>
          <w:lang w:val="ru-RU"/>
        </w:rPr>
      </w:pPr>
      <w:r w:rsidRPr="00A836B5">
        <w:rPr>
          <w:rFonts w:ascii="Helvetica" w:hAnsi="Helvetica" w:cs="Helvetica"/>
          <w:bCs/>
          <w:i/>
          <w:color w:val="767676"/>
          <w:sz w:val="18"/>
          <w:szCs w:val="18"/>
          <w:lang w:val="ru-RU"/>
        </w:rPr>
        <w:t>* Механизмы труда в категории</w:t>
      </w:r>
      <w:r>
        <w:rPr>
          <w:rFonts w:ascii="Helvetica" w:hAnsi="Helvetica" w:cs="Helvetica"/>
          <w:bCs/>
          <w:i/>
          <w:color w:val="767676"/>
          <w:sz w:val="18"/>
          <w:szCs w:val="18"/>
          <w:lang w:val="ru-RU"/>
        </w:rPr>
        <w:t xml:space="preserve"> </w:t>
      </w:r>
      <w:r w:rsidRPr="00A836B5">
        <w:rPr>
          <w:rFonts w:ascii="Helvetica" w:hAnsi="Helvetica" w:cs="Helvetica"/>
          <w:bCs/>
          <w:i/>
          <w:color w:val="767676"/>
          <w:sz w:val="18"/>
          <w:szCs w:val="18"/>
          <w:lang w:val="ru-RU"/>
        </w:rPr>
        <w:t>мелких</w:t>
      </w:r>
      <w:r>
        <w:rPr>
          <w:rFonts w:ascii="Helvetica" w:hAnsi="Helvetica" w:cs="Helvetica"/>
          <w:bCs/>
          <w:i/>
          <w:color w:val="767676"/>
          <w:sz w:val="18"/>
          <w:szCs w:val="18"/>
          <w:lang w:val="ru-RU"/>
        </w:rPr>
        <w:t xml:space="preserve"> хозяйств </w:t>
      </w:r>
      <w:r w:rsidRPr="00A836B5">
        <w:rPr>
          <w:rFonts w:ascii="Helvetica" w:hAnsi="Helvetica" w:cs="Helvetica"/>
          <w:bCs/>
          <w:i/>
          <w:color w:val="767676"/>
          <w:sz w:val="18"/>
          <w:szCs w:val="18"/>
          <w:lang w:val="ru-RU"/>
        </w:rPr>
        <w:t xml:space="preserve">могут включать в себя (в порядке их значимости): Семья / собственный труд (наиболее распространенная форма), </w:t>
      </w:r>
      <w:r>
        <w:rPr>
          <w:rFonts w:ascii="Helvetica" w:hAnsi="Helvetica" w:cs="Helvetica"/>
          <w:bCs/>
          <w:i/>
          <w:color w:val="767676"/>
          <w:sz w:val="18"/>
          <w:szCs w:val="18"/>
          <w:lang w:val="ru-RU"/>
        </w:rPr>
        <w:t xml:space="preserve">временные </w:t>
      </w:r>
      <w:r w:rsidRPr="00A836B5">
        <w:rPr>
          <w:rFonts w:ascii="Helvetica" w:hAnsi="Helvetica" w:cs="Helvetica"/>
          <w:bCs/>
          <w:i/>
          <w:color w:val="767676"/>
          <w:sz w:val="18"/>
          <w:szCs w:val="18"/>
          <w:lang w:val="ru-RU"/>
        </w:rPr>
        <w:t>или постоянн</w:t>
      </w:r>
      <w:r>
        <w:rPr>
          <w:rFonts w:ascii="Helvetica" w:hAnsi="Helvetica" w:cs="Helvetica"/>
          <w:bCs/>
          <w:i/>
          <w:color w:val="767676"/>
          <w:sz w:val="18"/>
          <w:szCs w:val="18"/>
          <w:lang w:val="ru-RU"/>
        </w:rPr>
        <w:t>ые</w:t>
      </w:r>
      <w:r w:rsidRPr="00A836B5">
        <w:rPr>
          <w:rFonts w:ascii="Helvetica" w:hAnsi="Helvetica" w:cs="Helvetica"/>
          <w:bCs/>
          <w:i/>
          <w:color w:val="767676"/>
          <w:sz w:val="18"/>
          <w:szCs w:val="18"/>
          <w:lang w:val="ru-RU"/>
        </w:rPr>
        <w:t xml:space="preserve"> </w:t>
      </w:r>
      <w:r>
        <w:rPr>
          <w:rFonts w:ascii="Helvetica" w:hAnsi="Helvetica" w:cs="Helvetica"/>
          <w:bCs/>
          <w:i/>
          <w:color w:val="767676"/>
          <w:sz w:val="18"/>
          <w:szCs w:val="18"/>
          <w:lang w:val="ru-RU"/>
        </w:rPr>
        <w:t>работники</w:t>
      </w:r>
      <w:r w:rsidRPr="00A836B5">
        <w:rPr>
          <w:rFonts w:ascii="Helvetica" w:hAnsi="Helvetica" w:cs="Helvetica"/>
          <w:bCs/>
          <w:i/>
          <w:color w:val="767676"/>
          <w:sz w:val="18"/>
          <w:szCs w:val="18"/>
          <w:lang w:val="ru-RU"/>
        </w:rPr>
        <w:t xml:space="preserve"> (в некоторых ограниченных случаях) ** В случае, когда (1) есть крайн</w:t>
      </w:r>
      <w:r w:rsidR="002602A6">
        <w:rPr>
          <w:rFonts w:ascii="Helvetica" w:hAnsi="Helvetica" w:cs="Helvetica"/>
          <w:bCs/>
          <w:i/>
          <w:color w:val="767676"/>
          <w:sz w:val="18"/>
          <w:szCs w:val="18"/>
          <w:lang w:val="ru-RU"/>
        </w:rPr>
        <w:t>ее</w:t>
      </w:r>
      <w:r w:rsidRPr="00A836B5">
        <w:rPr>
          <w:rFonts w:ascii="Helvetica" w:hAnsi="Helvetica" w:cs="Helvetica"/>
          <w:bCs/>
          <w:i/>
          <w:color w:val="767676"/>
          <w:sz w:val="18"/>
          <w:szCs w:val="18"/>
          <w:lang w:val="ru-RU"/>
        </w:rPr>
        <w:t xml:space="preserve"> меньшинство </w:t>
      </w:r>
      <w:r w:rsidR="002602A6">
        <w:rPr>
          <w:rFonts w:ascii="Helvetica" w:hAnsi="Helvetica" w:cs="Helvetica"/>
          <w:bCs/>
          <w:i/>
          <w:color w:val="767676"/>
          <w:sz w:val="18"/>
          <w:szCs w:val="18"/>
          <w:lang w:val="ru-RU"/>
        </w:rPr>
        <w:t>хлопководов</w:t>
      </w:r>
      <w:r w:rsidRPr="00A836B5">
        <w:rPr>
          <w:rFonts w:ascii="Helvetica" w:hAnsi="Helvetica" w:cs="Helvetica"/>
          <w:bCs/>
          <w:i/>
          <w:color w:val="767676"/>
          <w:sz w:val="18"/>
          <w:szCs w:val="18"/>
          <w:lang w:val="ru-RU"/>
        </w:rPr>
        <w:t xml:space="preserve">, которые </w:t>
      </w:r>
      <w:r w:rsidR="002602A6">
        <w:rPr>
          <w:rFonts w:ascii="Helvetica" w:hAnsi="Helvetica" w:cs="Helvetica"/>
          <w:bCs/>
          <w:i/>
          <w:color w:val="767676"/>
          <w:sz w:val="18"/>
          <w:szCs w:val="18"/>
          <w:lang w:val="ru-RU"/>
        </w:rPr>
        <w:t>различаются по</w:t>
      </w:r>
      <w:r w:rsidRPr="00A836B5">
        <w:rPr>
          <w:rFonts w:ascii="Helvetica" w:hAnsi="Helvetica" w:cs="Helvetica"/>
          <w:bCs/>
          <w:i/>
          <w:color w:val="767676"/>
          <w:sz w:val="18"/>
          <w:szCs w:val="18"/>
          <w:lang w:val="ru-RU"/>
        </w:rPr>
        <w:t xml:space="preserve"> </w:t>
      </w:r>
      <w:r w:rsidR="002602A6">
        <w:rPr>
          <w:rFonts w:ascii="Helvetica" w:hAnsi="Helvetica" w:cs="Helvetica"/>
          <w:bCs/>
          <w:i/>
          <w:color w:val="767676"/>
          <w:sz w:val="18"/>
          <w:szCs w:val="18"/>
          <w:lang w:val="ru-RU"/>
        </w:rPr>
        <w:t>другим</w:t>
      </w:r>
      <w:r w:rsidRPr="00A836B5">
        <w:rPr>
          <w:rFonts w:ascii="Helvetica" w:hAnsi="Helvetica" w:cs="Helvetica"/>
          <w:bCs/>
          <w:i/>
          <w:color w:val="767676"/>
          <w:sz w:val="18"/>
          <w:szCs w:val="18"/>
          <w:lang w:val="ru-RU"/>
        </w:rPr>
        <w:t xml:space="preserve"> проект</w:t>
      </w:r>
      <w:r w:rsidR="002602A6">
        <w:rPr>
          <w:rFonts w:ascii="Helvetica" w:hAnsi="Helvetica" w:cs="Helvetica"/>
          <w:bCs/>
          <w:i/>
          <w:color w:val="767676"/>
          <w:sz w:val="18"/>
          <w:szCs w:val="18"/>
          <w:lang w:val="ru-RU"/>
        </w:rPr>
        <w:t>ам</w:t>
      </w:r>
      <w:r w:rsidRPr="00A836B5">
        <w:rPr>
          <w:rFonts w:ascii="Helvetica" w:hAnsi="Helvetica" w:cs="Helvetica"/>
          <w:bCs/>
          <w:i/>
          <w:color w:val="767676"/>
          <w:sz w:val="18"/>
          <w:szCs w:val="18"/>
          <w:lang w:val="ru-RU"/>
        </w:rPr>
        <w:t xml:space="preserve"> или стран</w:t>
      </w:r>
      <w:r w:rsidR="002602A6">
        <w:rPr>
          <w:rFonts w:ascii="Helvetica" w:hAnsi="Helvetica" w:cs="Helvetica"/>
          <w:bCs/>
          <w:i/>
          <w:color w:val="767676"/>
          <w:sz w:val="18"/>
          <w:szCs w:val="18"/>
          <w:lang w:val="ru-RU"/>
        </w:rPr>
        <w:t>е</w:t>
      </w:r>
      <w:r w:rsidRPr="00A836B5">
        <w:rPr>
          <w:rFonts w:ascii="Helvetica" w:hAnsi="Helvetica" w:cs="Helvetica"/>
          <w:bCs/>
          <w:i/>
          <w:color w:val="767676"/>
          <w:sz w:val="18"/>
          <w:szCs w:val="18"/>
          <w:lang w:val="ru-RU"/>
        </w:rPr>
        <w:t xml:space="preserve">), (2) Посевная площадь </w:t>
      </w:r>
      <w:r w:rsidR="002602A6">
        <w:rPr>
          <w:rFonts w:ascii="Helvetica" w:hAnsi="Helvetica" w:cs="Helvetica"/>
          <w:bCs/>
          <w:i/>
          <w:color w:val="767676"/>
          <w:sz w:val="18"/>
          <w:szCs w:val="18"/>
          <w:lang w:val="ru-RU"/>
        </w:rPr>
        <w:t>определенного</w:t>
      </w:r>
      <w:r w:rsidRPr="00A836B5">
        <w:rPr>
          <w:rFonts w:ascii="Helvetica" w:hAnsi="Helvetica" w:cs="Helvetica"/>
          <w:bCs/>
          <w:i/>
          <w:color w:val="767676"/>
          <w:sz w:val="18"/>
          <w:szCs w:val="18"/>
          <w:lang w:val="ru-RU"/>
        </w:rPr>
        <w:t xml:space="preserve"> фермер</w:t>
      </w:r>
      <w:r w:rsidR="002602A6">
        <w:rPr>
          <w:rFonts w:ascii="Helvetica" w:hAnsi="Helvetica" w:cs="Helvetica"/>
          <w:bCs/>
          <w:i/>
          <w:color w:val="767676"/>
          <w:sz w:val="18"/>
          <w:szCs w:val="18"/>
          <w:lang w:val="ru-RU"/>
        </w:rPr>
        <w:t>а изменяется</w:t>
      </w:r>
      <w:r w:rsidRPr="00A836B5">
        <w:rPr>
          <w:rFonts w:ascii="Helvetica" w:hAnsi="Helvetica" w:cs="Helvetica"/>
          <w:bCs/>
          <w:i/>
          <w:color w:val="767676"/>
          <w:sz w:val="18"/>
          <w:szCs w:val="18"/>
          <w:lang w:val="ru-RU"/>
        </w:rPr>
        <w:t xml:space="preserve"> из года в год </w:t>
      </w:r>
      <w:proofErr w:type="gramStart"/>
      <w:r w:rsidRPr="00A836B5">
        <w:rPr>
          <w:rFonts w:ascii="Helvetica" w:hAnsi="Helvetica" w:cs="Helvetica"/>
          <w:bCs/>
          <w:i/>
          <w:color w:val="767676"/>
          <w:sz w:val="18"/>
          <w:szCs w:val="18"/>
          <w:lang w:val="ru-RU"/>
        </w:rPr>
        <w:t>по</w:t>
      </w:r>
      <w:proofErr w:type="gramEnd"/>
      <w:r w:rsidRPr="00A836B5">
        <w:rPr>
          <w:rFonts w:ascii="Helvetica" w:hAnsi="Helvetica" w:cs="Helvetica"/>
          <w:bCs/>
          <w:i/>
          <w:color w:val="767676"/>
          <w:sz w:val="18"/>
          <w:szCs w:val="18"/>
          <w:lang w:val="ru-RU"/>
        </w:rPr>
        <w:t xml:space="preserve"> категориям: </w:t>
      </w:r>
      <w:r w:rsidR="002602A6">
        <w:rPr>
          <w:rFonts w:ascii="Helvetica" w:hAnsi="Helvetica" w:cs="Helvetica"/>
          <w:bCs/>
          <w:i/>
          <w:color w:val="767676"/>
          <w:sz w:val="18"/>
          <w:szCs w:val="18"/>
          <w:lang w:val="ru-RU"/>
        </w:rPr>
        <w:t xml:space="preserve">должно быть сообщено </w:t>
      </w:r>
      <w:r w:rsidR="002602A6" w:rsidRPr="00A836B5">
        <w:rPr>
          <w:rFonts w:ascii="Helvetica" w:hAnsi="Helvetica" w:cs="Helvetica"/>
          <w:bCs/>
          <w:i/>
          <w:color w:val="767676"/>
          <w:sz w:val="18"/>
          <w:szCs w:val="18"/>
          <w:lang w:val="ru-RU"/>
        </w:rPr>
        <w:t>фермер</w:t>
      </w:r>
      <w:r w:rsidR="002602A6">
        <w:rPr>
          <w:rFonts w:ascii="Helvetica" w:hAnsi="Helvetica" w:cs="Helvetica"/>
          <w:bCs/>
          <w:i/>
          <w:color w:val="767676"/>
          <w:sz w:val="18"/>
          <w:szCs w:val="18"/>
          <w:lang w:val="ru-RU"/>
        </w:rPr>
        <w:t>ом</w:t>
      </w:r>
      <w:r w:rsidRPr="00A836B5">
        <w:rPr>
          <w:rFonts w:ascii="Helvetica" w:hAnsi="Helvetica" w:cs="Helvetica"/>
          <w:bCs/>
          <w:i/>
          <w:color w:val="767676"/>
          <w:sz w:val="18"/>
          <w:szCs w:val="18"/>
          <w:lang w:val="ru-RU"/>
        </w:rPr>
        <w:t xml:space="preserve"> и подтверждено </w:t>
      </w:r>
      <w:r w:rsidRPr="00A836B5">
        <w:rPr>
          <w:rFonts w:ascii="Helvetica" w:hAnsi="Helvetica" w:cs="Helvetica"/>
          <w:bCs/>
          <w:i/>
          <w:color w:val="767676"/>
          <w:sz w:val="18"/>
          <w:szCs w:val="18"/>
        </w:rPr>
        <w:t>BCI</w:t>
      </w:r>
      <w:r w:rsidRPr="00A836B5">
        <w:rPr>
          <w:rFonts w:ascii="Helvetica" w:hAnsi="Helvetica" w:cs="Helvetica"/>
          <w:bCs/>
          <w:i/>
          <w:color w:val="767676"/>
          <w:sz w:val="18"/>
          <w:szCs w:val="18"/>
          <w:lang w:val="ru-RU"/>
        </w:rPr>
        <w:t xml:space="preserve"> до начала </w:t>
      </w:r>
      <w:r w:rsidR="002602A6">
        <w:rPr>
          <w:rFonts w:ascii="Helvetica" w:hAnsi="Helvetica" w:cs="Helvetica"/>
          <w:bCs/>
          <w:i/>
          <w:color w:val="767676"/>
          <w:sz w:val="18"/>
          <w:szCs w:val="18"/>
          <w:lang w:val="ru-RU"/>
        </w:rPr>
        <w:t>сезона</w:t>
      </w:r>
      <w:r w:rsidRPr="00A836B5">
        <w:rPr>
          <w:rFonts w:ascii="Helvetica" w:hAnsi="Helvetica" w:cs="Helvetica"/>
          <w:bCs/>
          <w:i/>
          <w:color w:val="767676"/>
          <w:sz w:val="18"/>
          <w:szCs w:val="18"/>
          <w:lang w:val="ru-RU"/>
        </w:rPr>
        <w:t>.</w:t>
      </w:r>
    </w:p>
    <w:p w:rsidR="00A836B5" w:rsidRPr="00A836B5" w:rsidRDefault="00A836B5" w:rsidP="005D5EDA">
      <w:pPr>
        <w:widowControl w:val="0"/>
        <w:overflowPunct w:val="0"/>
        <w:autoSpaceDE w:val="0"/>
        <w:autoSpaceDN w:val="0"/>
        <w:adjustRightInd w:val="0"/>
        <w:spacing w:after="0" w:line="302" w:lineRule="auto"/>
        <w:ind w:left="20" w:right="40"/>
        <w:jc w:val="both"/>
        <w:rPr>
          <w:rFonts w:ascii="Helvetica" w:hAnsi="Helvetica" w:cs="Helvetica"/>
          <w:bCs/>
          <w:i/>
          <w:color w:val="767676"/>
          <w:sz w:val="18"/>
          <w:szCs w:val="18"/>
          <w:lang w:val="ru-RU"/>
        </w:rPr>
      </w:pPr>
    </w:p>
    <w:p w:rsidR="005D5EDA" w:rsidRPr="00BD0F1D" w:rsidRDefault="005D5EDA" w:rsidP="005D5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7DE522FD" wp14:editId="5A7C2E88">
            <wp:simplePos x="0" y="0"/>
            <wp:positionH relativeFrom="column">
              <wp:posOffset>-901065</wp:posOffset>
            </wp:positionH>
            <wp:positionV relativeFrom="paragraph">
              <wp:posOffset>4152900</wp:posOffset>
            </wp:positionV>
            <wp:extent cx="0" cy="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F9A" w:rsidRPr="00BD0F1D" w:rsidRDefault="00F43973">
      <w:pPr>
        <w:rPr>
          <w:lang w:val="ru-RU"/>
        </w:rPr>
      </w:pPr>
    </w:p>
    <w:sectPr w:rsidR="00E06F9A" w:rsidRPr="00BD0F1D" w:rsidSect="00A82DA3">
      <w:pgSz w:w="11900" w:h="16840"/>
      <w:pgMar w:top="1440" w:right="560" w:bottom="1440" w:left="142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DA"/>
    <w:rsid w:val="002357A8"/>
    <w:rsid w:val="002602A6"/>
    <w:rsid w:val="005D5EDA"/>
    <w:rsid w:val="008119B6"/>
    <w:rsid w:val="00972EDC"/>
    <w:rsid w:val="00A82DA3"/>
    <w:rsid w:val="00A836B5"/>
    <w:rsid w:val="00BD0F1D"/>
    <w:rsid w:val="00E702C9"/>
    <w:rsid w:val="00F43973"/>
    <w:rsid w:val="00F56B81"/>
    <w:rsid w:val="00F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DA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DA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Акынжан</dc:creator>
  <cp:lastModifiedBy>Rayhan Kasymbaeva</cp:lastModifiedBy>
  <cp:revision>8</cp:revision>
  <dcterms:created xsi:type="dcterms:W3CDTF">2015-01-31T15:45:00Z</dcterms:created>
  <dcterms:modified xsi:type="dcterms:W3CDTF">2015-02-23T09:06:00Z</dcterms:modified>
</cp:coreProperties>
</file>