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5D" w:rsidRPr="00483255" w:rsidRDefault="0093385D" w:rsidP="0093385D">
      <w:pPr>
        <w:pStyle w:val="NoSpacing"/>
        <w:rPr>
          <w:rFonts w:ascii="Arial" w:hAnsi="Arial" w:cs="Arial"/>
          <w:lang w:eastAsia="zh-CN"/>
        </w:rPr>
      </w:pPr>
    </w:p>
    <w:p w:rsidR="008E3935" w:rsidRDefault="008E3935" w:rsidP="00710C59">
      <w:pPr>
        <w:pStyle w:val="Title"/>
        <w:rPr>
          <w:rFonts w:ascii="Arial" w:hAnsi="Arial" w:cs="Arial"/>
          <w:sz w:val="52"/>
        </w:rPr>
      </w:pPr>
    </w:p>
    <w:p w:rsidR="008E3935" w:rsidRDefault="008E3935" w:rsidP="00710C59">
      <w:pPr>
        <w:pStyle w:val="Title"/>
        <w:rPr>
          <w:rFonts w:ascii="Arial" w:hAnsi="Arial" w:cs="Arial"/>
          <w:sz w:val="52"/>
        </w:rPr>
      </w:pPr>
    </w:p>
    <w:p w:rsidR="00751B11" w:rsidRPr="00C76FA7" w:rsidRDefault="00751B11" w:rsidP="00751B11">
      <w:pPr>
        <w:pStyle w:val="Title"/>
        <w:rPr>
          <w:rFonts w:ascii="Arial" w:hAnsi="Arial" w:cs="Arial"/>
          <w:sz w:val="40"/>
          <w:lang w:eastAsia="zh-CN"/>
        </w:rPr>
      </w:pPr>
      <w:r w:rsidRPr="00C76FA7">
        <w:rPr>
          <w:rFonts w:ascii="Arial" w:hAnsi="Arial" w:cs="Arial"/>
          <w:noProof/>
          <w:sz w:val="40"/>
          <w:lang w:val="en-US" w:eastAsia="zh-CN"/>
        </w:rPr>
        <w:drawing>
          <wp:anchor distT="0" distB="0" distL="114300" distR="114300" simplePos="0" relativeHeight="251659264" behindDoc="1" locked="0" layoutInCell="1" allowOverlap="1">
            <wp:simplePos x="0" y="0"/>
            <wp:positionH relativeFrom="column">
              <wp:posOffset>-914400</wp:posOffset>
            </wp:positionH>
            <wp:positionV relativeFrom="paragraph">
              <wp:posOffset>57785</wp:posOffset>
            </wp:positionV>
            <wp:extent cx="736600" cy="2184400"/>
            <wp:effectExtent l="25400" t="0" r="0" b="0"/>
            <wp:wrapNone/>
            <wp:docPr id="5"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6600" cy="2184400"/>
                    </a:xfrm>
                    <a:prstGeom prst="rect">
                      <a:avLst/>
                    </a:prstGeom>
                    <a:noFill/>
                    <a:ln>
                      <a:noFill/>
                    </a:ln>
                  </pic:spPr>
                </pic:pic>
              </a:graphicData>
            </a:graphic>
          </wp:anchor>
        </w:drawing>
      </w:r>
      <w:r w:rsidR="000A3634" w:rsidRPr="00C76FA7">
        <w:rPr>
          <w:rFonts w:ascii="Arial" w:hAnsi="Arial" w:cs="Arial" w:hint="eastAsia"/>
          <w:sz w:val="40"/>
          <w:lang w:eastAsia="zh-CN"/>
        </w:rPr>
        <w:t>良好棉花保证计划</w:t>
      </w:r>
    </w:p>
    <w:p w:rsidR="00751B11" w:rsidRPr="00C76FA7" w:rsidRDefault="000A3634" w:rsidP="00751B11">
      <w:pPr>
        <w:pStyle w:val="Title"/>
        <w:rPr>
          <w:rFonts w:ascii="Arial" w:hAnsi="Arial" w:cs="Arial"/>
          <w:sz w:val="32"/>
          <w:lang w:eastAsia="zh-CN"/>
        </w:rPr>
      </w:pPr>
      <w:r w:rsidRPr="00C76FA7">
        <w:rPr>
          <w:rFonts w:ascii="Arial" w:hAnsi="Arial" w:cs="Arial" w:hint="eastAsia"/>
          <w:sz w:val="32"/>
          <w:lang w:eastAsia="zh-CN"/>
        </w:rPr>
        <w:t>大</w:t>
      </w:r>
      <w:r w:rsidR="00250E95" w:rsidRPr="00C76FA7">
        <w:rPr>
          <w:rFonts w:ascii="Arial" w:hAnsi="Arial" w:cs="Arial" w:hint="eastAsia"/>
          <w:sz w:val="32"/>
          <w:lang w:eastAsia="zh-CN"/>
        </w:rPr>
        <w:t>型</w:t>
      </w:r>
      <w:r w:rsidRPr="00C76FA7">
        <w:rPr>
          <w:rFonts w:ascii="Arial" w:hAnsi="Arial" w:cs="Arial" w:hint="eastAsia"/>
          <w:sz w:val="32"/>
          <w:lang w:eastAsia="zh-CN"/>
        </w:rPr>
        <w:t>农场持续改善</w:t>
      </w:r>
      <w:r w:rsidR="00250E95" w:rsidRPr="00C76FA7">
        <w:rPr>
          <w:rFonts w:ascii="Arial" w:hAnsi="Arial" w:cs="Arial" w:hint="eastAsia"/>
          <w:sz w:val="32"/>
          <w:lang w:eastAsia="zh-CN"/>
        </w:rPr>
        <w:t>模</w:t>
      </w:r>
      <w:r w:rsidR="004445B0" w:rsidRPr="00C76FA7">
        <w:rPr>
          <w:rFonts w:ascii="Arial" w:hAnsi="Arial" w:cs="Arial" w:hint="eastAsia"/>
          <w:sz w:val="32"/>
          <w:lang w:eastAsia="zh-CN"/>
        </w:rPr>
        <w:t>版</w:t>
      </w:r>
    </w:p>
    <w:p w:rsidR="00751B11" w:rsidRPr="00C76FA7" w:rsidRDefault="00751B11" w:rsidP="00751B11">
      <w:pPr>
        <w:pStyle w:val="Subtitle"/>
        <w:rPr>
          <w:rFonts w:ascii="Arial" w:hAnsi="Arial" w:cs="Arial"/>
          <w:bCs/>
          <w:iCs w:val="0"/>
          <w:sz w:val="28"/>
          <w:szCs w:val="32"/>
          <w:lang w:eastAsia="zh-CN"/>
        </w:rPr>
      </w:pPr>
    </w:p>
    <w:p w:rsidR="00710C59" w:rsidRPr="00C76FA7" w:rsidRDefault="00250E95" w:rsidP="00751B11">
      <w:pPr>
        <w:pStyle w:val="Subtitle"/>
        <w:rPr>
          <w:rFonts w:ascii="Arial" w:hAnsi="Arial" w:cs="Arial"/>
          <w:bCs/>
          <w:iCs w:val="0"/>
          <w:sz w:val="28"/>
          <w:szCs w:val="32"/>
          <w:lang w:eastAsia="zh-CN"/>
        </w:rPr>
      </w:pPr>
      <w:r w:rsidRPr="00C76FA7">
        <w:rPr>
          <w:rFonts w:ascii="Arial" w:hAnsi="Arial" w:cs="Arial" w:hint="eastAsia"/>
          <w:bCs/>
          <w:iCs w:val="0"/>
          <w:sz w:val="28"/>
          <w:szCs w:val="32"/>
          <w:lang w:eastAsia="zh-CN"/>
        </w:rPr>
        <w:t>自</w:t>
      </w:r>
      <w:r w:rsidR="00BB26CE" w:rsidRPr="00C76FA7">
        <w:rPr>
          <w:rFonts w:ascii="Arial" w:hAnsi="Arial" w:cs="Arial" w:hint="eastAsia"/>
          <w:bCs/>
          <w:iCs w:val="0"/>
          <w:sz w:val="28"/>
          <w:szCs w:val="32"/>
          <w:lang w:eastAsia="zh-CN"/>
        </w:rPr>
        <w:t>2014</w:t>
      </w:r>
      <w:r w:rsidR="00BB26CE" w:rsidRPr="00C76FA7">
        <w:rPr>
          <w:rFonts w:ascii="Arial" w:hAnsi="Arial" w:cs="Arial" w:hint="eastAsia"/>
          <w:bCs/>
          <w:iCs w:val="0"/>
          <w:sz w:val="28"/>
          <w:szCs w:val="32"/>
          <w:lang w:eastAsia="zh-CN"/>
        </w:rPr>
        <w:t>年采</w:t>
      </w:r>
      <w:r w:rsidRPr="00C76FA7">
        <w:rPr>
          <w:rFonts w:ascii="Arial" w:hAnsi="Arial" w:cs="Arial" w:hint="eastAsia"/>
          <w:bCs/>
          <w:iCs w:val="0"/>
          <w:sz w:val="28"/>
          <w:szCs w:val="32"/>
          <w:lang w:eastAsia="zh-CN"/>
        </w:rPr>
        <w:t>摘</w:t>
      </w:r>
      <w:r w:rsidR="00E2167C" w:rsidRPr="00C76FA7">
        <w:rPr>
          <w:rFonts w:ascii="Arial" w:hAnsi="Arial" w:cs="Arial" w:hint="eastAsia"/>
          <w:bCs/>
          <w:iCs w:val="0"/>
          <w:sz w:val="28"/>
          <w:szCs w:val="32"/>
          <w:lang w:val="en-US" w:eastAsia="zh-CN"/>
        </w:rPr>
        <w:t>季</w:t>
      </w:r>
      <w:r w:rsidRPr="00C76FA7">
        <w:rPr>
          <w:rFonts w:ascii="Arial" w:hAnsi="Arial" w:cs="Arial" w:hint="eastAsia"/>
          <w:bCs/>
          <w:iCs w:val="0"/>
          <w:sz w:val="28"/>
          <w:szCs w:val="32"/>
          <w:lang w:eastAsia="zh-CN"/>
        </w:rPr>
        <w:t>开始实施</w:t>
      </w:r>
    </w:p>
    <w:tbl>
      <w:tblPr>
        <w:tblStyle w:val="TableGrid"/>
        <w:tblW w:w="8755" w:type="dxa"/>
        <w:tblLook w:val="00A0"/>
      </w:tblPr>
      <w:tblGrid>
        <w:gridCol w:w="2002"/>
        <w:gridCol w:w="6753"/>
      </w:tblGrid>
      <w:tr w:rsidR="00330D07" w:rsidRPr="00C76FA7">
        <w:tc>
          <w:tcPr>
            <w:tcW w:w="2002" w:type="dxa"/>
          </w:tcPr>
          <w:p w:rsidR="00330D07" w:rsidRPr="00C76FA7" w:rsidRDefault="00250E95" w:rsidP="007C1173">
            <w:pPr>
              <w:rPr>
                <w:rFonts w:ascii="Arial" w:eastAsiaTheme="minorEastAsia" w:hAnsi="Arial"/>
                <w:b/>
                <w:lang w:eastAsia="zh-CN"/>
              </w:rPr>
            </w:pPr>
            <w:r w:rsidRPr="00C76FA7">
              <w:rPr>
                <w:rFonts w:asciiTheme="minorEastAsia" w:eastAsiaTheme="minorEastAsia" w:hAnsiTheme="minorEastAsia" w:hint="eastAsia"/>
                <w:b/>
                <w:sz w:val="22"/>
                <w:lang w:eastAsia="zh-CN"/>
              </w:rPr>
              <w:t>简介</w:t>
            </w:r>
          </w:p>
        </w:tc>
        <w:tc>
          <w:tcPr>
            <w:tcW w:w="6753" w:type="dxa"/>
          </w:tcPr>
          <w:p w:rsidR="00330D07" w:rsidRPr="00C76FA7" w:rsidRDefault="00BF0453" w:rsidP="00080D7C">
            <w:pPr>
              <w:rPr>
                <w:rFonts w:ascii="Arial" w:hAnsi="Arial"/>
                <w:i/>
                <w:sz w:val="22"/>
                <w:lang w:eastAsia="zh-CN"/>
              </w:rPr>
            </w:pPr>
            <w:r w:rsidRPr="00C76FA7">
              <w:rPr>
                <w:rFonts w:asciiTheme="minorEastAsia" w:eastAsiaTheme="minorEastAsia" w:hAnsiTheme="minorEastAsia" w:hint="eastAsia"/>
                <w:i/>
                <w:sz w:val="18"/>
                <w:lang w:eastAsia="zh-CN"/>
              </w:rPr>
              <w:t>大</w:t>
            </w:r>
            <w:r w:rsidR="00250E95" w:rsidRPr="00C76FA7">
              <w:rPr>
                <w:rFonts w:asciiTheme="minorEastAsia" w:eastAsiaTheme="minorEastAsia" w:hAnsiTheme="minorEastAsia" w:hint="eastAsia"/>
                <w:i/>
                <w:sz w:val="18"/>
                <w:lang w:eastAsia="zh-CN"/>
              </w:rPr>
              <w:t>型</w:t>
            </w:r>
            <w:r w:rsidRPr="00C76FA7">
              <w:rPr>
                <w:rFonts w:asciiTheme="minorEastAsia" w:eastAsiaTheme="minorEastAsia" w:hAnsiTheme="minorEastAsia" w:hint="eastAsia"/>
                <w:i/>
                <w:sz w:val="18"/>
                <w:lang w:eastAsia="zh-CN"/>
              </w:rPr>
              <w:t>农场良好棉花</w:t>
            </w:r>
            <w:r w:rsidR="000965A6" w:rsidRPr="00C76FA7">
              <w:rPr>
                <w:rFonts w:asciiTheme="minorEastAsia" w:eastAsiaTheme="minorEastAsia" w:hAnsiTheme="minorEastAsia" w:cstheme="minorBidi" w:hint="eastAsia"/>
                <w:i/>
                <w:sz w:val="18"/>
                <w:szCs w:val="22"/>
                <w:lang w:eastAsia="zh-CN"/>
              </w:rPr>
              <w:t>操作量表</w:t>
            </w:r>
            <w:r w:rsidR="006F3336" w:rsidRPr="00C76FA7">
              <w:rPr>
                <w:rFonts w:asciiTheme="minorEastAsia" w:eastAsiaTheme="minorEastAsia" w:hAnsiTheme="minorEastAsia" w:hint="eastAsia"/>
                <w:i/>
                <w:sz w:val="18"/>
                <w:lang w:eastAsia="zh-CN"/>
              </w:rPr>
              <w:t>包括以下最低要求（</w:t>
            </w:r>
            <w:r w:rsidR="00B576F5" w:rsidRPr="00C76FA7">
              <w:rPr>
                <w:rFonts w:asciiTheme="minorEastAsia" w:eastAsiaTheme="minorEastAsia" w:hAnsiTheme="minorEastAsia" w:hint="eastAsia"/>
                <w:i/>
                <w:sz w:val="18"/>
                <w:lang w:eastAsia="zh-CN"/>
              </w:rPr>
              <w:t>根据</w:t>
            </w:r>
            <w:r w:rsidR="006F3336" w:rsidRPr="00C76FA7">
              <w:rPr>
                <w:rFonts w:asciiTheme="minorEastAsia" w:eastAsiaTheme="minorEastAsia" w:hAnsiTheme="minorEastAsia" w:hint="eastAsia"/>
                <w:i/>
                <w:sz w:val="18"/>
                <w:lang w:eastAsia="zh-CN"/>
              </w:rPr>
              <w:t>管理标准）：</w:t>
            </w:r>
            <w:r w:rsidR="006F3336" w:rsidRPr="00C76FA7">
              <w:rPr>
                <w:rFonts w:asciiTheme="minorEastAsia" w:eastAsiaTheme="minorEastAsia" w:hAnsiTheme="minorEastAsia" w:hint="eastAsia"/>
                <w:iCs/>
                <w:sz w:val="18"/>
                <w:lang w:eastAsia="zh-CN"/>
              </w:rPr>
              <w:t>“棉农掌握持续改善计划，并每年对计划进行审</w:t>
            </w:r>
            <w:r w:rsidR="000965A6" w:rsidRPr="00C76FA7">
              <w:rPr>
                <w:rFonts w:asciiTheme="minorEastAsia" w:eastAsiaTheme="minorEastAsia" w:hAnsiTheme="minorEastAsia" w:cstheme="minorBidi" w:hint="eastAsia"/>
                <w:iCs/>
                <w:sz w:val="18"/>
                <w:szCs w:val="22"/>
                <w:lang w:eastAsia="zh-CN"/>
              </w:rPr>
              <w:t>核</w:t>
            </w:r>
            <w:r w:rsidR="006F3336" w:rsidRPr="00C76FA7">
              <w:rPr>
                <w:rFonts w:asciiTheme="minorEastAsia" w:eastAsiaTheme="minorEastAsia" w:hAnsiTheme="minorEastAsia" w:hint="eastAsia"/>
                <w:iCs/>
                <w:sz w:val="18"/>
                <w:lang w:eastAsia="zh-CN"/>
              </w:rPr>
              <w:t>”。</w:t>
            </w:r>
            <w:r w:rsidR="006F3336" w:rsidRPr="00C76FA7">
              <w:rPr>
                <w:rFonts w:asciiTheme="minorEastAsia" w:eastAsiaTheme="minorEastAsia" w:hAnsiTheme="minorEastAsia" w:hint="eastAsia"/>
                <w:i/>
                <w:sz w:val="18"/>
                <w:lang w:eastAsia="zh-CN"/>
              </w:rPr>
              <w:t>本文件</w:t>
            </w:r>
            <w:r w:rsidR="00080D7C" w:rsidRPr="00C76FA7">
              <w:rPr>
                <w:rFonts w:asciiTheme="minorEastAsia" w:eastAsiaTheme="minorEastAsia" w:hAnsiTheme="minorEastAsia" w:hint="eastAsia"/>
                <w:i/>
                <w:sz w:val="18"/>
                <w:lang w:eastAsia="zh-CN"/>
              </w:rPr>
              <w:t>有</w:t>
            </w:r>
            <w:r w:rsidR="006F3336" w:rsidRPr="00C76FA7">
              <w:rPr>
                <w:rFonts w:asciiTheme="minorEastAsia" w:eastAsiaTheme="minorEastAsia" w:hAnsiTheme="minorEastAsia" w:hint="eastAsia"/>
                <w:i/>
                <w:sz w:val="18"/>
                <w:lang w:eastAsia="zh-CN"/>
              </w:rPr>
              <w:t>助</w:t>
            </w:r>
            <w:r w:rsidR="00080D7C" w:rsidRPr="00C76FA7">
              <w:rPr>
                <w:rFonts w:asciiTheme="minorEastAsia" w:eastAsiaTheme="minorEastAsia" w:hAnsiTheme="minorEastAsia" w:hint="eastAsia"/>
                <w:i/>
                <w:sz w:val="18"/>
                <w:lang w:eastAsia="zh-CN"/>
              </w:rPr>
              <w:t>于</w:t>
            </w:r>
            <w:r w:rsidR="006F3336" w:rsidRPr="00C76FA7">
              <w:rPr>
                <w:rFonts w:asciiTheme="minorEastAsia" w:eastAsiaTheme="minorEastAsia" w:hAnsiTheme="minorEastAsia" w:hint="eastAsia"/>
                <w:i/>
                <w:sz w:val="18"/>
                <w:lang w:eastAsia="zh-CN"/>
              </w:rPr>
              <w:t>大</w:t>
            </w:r>
            <w:r w:rsidR="00080D7C" w:rsidRPr="00C76FA7">
              <w:rPr>
                <w:rFonts w:asciiTheme="minorEastAsia" w:eastAsiaTheme="minorEastAsia" w:hAnsiTheme="minorEastAsia" w:hint="eastAsia"/>
                <w:i/>
                <w:sz w:val="18"/>
                <w:lang w:eastAsia="zh-CN"/>
              </w:rPr>
              <w:t>型</w:t>
            </w:r>
            <w:r w:rsidR="006F3336" w:rsidRPr="00C76FA7">
              <w:rPr>
                <w:rFonts w:asciiTheme="minorEastAsia" w:eastAsiaTheme="minorEastAsia" w:hAnsiTheme="minorEastAsia" w:hint="eastAsia"/>
                <w:i/>
                <w:sz w:val="18"/>
                <w:lang w:eastAsia="zh-CN"/>
              </w:rPr>
              <w:t>农场</w:t>
            </w:r>
            <w:r w:rsidR="00B90753" w:rsidRPr="00C76FA7">
              <w:rPr>
                <w:rFonts w:asciiTheme="minorEastAsia" w:eastAsiaTheme="minorEastAsia" w:hAnsiTheme="minorEastAsia" w:hint="eastAsia"/>
                <w:i/>
                <w:sz w:val="18"/>
                <w:lang w:eastAsia="zh-CN"/>
              </w:rPr>
              <w:t>针对每一项</w:t>
            </w:r>
            <w:r w:rsidR="00B90753" w:rsidRPr="00C76FA7">
              <w:rPr>
                <w:rFonts w:ascii="Arial" w:eastAsiaTheme="minorEastAsia" w:hAnsi="Arial" w:cs="Arial"/>
                <w:i/>
                <w:sz w:val="18"/>
                <w:lang w:eastAsia="zh-CN"/>
              </w:rPr>
              <w:t>BCI</w:t>
            </w:r>
            <w:r w:rsidR="00B90753" w:rsidRPr="00C76FA7">
              <w:rPr>
                <w:rFonts w:asciiTheme="minorEastAsia" w:eastAsiaTheme="minorEastAsia" w:hAnsiTheme="minorEastAsia" w:hint="eastAsia"/>
                <w:i/>
                <w:sz w:val="18"/>
                <w:lang w:eastAsia="zh-CN"/>
              </w:rPr>
              <w:t>标准</w:t>
            </w:r>
            <w:r w:rsidR="00080D7C" w:rsidRPr="00C76FA7">
              <w:rPr>
                <w:rFonts w:asciiTheme="minorEastAsia" w:eastAsiaTheme="minorEastAsia" w:hAnsiTheme="minorEastAsia" w:hint="eastAsia"/>
                <w:i/>
                <w:sz w:val="18"/>
                <w:lang w:eastAsia="zh-CN"/>
              </w:rPr>
              <w:t>作出</w:t>
            </w:r>
            <w:r w:rsidR="006F3336" w:rsidRPr="00C76FA7">
              <w:rPr>
                <w:rFonts w:asciiTheme="minorEastAsia" w:eastAsiaTheme="minorEastAsia" w:hAnsiTheme="minorEastAsia" w:hint="eastAsia"/>
                <w:i/>
                <w:sz w:val="18"/>
                <w:lang w:eastAsia="zh-CN"/>
              </w:rPr>
              <w:t>计划。</w:t>
            </w:r>
          </w:p>
        </w:tc>
      </w:tr>
    </w:tbl>
    <w:p w:rsidR="009F0F98" w:rsidRPr="00C76FA7" w:rsidRDefault="009F0F98">
      <w:pPr>
        <w:spacing w:line="276" w:lineRule="auto"/>
        <w:jc w:val="left"/>
        <w:rPr>
          <w:rFonts w:ascii="Arial" w:hAnsi="Arial"/>
          <w:sz w:val="22"/>
          <w:lang w:eastAsia="zh-CN"/>
        </w:rPr>
      </w:pPr>
    </w:p>
    <w:p w:rsidR="00483255" w:rsidRPr="00C76FA7" w:rsidRDefault="009F0F98" w:rsidP="00330D07">
      <w:pPr>
        <w:spacing w:line="276" w:lineRule="auto"/>
        <w:jc w:val="left"/>
        <w:rPr>
          <w:rFonts w:ascii="Arial" w:hAnsi="Arial"/>
          <w:sz w:val="22"/>
          <w:lang w:eastAsia="zh-CN"/>
        </w:rPr>
      </w:pPr>
      <w:r w:rsidRPr="00C76FA7">
        <w:rPr>
          <w:rFonts w:ascii="Arial" w:hAnsi="Arial"/>
          <w:sz w:val="22"/>
          <w:lang w:eastAsia="zh-CN"/>
        </w:rPr>
        <w:br w:type="page"/>
      </w:r>
      <w:r w:rsidRPr="00C76FA7">
        <w:rPr>
          <w:rFonts w:ascii="Arial" w:hAnsi="Arial"/>
          <w:sz w:val="22"/>
          <w:lang w:eastAsia="zh-CN"/>
        </w:rPr>
        <w:lastRenderedPageBreak/>
        <w:t xml:space="preserve"> </w:t>
      </w:r>
    </w:p>
    <w:tbl>
      <w:tblPr>
        <w:tblW w:w="10065"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3970"/>
        <w:gridCol w:w="6095"/>
      </w:tblGrid>
      <w:tr w:rsidR="007C34C7" w:rsidRPr="00C76FA7">
        <w:trPr>
          <w:cantSplit/>
          <w:trHeight w:val="581"/>
          <w:tblHeader/>
        </w:trPr>
        <w:tc>
          <w:tcPr>
            <w:tcW w:w="3970" w:type="dxa"/>
            <w:shd w:val="clear" w:color="auto" w:fill="auto"/>
            <w:vAlign w:val="center"/>
          </w:tcPr>
          <w:p w:rsidR="007C34C7" w:rsidRPr="00C76FA7" w:rsidRDefault="004E5217" w:rsidP="00270952">
            <w:pPr>
              <w:rPr>
                <w:rFonts w:ascii="Arial" w:hAnsi="Arial"/>
                <w:b/>
                <w:bCs/>
                <w:sz w:val="18"/>
              </w:rPr>
            </w:pPr>
            <w:r w:rsidRPr="00C76FA7">
              <w:rPr>
                <w:rFonts w:ascii="Arial" w:hAnsi="Arial"/>
                <w:b/>
                <w:bCs/>
                <w:sz w:val="18"/>
              </w:rPr>
              <w:t xml:space="preserve">BCI </w:t>
            </w:r>
            <w:r w:rsidRPr="00C76FA7">
              <w:rPr>
                <w:rFonts w:ascii="Arial" w:hAnsi="Arial" w:hint="eastAsia"/>
                <w:b/>
                <w:bCs/>
                <w:sz w:val="18"/>
                <w:lang w:eastAsia="zh-CN"/>
              </w:rPr>
              <w:t>生产标准</w:t>
            </w:r>
          </w:p>
        </w:tc>
        <w:tc>
          <w:tcPr>
            <w:tcW w:w="6095" w:type="dxa"/>
            <w:shd w:val="clear" w:color="auto" w:fill="auto"/>
            <w:vAlign w:val="center"/>
          </w:tcPr>
          <w:p w:rsidR="007C34C7" w:rsidRPr="00C76FA7" w:rsidRDefault="004E5217" w:rsidP="00270952">
            <w:pPr>
              <w:rPr>
                <w:rFonts w:ascii="Arial" w:hAnsi="Arial"/>
                <w:b/>
                <w:bCs/>
                <w:sz w:val="18"/>
              </w:rPr>
            </w:pPr>
            <w:r w:rsidRPr="00C76FA7">
              <w:rPr>
                <w:rFonts w:ascii="Arial" w:hAnsi="Arial" w:hint="eastAsia"/>
                <w:b/>
                <w:bCs/>
                <w:sz w:val="18"/>
                <w:lang w:eastAsia="zh-CN"/>
              </w:rPr>
              <w:t>持续改善计划内容</w:t>
            </w:r>
          </w:p>
        </w:tc>
      </w:tr>
      <w:tr w:rsidR="007C34C7" w:rsidRPr="00C76FA7">
        <w:trPr>
          <w:cantSplit/>
          <w:trHeight w:val="1973"/>
        </w:trPr>
        <w:tc>
          <w:tcPr>
            <w:tcW w:w="3970" w:type="dxa"/>
            <w:shd w:val="clear" w:color="auto" w:fill="auto"/>
          </w:tcPr>
          <w:p w:rsidR="007C34C7" w:rsidRPr="00C76FA7" w:rsidRDefault="007C34C7" w:rsidP="00841A5B">
            <w:pPr>
              <w:rPr>
                <w:rFonts w:ascii="Arial" w:hAnsi="Arial"/>
                <w:bCs/>
                <w:sz w:val="18"/>
                <w:lang w:eastAsia="zh-CN"/>
              </w:rPr>
            </w:pPr>
            <w:r w:rsidRPr="00C76FA7">
              <w:rPr>
                <w:rFonts w:ascii="Arial" w:hAnsi="Arial"/>
                <w:bCs/>
                <w:sz w:val="18"/>
                <w:lang w:eastAsia="zh-CN"/>
              </w:rPr>
              <w:t>1.1</w:t>
            </w:r>
            <w:r w:rsidR="00841A5B" w:rsidRPr="00C76FA7">
              <w:rPr>
                <w:rFonts w:ascii="Arial" w:hAnsi="Arial" w:hint="eastAsia"/>
                <w:bCs/>
                <w:sz w:val="18"/>
                <w:lang w:eastAsia="zh-CN"/>
              </w:rPr>
              <w:t>采取一套病虫害综合治理计划，</w:t>
            </w:r>
            <w:r w:rsidR="000A2EC2" w:rsidRPr="00C76FA7">
              <w:rPr>
                <w:rFonts w:ascii="Arial" w:hAnsi="Arial" w:hint="eastAsia"/>
                <w:bCs/>
                <w:sz w:val="18"/>
                <w:lang w:eastAsia="zh-CN"/>
              </w:rPr>
              <w:t>具体</w:t>
            </w:r>
            <w:r w:rsidR="00841A5B" w:rsidRPr="00C76FA7">
              <w:rPr>
                <w:rFonts w:ascii="Arial" w:hAnsi="Arial" w:hint="eastAsia"/>
                <w:bCs/>
                <w:sz w:val="18"/>
                <w:lang w:eastAsia="zh-CN"/>
              </w:rPr>
              <w:t>包</w:t>
            </w:r>
            <w:r w:rsidR="00B91F5E" w:rsidRPr="00C76FA7">
              <w:rPr>
                <w:rFonts w:ascii="Arial" w:hAnsi="Arial" w:hint="eastAsia"/>
                <w:bCs/>
                <w:sz w:val="18"/>
                <w:lang w:eastAsia="zh-CN"/>
              </w:rPr>
              <w:t>含</w:t>
            </w:r>
            <w:r w:rsidR="00841A5B" w:rsidRPr="00C76FA7">
              <w:rPr>
                <w:rFonts w:ascii="Arial" w:hAnsi="Arial" w:hint="eastAsia"/>
                <w:bCs/>
                <w:sz w:val="18"/>
                <w:lang w:eastAsia="zh-CN"/>
              </w:rPr>
              <w:t>以下原则：</w:t>
            </w:r>
          </w:p>
          <w:p w:rsidR="007C34C7" w:rsidRPr="00C76FA7" w:rsidRDefault="007C34C7" w:rsidP="00270952">
            <w:pPr>
              <w:rPr>
                <w:rFonts w:ascii="Arial" w:hAnsi="Arial"/>
                <w:bCs/>
                <w:sz w:val="18"/>
                <w:lang w:eastAsia="zh-CN"/>
              </w:rPr>
            </w:pPr>
            <w:r w:rsidRPr="00C76FA7">
              <w:rPr>
                <w:rFonts w:ascii="Arial" w:hAnsi="Arial"/>
                <w:bCs/>
                <w:sz w:val="18"/>
                <w:lang w:eastAsia="zh-CN"/>
              </w:rPr>
              <w:t xml:space="preserve"> i</w:t>
            </w:r>
            <w:r w:rsidR="00841A5B" w:rsidRPr="00C76FA7">
              <w:rPr>
                <w:rFonts w:ascii="Arial" w:hAnsi="Arial"/>
                <w:bCs/>
                <w:sz w:val="18"/>
                <w:lang w:eastAsia="zh-CN"/>
              </w:rPr>
              <w:t xml:space="preserve">) </w:t>
            </w:r>
            <w:r w:rsidR="00D26352" w:rsidRPr="00C76FA7">
              <w:rPr>
                <w:rFonts w:ascii="Arial" w:hAnsi="Arial" w:hint="eastAsia"/>
                <w:bCs/>
                <w:sz w:val="18"/>
                <w:lang w:eastAsia="zh-CN"/>
              </w:rPr>
              <w:t>种植健康的作物；</w:t>
            </w:r>
          </w:p>
          <w:p w:rsidR="007C34C7" w:rsidRPr="00C76FA7" w:rsidRDefault="007C34C7" w:rsidP="0009336B">
            <w:pPr>
              <w:rPr>
                <w:rFonts w:ascii="Arial" w:hAnsi="Arial"/>
                <w:bCs/>
                <w:sz w:val="18"/>
                <w:lang w:eastAsia="zh-CN"/>
              </w:rPr>
            </w:pPr>
            <w:r w:rsidRPr="00C76FA7">
              <w:rPr>
                <w:rFonts w:ascii="Arial" w:hAnsi="Arial"/>
                <w:bCs/>
                <w:sz w:val="18"/>
                <w:lang w:eastAsia="zh-CN"/>
              </w:rPr>
              <w:t xml:space="preserve"> ii)</w:t>
            </w:r>
            <w:r w:rsidR="0009336B" w:rsidRPr="00C76FA7">
              <w:rPr>
                <w:rFonts w:ascii="Arial" w:hAnsi="Arial" w:hint="eastAsia"/>
                <w:bCs/>
                <w:sz w:val="18"/>
                <w:lang w:eastAsia="zh-CN"/>
              </w:rPr>
              <w:t xml:space="preserve"> </w:t>
            </w:r>
            <w:r w:rsidR="000A2EC2" w:rsidRPr="00C76FA7">
              <w:rPr>
                <w:rFonts w:ascii="Arial" w:hAnsi="Arial" w:hint="eastAsia"/>
                <w:bCs/>
                <w:sz w:val="18"/>
                <w:lang w:eastAsia="zh-CN"/>
              </w:rPr>
              <w:t>防止病虫害数量增长</w:t>
            </w:r>
            <w:r w:rsidR="0009336B" w:rsidRPr="00C76FA7">
              <w:rPr>
                <w:rFonts w:ascii="Arial" w:hAnsi="Arial" w:hint="eastAsia"/>
                <w:bCs/>
                <w:sz w:val="18"/>
                <w:lang w:eastAsia="zh-CN"/>
              </w:rPr>
              <w:t>与疾病</w:t>
            </w:r>
            <w:r w:rsidR="000A2EC2" w:rsidRPr="00C76FA7">
              <w:rPr>
                <w:rFonts w:ascii="Arial" w:hAnsi="Arial" w:hint="eastAsia"/>
                <w:bCs/>
                <w:sz w:val="18"/>
                <w:lang w:eastAsia="zh-CN"/>
              </w:rPr>
              <w:t>的</w:t>
            </w:r>
            <w:r w:rsidR="0009336B" w:rsidRPr="00C76FA7">
              <w:rPr>
                <w:rFonts w:ascii="Arial" w:hAnsi="Arial" w:hint="eastAsia"/>
                <w:bCs/>
                <w:sz w:val="18"/>
                <w:lang w:eastAsia="zh-CN"/>
              </w:rPr>
              <w:t>传播；</w:t>
            </w:r>
          </w:p>
          <w:p w:rsidR="007C34C7" w:rsidRPr="00C76FA7" w:rsidRDefault="00507408" w:rsidP="00507408">
            <w:pPr>
              <w:rPr>
                <w:rFonts w:ascii="Arial" w:hAnsi="Arial"/>
                <w:bCs/>
                <w:sz w:val="18"/>
                <w:lang w:eastAsia="zh-CN"/>
              </w:rPr>
            </w:pPr>
            <w:r w:rsidRPr="00C76FA7">
              <w:rPr>
                <w:rFonts w:ascii="Arial" w:hAnsi="Arial"/>
                <w:bCs/>
                <w:sz w:val="18"/>
                <w:lang w:eastAsia="zh-CN"/>
              </w:rPr>
              <w:t xml:space="preserve">iii) </w:t>
            </w:r>
            <w:r w:rsidR="00D26352" w:rsidRPr="00C76FA7">
              <w:rPr>
                <w:rFonts w:ascii="Arial" w:hAnsi="Arial" w:hint="eastAsia"/>
                <w:bCs/>
                <w:sz w:val="18"/>
                <w:lang w:eastAsia="zh-CN"/>
              </w:rPr>
              <w:t>保护并</w:t>
            </w:r>
            <w:r w:rsidR="00B75118" w:rsidRPr="00C76FA7">
              <w:rPr>
                <w:rFonts w:ascii="Arial" w:hAnsi="Arial" w:hint="eastAsia"/>
                <w:bCs/>
                <w:sz w:val="18"/>
                <w:lang w:eastAsia="zh-CN"/>
              </w:rPr>
              <w:t>增加</w:t>
            </w:r>
            <w:r w:rsidR="00D26352" w:rsidRPr="00C76FA7">
              <w:rPr>
                <w:rFonts w:ascii="Arial" w:hAnsi="Arial" w:hint="eastAsia"/>
                <w:bCs/>
                <w:sz w:val="18"/>
                <w:lang w:eastAsia="zh-CN"/>
              </w:rPr>
              <w:t>有益</w:t>
            </w:r>
            <w:r w:rsidR="000A2EC2" w:rsidRPr="00C76FA7">
              <w:rPr>
                <w:rFonts w:ascii="Arial" w:hAnsi="Arial" w:hint="eastAsia"/>
                <w:bCs/>
                <w:sz w:val="18"/>
                <w:lang w:eastAsia="zh-CN"/>
              </w:rPr>
              <w:t>生物</w:t>
            </w:r>
            <w:r w:rsidR="00D26352" w:rsidRPr="00C76FA7">
              <w:rPr>
                <w:rFonts w:ascii="Arial" w:hAnsi="Arial" w:hint="eastAsia"/>
                <w:bCs/>
                <w:sz w:val="18"/>
                <w:lang w:eastAsia="zh-CN"/>
              </w:rPr>
              <w:t>的数量；</w:t>
            </w:r>
          </w:p>
          <w:p w:rsidR="007C34C7" w:rsidRPr="00C76FA7" w:rsidRDefault="007C34C7" w:rsidP="00F305B5">
            <w:pPr>
              <w:rPr>
                <w:rFonts w:ascii="Arial" w:hAnsi="Arial"/>
                <w:bCs/>
                <w:sz w:val="18"/>
                <w:lang w:eastAsia="zh-CN"/>
              </w:rPr>
            </w:pPr>
            <w:r w:rsidRPr="00C76FA7">
              <w:rPr>
                <w:rFonts w:ascii="Arial" w:hAnsi="Arial"/>
                <w:bCs/>
                <w:sz w:val="18"/>
                <w:lang w:eastAsia="zh-CN"/>
              </w:rPr>
              <w:t>iv)</w:t>
            </w:r>
            <w:r w:rsidR="00F305B5" w:rsidRPr="00C76FA7">
              <w:rPr>
                <w:rFonts w:ascii="Arial" w:hAnsi="Arial" w:hint="eastAsia"/>
                <w:bCs/>
                <w:sz w:val="18"/>
                <w:lang w:eastAsia="zh-CN"/>
              </w:rPr>
              <w:t xml:space="preserve"> </w:t>
            </w:r>
            <w:r w:rsidR="00B91F5E" w:rsidRPr="00C76FA7">
              <w:rPr>
                <w:rFonts w:ascii="Arial" w:hAnsi="Arial" w:hint="eastAsia"/>
                <w:bCs/>
                <w:sz w:val="18"/>
                <w:lang w:eastAsia="zh-CN"/>
              </w:rPr>
              <w:t>定期对作物健康、主要病虫害以及益虫情况进行田间观测</w:t>
            </w:r>
            <w:r w:rsidR="00D26352" w:rsidRPr="00C76FA7">
              <w:rPr>
                <w:rFonts w:ascii="Arial" w:hAnsi="Arial" w:hint="eastAsia"/>
                <w:bCs/>
                <w:sz w:val="18"/>
                <w:lang w:eastAsia="zh-CN"/>
              </w:rPr>
              <w:t>；</w:t>
            </w:r>
          </w:p>
          <w:p w:rsidR="007C34C7" w:rsidRPr="00C76FA7" w:rsidRDefault="00F305B5" w:rsidP="00270952">
            <w:pPr>
              <w:rPr>
                <w:rFonts w:ascii="Arial" w:hAnsi="Arial"/>
                <w:bCs/>
                <w:sz w:val="18"/>
                <w:lang w:eastAsia="zh-CN"/>
              </w:rPr>
            </w:pPr>
            <w:r w:rsidRPr="00C76FA7">
              <w:rPr>
                <w:rFonts w:ascii="Arial" w:hAnsi="Arial"/>
                <w:bCs/>
                <w:sz w:val="18"/>
                <w:lang w:eastAsia="zh-CN"/>
              </w:rPr>
              <w:t xml:space="preserve">v) </w:t>
            </w:r>
            <w:r w:rsidR="00B91F5E" w:rsidRPr="00C76FA7">
              <w:rPr>
                <w:rFonts w:ascii="Arial" w:hAnsi="Arial" w:hint="eastAsia"/>
                <w:bCs/>
                <w:sz w:val="18"/>
                <w:lang w:eastAsia="zh-CN"/>
              </w:rPr>
              <w:t>对</w:t>
            </w:r>
            <w:r w:rsidR="00E2167C" w:rsidRPr="00C76FA7">
              <w:rPr>
                <w:rFonts w:ascii="Arial" w:hAnsi="Arial" w:hint="eastAsia"/>
                <w:bCs/>
                <w:sz w:val="18"/>
                <w:lang w:eastAsia="zh-CN"/>
              </w:rPr>
              <w:t>作物</w:t>
            </w:r>
            <w:r w:rsidR="00B91F5E" w:rsidRPr="00C76FA7">
              <w:rPr>
                <w:rFonts w:ascii="Arial" w:hAnsi="Arial" w:hint="eastAsia"/>
                <w:bCs/>
                <w:sz w:val="18"/>
                <w:lang w:eastAsia="zh-CN"/>
              </w:rPr>
              <w:t>抵抗力进行管理</w:t>
            </w:r>
            <w:r w:rsidRPr="00C76FA7">
              <w:rPr>
                <w:rFonts w:ascii="Arial" w:hAnsi="Arial" w:hint="eastAsia"/>
                <w:bCs/>
                <w:sz w:val="18"/>
                <w:lang w:eastAsia="zh-CN"/>
              </w:rPr>
              <w:t>。</w:t>
            </w:r>
          </w:p>
        </w:tc>
        <w:tc>
          <w:tcPr>
            <w:tcW w:w="6095" w:type="dxa"/>
            <w:shd w:val="clear" w:color="auto" w:fill="auto"/>
          </w:tcPr>
          <w:p w:rsidR="007C34C7" w:rsidRPr="00C76FA7" w:rsidRDefault="00B91F5E" w:rsidP="00270952">
            <w:pPr>
              <w:rPr>
                <w:rFonts w:ascii="Arial" w:hAnsi="Arial"/>
                <w:sz w:val="18"/>
                <w:lang w:eastAsia="zh-CN"/>
              </w:rPr>
            </w:pPr>
            <w:r w:rsidRPr="00C76FA7">
              <w:rPr>
                <w:rFonts w:ascii="Arial" w:hAnsi="Arial" w:hint="eastAsia"/>
                <w:sz w:val="18"/>
                <w:lang w:eastAsia="zh-CN"/>
              </w:rPr>
              <w:t>棉农</w:t>
            </w:r>
            <w:r w:rsidR="00841A5B" w:rsidRPr="00C76FA7">
              <w:rPr>
                <w:rFonts w:ascii="Arial" w:hAnsi="Arial" w:hint="eastAsia"/>
                <w:sz w:val="18"/>
                <w:lang w:eastAsia="zh-CN"/>
              </w:rPr>
              <w:t>掌握一套因地制宜的时限性计划</w:t>
            </w:r>
            <w:r w:rsidR="005A731F" w:rsidRPr="00C76FA7">
              <w:rPr>
                <w:rFonts w:ascii="Arial" w:hAnsi="Arial" w:hint="eastAsia"/>
                <w:sz w:val="18"/>
                <w:lang w:eastAsia="zh-CN"/>
              </w:rPr>
              <w:t>。</w:t>
            </w:r>
            <w:r w:rsidR="007268E5" w:rsidRPr="00C76FA7">
              <w:rPr>
                <w:rFonts w:ascii="Arial" w:hAnsi="Arial" w:hint="eastAsia"/>
                <w:sz w:val="18"/>
                <w:lang w:eastAsia="zh-CN"/>
              </w:rPr>
              <w:t>农业生态系统分析</w:t>
            </w:r>
            <w:r w:rsidR="005A731F" w:rsidRPr="00C76FA7">
              <w:rPr>
                <w:rFonts w:ascii="Arial" w:hAnsi="Arial" w:hint="eastAsia"/>
                <w:sz w:val="18"/>
                <w:lang w:eastAsia="zh-CN"/>
              </w:rPr>
              <w:t>是该计划的</w:t>
            </w:r>
            <w:r w:rsidR="007268E5" w:rsidRPr="00C76FA7">
              <w:rPr>
                <w:rFonts w:ascii="Arial" w:hAnsi="Arial" w:hint="eastAsia"/>
                <w:sz w:val="18"/>
                <w:lang w:eastAsia="zh-CN"/>
              </w:rPr>
              <w:t>基础，为执行</w:t>
            </w:r>
            <w:r w:rsidR="007268E5" w:rsidRPr="00C76FA7">
              <w:rPr>
                <w:rFonts w:ascii="Arial" w:hAnsi="Arial" w:hint="eastAsia"/>
                <w:sz w:val="18"/>
                <w:lang w:eastAsia="zh-CN"/>
              </w:rPr>
              <w:t>IPM 5</w:t>
            </w:r>
            <w:r w:rsidR="007268E5" w:rsidRPr="00C76FA7">
              <w:rPr>
                <w:rFonts w:ascii="Arial" w:hAnsi="Arial" w:hint="eastAsia"/>
                <w:sz w:val="18"/>
                <w:lang w:eastAsia="zh-CN"/>
              </w:rPr>
              <w:t>大原则提供了具体措施。</w:t>
            </w:r>
          </w:p>
          <w:p w:rsidR="007C34C7" w:rsidRPr="00C76FA7" w:rsidRDefault="007C34C7" w:rsidP="00270952">
            <w:pPr>
              <w:rPr>
                <w:rFonts w:ascii="Arial" w:hAnsi="Arial"/>
                <w:sz w:val="18"/>
                <w:lang w:eastAsia="zh-CN"/>
              </w:rPr>
            </w:pPr>
          </w:p>
        </w:tc>
      </w:tr>
      <w:tr w:rsidR="007C34C7" w:rsidRPr="00C76FA7">
        <w:trPr>
          <w:cantSplit/>
          <w:trHeight w:val="837"/>
        </w:trPr>
        <w:tc>
          <w:tcPr>
            <w:tcW w:w="3970" w:type="dxa"/>
            <w:shd w:val="clear" w:color="auto" w:fill="auto"/>
          </w:tcPr>
          <w:p w:rsidR="007C34C7" w:rsidRPr="00C76FA7" w:rsidRDefault="007C34C7" w:rsidP="00007DF0">
            <w:pPr>
              <w:rPr>
                <w:rFonts w:ascii="Arial" w:hAnsi="Arial"/>
                <w:bCs/>
                <w:sz w:val="18"/>
                <w:lang w:eastAsia="zh-CN"/>
              </w:rPr>
            </w:pPr>
            <w:r w:rsidRPr="00C76FA7">
              <w:rPr>
                <w:rFonts w:ascii="Arial" w:hAnsi="Arial"/>
                <w:bCs/>
                <w:sz w:val="18"/>
                <w:lang w:eastAsia="zh-CN"/>
              </w:rPr>
              <w:t>1.2</w:t>
            </w:r>
            <w:r w:rsidR="00057966" w:rsidRPr="00C76FA7">
              <w:rPr>
                <w:rFonts w:ascii="Arial" w:hAnsi="Arial" w:hint="eastAsia"/>
                <w:bCs/>
                <w:sz w:val="18"/>
                <w:lang w:eastAsia="zh-CN"/>
              </w:rPr>
              <w:t>只使用</w:t>
            </w:r>
            <w:r w:rsidR="008864B5" w:rsidRPr="00C76FA7">
              <w:rPr>
                <w:rFonts w:ascii="Arial" w:hAnsi="Arial" w:hint="eastAsia"/>
                <w:bCs/>
                <w:sz w:val="18"/>
                <w:lang w:eastAsia="zh-CN"/>
              </w:rPr>
              <w:t>符合</w:t>
            </w:r>
            <w:r w:rsidR="00B91F5E" w:rsidRPr="00C76FA7">
              <w:rPr>
                <w:rFonts w:ascii="Arial" w:hAnsi="Arial" w:hint="eastAsia"/>
                <w:bCs/>
                <w:sz w:val="18"/>
                <w:lang w:eastAsia="zh-CN"/>
              </w:rPr>
              <w:t>以</w:t>
            </w:r>
            <w:r w:rsidR="00057966" w:rsidRPr="00C76FA7">
              <w:rPr>
                <w:rFonts w:ascii="Arial" w:hAnsi="Arial" w:hint="eastAsia"/>
                <w:bCs/>
                <w:sz w:val="18"/>
                <w:lang w:eastAsia="zh-CN"/>
              </w:rPr>
              <w:t>下条件的</w:t>
            </w:r>
            <w:r w:rsidR="00CA3535" w:rsidRPr="00C76FA7">
              <w:rPr>
                <w:rFonts w:ascii="Arial" w:hAnsi="Arial" w:hint="eastAsia"/>
                <w:bCs/>
                <w:sz w:val="18"/>
                <w:lang w:eastAsia="zh-CN"/>
              </w:rPr>
              <w:t>农药</w:t>
            </w:r>
            <w:r w:rsidR="00057966" w:rsidRPr="00C76FA7">
              <w:rPr>
                <w:rFonts w:ascii="Arial" w:hAnsi="Arial" w:hint="eastAsia"/>
                <w:bCs/>
                <w:sz w:val="18"/>
                <w:lang w:eastAsia="zh-CN"/>
              </w:rPr>
              <w:t>：</w:t>
            </w:r>
            <w:r w:rsidR="00602751" w:rsidRPr="00C76FA7">
              <w:rPr>
                <w:rFonts w:ascii="Arial" w:hAnsi="Arial"/>
                <w:bCs/>
                <w:sz w:val="18"/>
                <w:lang w:eastAsia="zh-CN"/>
              </w:rPr>
              <w:t>(i)</w:t>
            </w:r>
            <w:r w:rsidR="000E38E3" w:rsidRPr="00C76FA7">
              <w:rPr>
                <w:rFonts w:ascii="Arial" w:hAnsi="Arial" w:hint="eastAsia"/>
                <w:bCs/>
                <w:sz w:val="18"/>
                <w:lang w:eastAsia="zh-CN"/>
              </w:rPr>
              <w:t xml:space="preserve"> </w:t>
            </w:r>
            <w:r w:rsidR="00B91F5E" w:rsidRPr="00C76FA7">
              <w:rPr>
                <w:rFonts w:ascii="Arial" w:hAnsi="Arial" w:hint="eastAsia"/>
                <w:bCs/>
                <w:sz w:val="18"/>
                <w:lang w:eastAsia="zh-CN"/>
              </w:rPr>
              <w:t>针对使用的作物进行全国注册；</w:t>
            </w:r>
            <w:r w:rsidR="000E38E3" w:rsidRPr="00C76FA7">
              <w:rPr>
                <w:rFonts w:ascii="Arial" w:hAnsi="Arial"/>
                <w:bCs/>
                <w:sz w:val="18"/>
                <w:lang w:eastAsia="zh-CN"/>
              </w:rPr>
              <w:t>(ii</w:t>
            </w:r>
            <w:r w:rsidR="000E38E3" w:rsidRPr="00C76FA7">
              <w:rPr>
                <w:rFonts w:ascii="Arial" w:hAnsi="Arial" w:hint="eastAsia"/>
                <w:bCs/>
                <w:sz w:val="18"/>
                <w:lang w:eastAsia="zh-CN"/>
              </w:rPr>
              <w:t xml:space="preserve">) </w:t>
            </w:r>
            <w:r w:rsidR="001860EE" w:rsidRPr="00C76FA7">
              <w:rPr>
                <w:rFonts w:ascii="Arial" w:hAnsi="Arial" w:hint="eastAsia"/>
                <w:bCs/>
                <w:sz w:val="18"/>
                <w:lang w:eastAsia="zh-CN"/>
              </w:rPr>
              <w:t>以</w:t>
            </w:r>
            <w:r w:rsidR="00007DF0" w:rsidRPr="00C76FA7">
              <w:rPr>
                <w:rFonts w:ascii="Arial" w:hAnsi="Arial" w:hint="eastAsia"/>
                <w:bCs/>
                <w:sz w:val="18"/>
                <w:lang w:eastAsia="zh-CN"/>
              </w:rPr>
              <w:t>该</w:t>
            </w:r>
            <w:r w:rsidR="001860EE" w:rsidRPr="00C76FA7">
              <w:rPr>
                <w:rFonts w:ascii="Arial" w:hAnsi="Arial" w:hint="eastAsia"/>
                <w:bCs/>
                <w:sz w:val="18"/>
                <w:lang w:eastAsia="zh-CN"/>
              </w:rPr>
              <w:t>国官方语言正确标识。</w:t>
            </w:r>
          </w:p>
        </w:tc>
        <w:tc>
          <w:tcPr>
            <w:tcW w:w="6095" w:type="dxa"/>
            <w:shd w:val="clear" w:color="auto" w:fill="auto"/>
          </w:tcPr>
          <w:p w:rsidR="007C34C7" w:rsidRPr="00C76FA7" w:rsidRDefault="008864B5" w:rsidP="00007DF0">
            <w:pPr>
              <w:rPr>
                <w:rFonts w:ascii="Arial" w:hAnsi="Arial"/>
                <w:sz w:val="18"/>
                <w:lang w:val="en-US" w:eastAsia="zh-CN"/>
              </w:rPr>
            </w:pPr>
            <w:r w:rsidRPr="00C76FA7">
              <w:rPr>
                <w:rFonts w:ascii="Arial" w:hAnsi="Arial" w:hint="eastAsia"/>
                <w:sz w:val="18"/>
                <w:lang w:val="en-US" w:eastAsia="zh-CN"/>
              </w:rPr>
              <w:t>计划如何以替代</w:t>
            </w:r>
            <w:r w:rsidR="00CA3535" w:rsidRPr="00C76FA7">
              <w:rPr>
                <w:rFonts w:ascii="Arial" w:hAnsi="Arial" w:hint="eastAsia"/>
                <w:sz w:val="18"/>
                <w:lang w:val="en-US" w:eastAsia="zh-CN"/>
              </w:rPr>
              <w:t>农药</w:t>
            </w:r>
            <w:r w:rsidR="00AF502B" w:rsidRPr="00C76FA7">
              <w:rPr>
                <w:rFonts w:ascii="Arial" w:hAnsi="Arial" w:hint="eastAsia"/>
                <w:sz w:val="18"/>
                <w:lang w:val="en-US" w:eastAsia="zh-CN"/>
              </w:rPr>
              <w:t>取代</w:t>
            </w:r>
            <w:r w:rsidRPr="00C76FA7">
              <w:rPr>
                <w:rFonts w:ascii="Arial" w:hAnsi="Arial" w:hint="eastAsia"/>
                <w:sz w:val="18"/>
                <w:lang w:val="en-US" w:eastAsia="zh-CN"/>
              </w:rPr>
              <w:t>任何可能已经在用的未经注册或正确标识的</w:t>
            </w:r>
            <w:r w:rsidR="00CA3535" w:rsidRPr="00C76FA7">
              <w:rPr>
                <w:rFonts w:ascii="Arial" w:hAnsi="Arial" w:hint="eastAsia"/>
                <w:sz w:val="18"/>
                <w:lang w:val="en-US" w:eastAsia="zh-CN"/>
              </w:rPr>
              <w:t>农药</w:t>
            </w:r>
            <w:r w:rsidR="00007DF0" w:rsidRPr="00C76FA7">
              <w:rPr>
                <w:rFonts w:ascii="Arial" w:hAnsi="Arial" w:hint="eastAsia"/>
                <w:sz w:val="18"/>
                <w:lang w:val="en-US" w:eastAsia="zh-CN"/>
              </w:rPr>
              <w:t>—</w:t>
            </w:r>
            <w:r w:rsidR="001F0E50" w:rsidRPr="00C76FA7">
              <w:rPr>
                <w:rFonts w:ascii="SimSun" w:hAnsi="SimSun"/>
                <w:sz w:val="18"/>
                <w:lang w:val="en-US" w:eastAsia="zh-CN"/>
              </w:rPr>
              <w:t>—</w:t>
            </w:r>
            <w:r w:rsidR="001F0E50" w:rsidRPr="00C76FA7">
              <w:rPr>
                <w:rFonts w:ascii="Arial" w:hAnsi="Arial" w:hint="eastAsia"/>
                <w:sz w:val="18"/>
                <w:lang w:val="en-US" w:eastAsia="zh-CN"/>
              </w:rPr>
              <w:t>关于</w:t>
            </w:r>
            <w:r w:rsidRPr="00C76FA7">
              <w:rPr>
                <w:rFonts w:ascii="Arial" w:hAnsi="Arial" w:hint="eastAsia"/>
                <w:sz w:val="18"/>
                <w:lang w:val="en-US" w:eastAsia="zh-CN"/>
              </w:rPr>
              <w:t>可用的合法替代</w:t>
            </w:r>
            <w:r w:rsidR="00CA3535" w:rsidRPr="00C76FA7">
              <w:rPr>
                <w:rFonts w:ascii="Arial" w:hAnsi="Arial" w:hint="eastAsia"/>
                <w:sz w:val="18"/>
                <w:lang w:val="en-US" w:eastAsia="zh-CN"/>
              </w:rPr>
              <w:t>农药</w:t>
            </w:r>
            <w:r w:rsidRPr="00C76FA7">
              <w:rPr>
                <w:rFonts w:ascii="Arial" w:hAnsi="Arial" w:hint="eastAsia"/>
                <w:sz w:val="18"/>
                <w:lang w:val="en-US" w:eastAsia="zh-CN"/>
              </w:rPr>
              <w:t>和其他替代性做法</w:t>
            </w:r>
            <w:r w:rsidR="001F0E50" w:rsidRPr="00C76FA7">
              <w:rPr>
                <w:rFonts w:ascii="Arial" w:hAnsi="Arial" w:hint="eastAsia"/>
                <w:sz w:val="18"/>
                <w:lang w:val="en-US" w:eastAsia="zh-CN"/>
              </w:rPr>
              <w:t>的信息</w:t>
            </w:r>
            <w:r w:rsidRPr="00C76FA7">
              <w:rPr>
                <w:rFonts w:ascii="Arial" w:hAnsi="Arial" w:hint="eastAsia"/>
                <w:sz w:val="18"/>
                <w:lang w:val="en-US" w:eastAsia="zh-CN"/>
              </w:rPr>
              <w:t>。</w:t>
            </w:r>
          </w:p>
        </w:tc>
      </w:tr>
      <w:tr w:rsidR="007C34C7" w:rsidRPr="00C76FA7">
        <w:trPr>
          <w:cantSplit/>
          <w:trHeight w:val="1261"/>
        </w:trPr>
        <w:tc>
          <w:tcPr>
            <w:tcW w:w="3970" w:type="dxa"/>
            <w:shd w:val="clear" w:color="auto" w:fill="auto"/>
          </w:tcPr>
          <w:p w:rsidR="007C34C7" w:rsidRPr="00C76FA7" w:rsidRDefault="007C34C7" w:rsidP="008C486C">
            <w:pPr>
              <w:rPr>
                <w:rFonts w:ascii="Arial" w:hAnsi="Arial"/>
                <w:bCs/>
                <w:sz w:val="18"/>
                <w:lang w:eastAsia="zh-CN"/>
              </w:rPr>
            </w:pPr>
            <w:r w:rsidRPr="00C76FA7">
              <w:rPr>
                <w:rFonts w:ascii="Arial" w:hAnsi="Arial"/>
                <w:bCs/>
                <w:sz w:val="18"/>
                <w:lang w:eastAsia="zh-CN"/>
              </w:rPr>
              <w:t xml:space="preserve">1.3 </w:t>
            </w:r>
            <w:r w:rsidR="001F0E50" w:rsidRPr="00C76FA7">
              <w:rPr>
                <w:rFonts w:ascii="Arial" w:hAnsi="Arial" w:hint="eastAsia"/>
                <w:bCs/>
                <w:sz w:val="18"/>
                <w:lang w:eastAsia="zh-CN"/>
              </w:rPr>
              <w:t>不使用斯德哥尔摩公约附件</w:t>
            </w:r>
            <w:r w:rsidR="001F0E50" w:rsidRPr="00C76FA7">
              <w:rPr>
                <w:rFonts w:ascii="Arial" w:hAnsi="Arial" w:hint="eastAsia"/>
                <w:bCs/>
                <w:sz w:val="18"/>
                <w:lang w:eastAsia="zh-CN"/>
              </w:rPr>
              <w:t>A</w:t>
            </w:r>
            <w:r w:rsidR="00007DF0" w:rsidRPr="00C76FA7">
              <w:rPr>
                <w:rFonts w:ascii="Arial" w:hAnsi="Arial" w:hint="eastAsia"/>
                <w:bCs/>
                <w:sz w:val="18"/>
                <w:lang w:eastAsia="zh-CN"/>
              </w:rPr>
              <w:t>及</w:t>
            </w:r>
            <w:r w:rsidR="001F0E50" w:rsidRPr="00C76FA7">
              <w:rPr>
                <w:rFonts w:ascii="Arial" w:hAnsi="Arial" w:hint="eastAsia"/>
                <w:bCs/>
                <w:sz w:val="18"/>
                <w:lang w:eastAsia="zh-CN"/>
              </w:rPr>
              <w:t>附件</w:t>
            </w:r>
            <w:r w:rsidR="001F0E50" w:rsidRPr="00C76FA7">
              <w:rPr>
                <w:rFonts w:ascii="Arial" w:hAnsi="Arial" w:hint="eastAsia"/>
                <w:bCs/>
                <w:sz w:val="18"/>
                <w:lang w:eastAsia="zh-CN"/>
              </w:rPr>
              <w:t>B</w:t>
            </w:r>
            <w:r w:rsidR="00007DF0" w:rsidRPr="00C76FA7">
              <w:rPr>
                <w:rFonts w:ascii="Arial" w:hAnsi="Arial" w:hint="eastAsia"/>
                <w:bCs/>
                <w:sz w:val="18"/>
                <w:lang w:eastAsia="zh-CN"/>
              </w:rPr>
              <w:t>中</w:t>
            </w:r>
            <w:r w:rsidR="001F0E50" w:rsidRPr="00C76FA7">
              <w:rPr>
                <w:rFonts w:ascii="Arial" w:hAnsi="Arial" w:hint="eastAsia"/>
                <w:bCs/>
                <w:sz w:val="18"/>
                <w:lang w:eastAsia="zh-CN"/>
              </w:rPr>
              <w:t>所列</w:t>
            </w:r>
            <w:r w:rsidR="00007DF0" w:rsidRPr="00C76FA7">
              <w:rPr>
                <w:rFonts w:ascii="Arial" w:hAnsi="Arial" w:hint="eastAsia"/>
                <w:bCs/>
                <w:sz w:val="18"/>
                <w:lang w:eastAsia="zh-CN"/>
              </w:rPr>
              <w:t>的</w:t>
            </w:r>
            <w:r w:rsidR="001F0E50" w:rsidRPr="00C76FA7">
              <w:rPr>
                <w:rFonts w:ascii="Arial" w:hAnsi="Arial" w:hint="eastAsia"/>
                <w:bCs/>
                <w:sz w:val="18"/>
                <w:lang w:eastAsia="zh-CN"/>
              </w:rPr>
              <w:t>农药</w:t>
            </w:r>
            <w:r w:rsidR="00007DF0" w:rsidRPr="00C76FA7">
              <w:rPr>
                <w:rFonts w:ascii="Arial" w:hAnsi="Arial" w:hint="eastAsia"/>
                <w:bCs/>
                <w:sz w:val="18"/>
                <w:lang w:eastAsia="zh-CN"/>
              </w:rPr>
              <w:t>。</w:t>
            </w:r>
          </w:p>
        </w:tc>
        <w:tc>
          <w:tcPr>
            <w:tcW w:w="6095" w:type="dxa"/>
            <w:shd w:val="clear" w:color="auto" w:fill="auto"/>
          </w:tcPr>
          <w:p w:rsidR="00CA3535" w:rsidRPr="00C76FA7" w:rsidRDefault="00CA3535" w:rsidP="00CA3535">
            <w:pPr>
              <w:rPr>
                <w:rFonts w:ascii="Arial" w:hAnsi="Arial"/>
                <w:sz w:val="18"/>
                <w:lang w:eastAsia="zh-CN"/>
              </w:rPr>
            </w:pPr>
            <w:r w:rsidRPr="00C76FA7">
              <w:rPr>
                <w:rFonts w:ascii="Arial" w:hAnsi="Arial" w:hint="eastAsia"/>
                <w:sz w:val="18"/>
                <w:lang w:eastAsia="zh-CN"/>
              </w:rPr>
              <w:t>计划如何以替代农药取代任何可能已经在用的斯德哥尔摩公约所列农药</w:t>
            </w:r>
            <w:r w:rsidR="0010563E" w:rsidRPr="00C76FA7">
              <w:rPr>
                <w:rFonts w:ascii="Arial" w:hAnsi="Arial" w:hint="eastAsia"/>
                <w:sz w:val="18"/>
                <w:lang w:eastAsia="zh-CN"/>
              </w:rPr>
              <w:t>—</w:t>
            </w:r>
            <w:r w:rsidRPr="00C76FA7">
              <w:rPr>
                <w:rFonts w:ascii="Arial" w:hAnsi="Arial" w:hint="eastAsia"/>
                <w:sz w:val="18"/>
                <w:lang w:eastAsia="zh-CN"/>
              </w:rPr>
              <w:t>—关于可用的合法替代农药和其他替代性做法的信息。</w:t>
            </w:r>
          </w:p>
          <w:p w:rsidR="007C34C7" w:rsidRPr="00C76FA7" w:rsidRDefault="00CA3535" w:rsidP="00CA3535">
            <w:pPr>
              <w:rPr>
                <w:rFonts w:ascii="Arial" w:hAnsi="Arial"/>
                <w:sz w:val="18"/>
                <w:lang w:eastAsia="zh-CN"/>
              </w:rPr>
            </w:pPr>
            <w:r w:rsidRPr="00C76FA7">
              <w:rPr>
                <w:rFonts w:ascii="Arial" w:hAnsi="Arial" w:hint="eastAsia"/>
                <w:sz w:val="18"/>
                <w:lang w:eastAsia="zh-CN"/>
              </w:rPr>
              <w:t>斯德哥尔摩公约所列</w:t>
            </w:r>
            <w:r w:rsidR="0010563E" w:rsidRPr="00C76FA7">
              <w:rPr>
                <w:rFonts w:ascii="Arial" w:hAnsi="Arial" w:hint="eastAsia"/>
                <w:sz w:val="18"/>
                <w:lang w:eastAsia="zh-CN"/>
              </w:rPr>
              <w:t>的</w:t>
            </w:r>
            <w:r w:rsidRPr="00C76FA7">
              <w:rPr>
                <w:rFonts w:ascii="Arial" w:hAnsi="Arial" w:hint="eastAsia"/>
                <w:sz w:val="18"/>
                <w:lang w:eastAsia="zh-CN"/>
              </w:rPr>
              <w:t>农药</w:t>
            </w:r>
            <w:r w:rsidR="0010563E" w:rsidRPr="00C76FA7">
              <w:rPr>
                <w:rFonts w:ascii="Arial" w:hAnsi="Arial" w:hint="eastAsia"/>
                <w:sz w:val="18"/>
                <w:lang w:eastAsia="zh-CN"/>
              </w:rPr>
              <w:t>清单</w:t>
            </w:r>
            <w:r w:rsidRPr="00C76FA7">
              <w:rPr>
                <w:rFonts w:ascii="Arial" w:hAnsi="Arial" w:hint="eastAsia"/>
                <w:sz w:val="18"/>
                <w:lang w:eastAsia="zh-CN"/>
              </w:rPr>
              <w:t>，请见：</w:t>
            </w:r>
            <w:r w:rsidR="007C34C7" w:rsidRPr="00C76FA7">
              <w:rPr>
                <w:rFonts w:ascii="Arial" w:hAnsi="Arial"/>
                <w:sz w:val="18"/>
                <w:lang w:eastAsia="zh-CN"/>
              </w:rPr>
              <w:t xml:space="preserve"> </w:t>
            </w:r>
          </w:p>
          <w:p w:rsidR="007C34C7" w:rsidRPr="00C76FA7" w:rsidRDefault="00146268" w:rsidP="00270952">
            <w:pPr>
              <w:rPr>
                <w:rFonts w:ascii="Arial" w:hAnsi="Arial"/>
                <w:sz w:val="18"/>
              </w:rPr>
            </w:pPr>
            <w:hyperlink r:id="rId9" w:history="1">
              <w:r w:rsidR="007C34C7" w:rsidRPr="00C76FA7">
                <w:rPr>
                  <w:rStyle w:val="Hyperlink"/>
                  <w:rFonts w:ascii="Arial" w:hAnsi="Arial"/>
                  <w:sz w:val="18"/>
                </w:rPr>
                <w:t>http://www.pops.int/documents/convtext/convtext_en.pdf</w:t>
              </w:r>
            </w:hyperlink>
            <w:r w:rsidR="007C34C7" w:rsidRPr="00C76FA7">
              <w:rPr>
                <w:rFonts w:ascii="Arial" w:hAnsi="Arial"/>
                <w:sz w:val="18"/>
              </w:rPr>
              <w:t xml:space="preserve"> </w:t>
            </w:r>
          </w:p>
        </w:tc>
      </w:tr>
      <w:tr w:rsidR="007C34C7" w:rsidRPr="00C76FA7">
        <w:trPr>
          <w:cantSplit/>
          <w:trHeight w:val="1430"/>
        </w:trPr>
        <w:tc>
          <w:tcPr>
            <w:tcW w:w="3970" w:type="dxa"/>
            <w:shd w:val="clear" w:color="auto" w:fill="auto"/>
          </w:tcPr>
          <w:p w:rsidR="007C34C7" w:rsidRPr="00C76FA7" w:rsidRDefault="007C34C7" w:rsidP="00D62446">
            <w:pPr>
              <w:jc w:val="left"/>
              <w:rPr>
                <w:rFonts w:ascii="Arial" w:hAnsi="Arial"/>
                <w:bCs/>
                <w:sz w:val="18"/>
                <w:lang w:eastAsia="zh-CN"/>
              </w:rPr>
            </w:pPr>
            <w:r w:rsidRPr="00C76FA7">
              <w:rPr>
                <w:rFonts w:ascii="Arial" w:hAnsi="Arial"/>
                <w:bCs/>
                <w:sz w:val="18"/>
                <w:lang w:eastAsia="zh-CN"/>
              </w:rPr>
              <w:t>1.4</w:t>
            </w:r>
            <w:r w:rsidR="00D26352" w:rsidRPr="00C76FA7">
              <w:rPr>
                <w:rFonts w:ascii="Arial" w:hAnsi="Arial" w:hint="eastAsia"/>
                <w:bCs/>
                <w:sz w:val="18"/>
                <w:lang w:eastAsia="zh-CN"/>
              </w:rPr>
              <w:t>农药</w:t>
            </w:r>
            <w:r w:rsidR="000A48D5" w:rsidRPr="00C76FA7">
              <w:rPr>
                <w:rFonts w:ascii="Arial" w:hAnsi="Arial" w:hint="eastAsia"/>
                <w:bCs/>
                <w:sz w:val="18"/>
                <w:lang w:eastAsia="zh-CN"/>
              </w:rPr>
              <w:t>配制</w:t>
            </w:r>
            <w:r w:rsidR="00947A18" w:rsidRPr="00C76FA7">
              <w:rPr>
                <w:rFonts w:ascii="Arial" w:hAnsi="Arial" w:hint="eastAsia"/>
                <w:bCs/>
                <w:sz w:val="18"/>
                <w:lang w:eastAsia="zh-CN"/>
              </w:rPr>
              <w:t>及施药</w:t>
            </w:r>
            <w:r w:rsidR="00D26352" w:rsidRPr="00C76FA7">
              <w:rPr>
                <w:rFonts w:ascii="Arial" w:hAnsi="Arial" w:hint="eastAsia"/>
                <w:bCs/>
                <w:sz w:val="18"/>
                <w:lang w:eastAsia="zh-CN"/>
              </w:rPr>
              <w:t>人员</w:t>
            </w:r>
            <w:r w:rsidR="00947A18" w:rsidRPr="00C76FA7">
              <w:rPr>
                <w:rFonts w:ascii="Arial" w:hAnsi="Arial" w:hint="eastAsia"/>
                <w:bCs/>
                <w:sz w:val="18"/>
                <w:lang w:eastAsia="zh-CN"/>
              </w:rPr>
              <w:t>应</w:t>
            </w:r>
            <w:r w:rsidR="00D26352" w:rsidRPr="00C76FA7">
              <w:rPr>
                <w:rFonts w:ascii="Arial" w:hAnsi="Arial" w:hint="eastAsia"/>
                <w:bCs/>
                <w:sz w:val="18"/>
                <w:lang w:eastAsia="zh-CN"/>
              </w:rPr>
              <w:t>符合以下条件：</w:t>
            </w:r>
            <w:r w:rsidR="00D26352" w:rsidRPr="00C76FA7">
              <w:rPr>
                <w:rFonts w:ascii="Arial" w:hAnsi="Arial"/>
                <w:bCs/>
                <w:sz w:val="18"/>
                <w:lang w:eastAsia="zh-CN"/>
              </w:rPr>
              <w:t xml:space="preserve"> </w:t>
            </w:r>
            <w:r w:rsidR="00D26352" w:rsidRPr="00C76FA7">
              <w:rPr>
                <w:rFonts w:ascii="Arial" w:hAnsi="Arial"/>
                <w:bCs/>
                <w:sz w:val="18"/>
                <w:lang w:eastAsia="zh-CN"/>
              </w:rPr>
              <w:br/>
              <w:t xml:space="preserve">(i) </w:t>
            </w:r>
            <w:r w:rsidR="00D26352" w:rsidRPr="00C76FA7">
              <w:rPr>
                <w:rFonts w:ascii="Arial" w:hAnsi="Arial" w:hint="eastAsia"/>
                <w:bCs/>
                <w:sz w:val="18"/>
                <w:lang w:eastAsia="zh-CN"/>
              </w:rPr>
              <w:t>身体健康；</w:t>
            </w:r>
            <w:r w:rsidRPr="00C76FA7">
              <w:rPr>
                <w:rFonts w:ascii="Arial" w:hAnsi="Arial"/>
                <w:bCs/>
                <w:sz w:val="18"/>
                <w:lang w:eastAsia="zh-CN"/>
              </w:rPr>
              <w:br/>
              <w:t>(ii)</w:t>
            </w:r>
            <w:r w:rsidR="0010492D" w:rsidRPr="00C76FA7">
              <w:rPr>
                <w:rFonts w:ascii="Arial" w:hAnsi="Arial" w:hint="eastAsia"/>
                <w:bCs/>
                <w:sz w:val="18"/>
                <w:lang w:eastAsia="zh-CN"/>
              </w:rPr>
              <w:t xml:space="preserve"> </w:t>
            </w:r>
            <w:r w:rsidR="00947A18" w:rsidRPr="00C76FA7">
              <w:rPr>
                <w:rFonts w:ascii="Arial" w:hAnsi="Arial" w:hint="eastAsia"/>
                <w:bCs/>
                <w:sz w:val="18"/>
                <w:lang w:eastAsia="zh-CN"/>
              </w:rPr>
              <w:t>接受过农药使用培训且能熟练操作</w:t>
            </w:r>
            <w:r w:rsidR="0010492D" w:rsidRPr="00C76FA7">
              <w:rPr>
                <w:rFonts w:ascii="Arial" w:hAnsi="Arial" w:hint="eastAsia"/>
                <w:bCs/>
                <w:sz w:val="18"/>
                <w:lang w:eastAsia="zh-CN"/>
              </w:rPr>
              <w:t>；</w:t>
            </w:r>
            <w:r w:rsidR="0010492D" w:rsidRPr="00C76FA7">
              <w:rPr>
                <w:rFonts w:ascii="Arial" w:hAnsi="Arial"/>
                <w:bCs/>
                <w:sz w:val="18"/>
                <w:lang w:eastAsia="zh-CN"/>
              </w:rPr>
              <w:br/>
              <w:t xml:space="preserve">(iii) </w:t>
            </w:r>
            <w:r w:rsidR="0010492D" w:rsidRPr="00C76FA7">
              <w:rPr>
                <w:rFonts w:ascii="Arial" w:hAnsi="Arial" w:hint="eastAsia"/>
                <w:bCs/>
                <w:sz w:val="18"/>
                <w:lang w:eastAsia="zh-CN"/>
              </w:rPr>
              <w:t>年满</w:t>
            </w:r>
            <w:r w:rsidR="0010492D" w:rsidRPr="00C76FA7">
              <w:rPr>
                <w:rFonts w:ascii="Arial" w:hAnsi="Arial" w:hint="eastAsia"/>
                <w:bCs/>
                <w:sz w:val="18"/>
                <w:lang w:eastAsia="zh-CN"/>
              </w:rPr>
              <w:t>18</w:t>
            </w:r>
            <w:r w:rsidR="0010492D" w:rsidRPr="00C76FA7">
              <w:rPr>
                <w:rFonts w:ascii="Arial" w:hAnsi="Arial" w:hint="eastAsia"/>
                <w:bCs/>
                <w:sz w:val="18"/>
                <w:lang w:eastAsia="zh-CN"/>
              </w:rPr>
              <w:t>周岁；</w:t>
            </w:r>
            <w:r w:rsidR="00E3684A" w:rsidRPr="00C76FA7">
              <w:rPr>
                <w:rFonts w:ascii="Arial" w:hAnsi="Arial"/>
                <w:bCs/>
                <w:sz w:val="18"/>
                <w:lang w:eastAsia="zh-CN"/>
              </w:rPr>
              <w:br/>
              <w:t xml:space="preserve">(iv) </w:t>
            </w:r>
            <w:r w:rsidR="00947A18" w:rsidRPr="00C76FA7">
              <w:rPr>
                <w:rFonts w:ascii="Arial" w:hAnsi="Arial" w:hint="eastAsia"/>
                <w:bCs/>
                <w:sz w:val="18"/>
                <w:lang w:eastAsia="zh-CN"/>
              </w:rPr>
              <w:t>非孕妇或哺乳期妇女</w:t>
            </w:r>
            <w:r w:rsidR="00007DF0" w:rsidRPr="00C76FA7">
              <w:rPr>
                <w:rFonts w:ascii="Arial" w:hAnsi="Arial" w:hint="eastAsia"/>
                <w:bCs/>
                <w:sz w:val="18"/>
                <w:lang w:eastAsia="zh-CN"/>
              </w:rPr>
              <w:t>。</w:t>
            </w:r>
          </w:p>
        </w:tc>
        <w:tc>
          <w:tcPr>
            <w:tcW w:w="6095" w:type="dxa"/>
            <w:shd w:val="clear" w:color="auto" w:fill="auto"/>
          </w:tcPr>
          <w:p w:rsidR="007C34C7" w:rsidRPr="00C76FA7" w:rsidRDefault="00481945" w:rsidP="00265ABB">
            <w:pPr>
              <w:jc w:val="left"/>
              <w:rPr>
                <w:rFonts w:ascii="Arial" w:hAnsi="Arial"/>
                <w:sz w:val="18"/>
                <w:lang w:eastAsia="zh-CN"/>
              </w:rPr>
            </w:pPr>
            <w:r w:rsidRPr="00C76FA7">
              <w:rPr>
                <w:rFonts w:ascii="Arial" w:hAnsi="Arial" w:hint="eastAsia"/>
                <w:sz w:val="18"/>
                <w:lang w:eastAsia="zh-CN"/>
              </w:rPr>
              <w:t>找出不按照标准使用农药的情况。详细写出</w:t>
            </w:r>
            <w:r w:rsidR="00265ABB" w:rsidRPr="00C76FA7">
              <w:rPr>
                <w:rFonts w:ascii="Arial" w:hAnsi="Arial" w:hint="eastAsia"/>
                <w:sz w:val="18"/>
                <w:lang w:eastAsia="zh-CN"/>
              </w:rPr>
              <w:t>棉</w:t>
            </w:r>
            <w:r w:rsidRPr="00C76FA7">
              <w:rPr>
                <w:rFonts w:ascii="Arial" w:hAnsi="Arial" w:hint="eastAsia"/>
                <w:sz w:val="18"/>
                <w:lang w:eastAsia="zh-CN"/>
              </w:rPr>
              <w:t>农</w:t>
            </w:r>
            <w:r w:rsidR="00034376" w:rsidRPr="00C76FA7">
              <w:rPr>
                <w:rFonts w:ascii="Arial" w:hAnsi="Arial" w:hint="eastAsia"/>
                <w:sz w:val="18"/>
                <w:lang w:eastAsia="zh-CN"/>
              </w:rPr>
              <w:t>如何确保不让</w:t>
            </w:r>
            <w:r w:rsidR="00265ABB" w:rsidRPr="00C76FA7">
              <w:rPr>
                <w:rFonts w:ascii="Arial" w:hAnsi="Arial" w:hint="eastAsia"/>
                <w:sz w:val="18"/>
                <w:lang w:eastAsia="zh-CN"/>
              </w:rPr>
              <w:t>身体虚弱</w:t>
            </w:r>
            <w:r w:rsidR="00034376" w:rsidRPr="00C76FA7">
              <w:rPr>
                <w:rFonts w:ascii="Arial" w:hAnsi="Arial" w:hint="eastAsia"/>
                <w:sz w:val="18"/>
                <w:lang w:eastAsia="zh-CN"/>
              </w:rPr>
              <w:t>、未经培训、未满</w:t>
            </w:r>
            <w:r w:rsidR="00034376" w:rsidRPr="00C76FA7">
              <w:rPr>
                <w:rFonts w:ascii="Arial" w:hAnsi="Arial" w:hint="eastAsia"/>
                <w:sz w:val="18"/>
                <w:lang w:eastAsia="zh-CN"/>
              </w:rPr>
              <w:t>18</w:t>
            </w:r>
            <w:r w:rsidR="00034376" w:rsidRPr="00C76FA7">
              <w:rPr>
                <w:rFonts w:ascii="Arial" w:hAnsi="Arial" w:hint="eastAsia"/>
                <w:sz w:val="18"/>
                <w:lang w:eastAsia="zh-CN"/>
              </w:rPr>
              <w:t>周岁、</w:t>
            </w:r>
            <w:r w:rsidR="00C632AE" w:rsidRPr="00C76FA7">
              <w:rPr>
                <w:rFonts w:ascii="Arial" w:hAnsi="Arial" w:hint="eastAsia"/>
                <w:sz w:val="18"/>
                <w:lang w:eastAsia="zh-CN"/>
              </w:rPr>
              <w:t>孕</w:t>
            </w:r>
            <w:r w:rsidR="00265ABB" w:rsidRPr="00C76FA7">
              <w:rPr>
                <w:rFonts w:ascii="Arial" w:hAnsi="Arial" w:hint="eastAsia"/>
                <w:sz w:val="18"/>
                <w:lang w:eastAsia="zh-CN"/>
              </w:rPr>
              <w:t>妇</w:t>
            </w:r>
            <w:r w:rsidR="00C632AE" w:rsidRPr="00C76FA7">
              <w:rPr>
                <w:rFonts w:ascii="Arial" w:hAnsi="Arial" w:hint="eastAsia"/>
                <w:sz w:val="18"/>
                <w:lang w:eastAsia="zh-CN"/>
              </w:rPr>
              <w:t>或哺乳期妇女等人员</w:t>
            </w:r>
            <w:r w:rsidR="000A48D5" w:rsidRPr="00C76FA7">
              <w:rPr>
                <w:rFonts w:ascii="Arial" w:hAnsi="Arial" w:hint="eastAsia"/>
                <w:sz w:val="18"/>
                <w:lang w:eastAsia="zh-CN"/>
              </w:rPr>
              <w:t>配制</w:t>
            </w:r>
            <w:r w:rsidR="00D62446" w:rsidRPr="00C76FA7">
              <w:rPr>
                <w:rFonts w:ascii="Arial" w:hAnsi="Arial" w:hint="eastAsia"/>
                <w:sz w:val="18"/>
                <w:lang w:eastAsia="zh-CN"/>
              </w:rPr>
              <w:t>及</w:t>
            </w:r>
            <w:r w:rsidR="00265ABB" w:rsidRPr="00C76FA7">
              <w:rPr>
                <w:rFonts w:ascii="Arial" w:hAnsi="Arial" w:hint="eastAsia"/>
                <w:sz w:val="18"/>
                <w:lang w:eastAsia="zh-CN"/>
              </w:rPr>
              <w:t>施</w:t>
            </w:r>
            <w:r w:rsidR="00C632AE" w:rsidRPr="00C76FA7">
              <w:rPr>
                <w:rFonts w:ascii="Arial" w:hAnsi="Arial" w:hint="eastAsia"/>
                <w:sz w:val="18"/>
                <w:lang w:eastAsia="zh-CN"/>
              </w:rPr>
              <w:t>药，并提供哪些人员可以</w:t>
            </w:r>
            <w:r w:rsidR="000A48D5" w:rsidRPr="00C76FA7">
              <w:rPr>
                <w:rFonts w:ascii="Arial" w:hAnsi="Arial" w:hint="eastAsia"/>
                <w:sz w:val="18"/>
                <w:lang w:eastAsia="zh-CN"/>
              </w:rPr>
              <w:t>配制</w:t>
            </w:r>
            <w:r w:rsidR="00C632AE" w:rsidRPr="00C76FA7">
              <w:rPr>
                <w:rFonts w:ascii="Arial" w:hAnsi="Arial" w:hint="eastAsia"/>
                <w:sz w:val="18"/>
                <w:lang w:eastAsia="zh-CN"/>
              </w:rPr>
              <w:t>和喷洒农药的具体</w:t>
            </w:r>
            <w:r w:rsidR="00DA0051" w:rsidRPr="00C76FA7">
              <w:rPr>
                <w:rFonts w:ascii="Arial" w:hAnsi="Arial" w:hint="eastAsia"/>
                <w:sz w:val="18"/>
                <w:lang w:eastAsia="zh-CN"/>
              </w:rPr>
              <w:t>规定</w:t>
            </w:r>
            <w:r w:rsidR="00C632AE" w:rsidRPr="00C76FA7">
              <w:rPr>
                <w:rFonts w:ascii="Arial" w:hAnsi="Arial" w:hint="eastAsia"/>
                <w:sz w:val="18"/>
                <w:lang w:eastAsia="zh-CN"/>
              </w:rPr>
              <w:t>。</w:t>
            </w:r>
            <w:r w:rsidR="00265ABB" w:rsidRPr="00C76FA7">
              <w:rPr>
                <w:rFonts w:ascii="Arial" w:hAnsi="Arial" w:hint="eastAsia"/>
                <w:sz w:val="18"/>
                <w:lang w:eastAsia="zh-CN"/>
              </w:rPr>
              <w:t>棉</w:t>
            </w:r>
            <w:r w:rsidR="00240A8E" w:rsidRPr="00C76FA7">
              <w:rPr>
                <w:rFonts w:ascii="Arial" w:hAnsi="Arial" w:hint="eastAsia"/>
                <w:sz w:val="18"/>
                <w:lang w:eastAsia="zh-CN"/>
              </w:rPr>
              <w:t>农落实一套体系，记录工人年龄和</w:t>
            </w:r>
            <w:r w:rsidR="00D62446" w:rsidRPr="00C76FA7">
              <w:rPr>
                <w:rFonts w:ascii="Arial" w:hAnsi="Arial" w:hint="eastAsia"/>
                <w:sz w:val="18"/>
                <w:lang w:eastAsia="zh-CN"/>
              </w:rPr>
              <w:t>其</w:t>
            </w:r>
            <w:r w:rsidR="00265ABB" w:rsidRPr="00C76FA7">
              <w:rPr>
                <w:rFonts w:ascii="Arial" w:hAnsi="Arial" w:hint="eastAsia"/>
                <w:sz w:val="18"/>
                <w:lang w:eastAsia="zh-CN"/>
              </w:rPr>
              <w:t>工作</w:t>
            </w:r>
            <w:r w:rsidR="00240A8E" w:rsidRPr="00C76FA7">
              <w:rPr>
                <w:rFonts w:ascii="Arial" w:hAnsi="Arial" w:hint="eastAsia"/>
                <w:sz w:val="18"/>
                <w:lang w:eastAsia="zh-CN"/>
              </w:rPr>
              <w:t>。</w:t>
            </w:r>
          </w:p>
        </w:tc>
      </w:tr>
      <w:tr w:rsidR="007C34C7" w:rsidRPr="00C76FA7">
        <w:trPr>
          <w:cantSplit/>
          <w:trHeight w:val="1825"/>
        </w:trPr>
        <w:tc>
          <w:tcPr>
            <w:tcW w:w="3970" w:type="dxa"/>
            <w:shd w:val="clear" w:color="auto" w:fill="auto"/>
          </w:tcPr>
          <w:p w:rsidR="007C34C7" w:rsidRPr="00C76FA7" w:rsidRDefault="007C34C7" w:rsidP="008C486C">
            <w:pPr>
              <w:rPr>
                <w:rFonts w:ascii="Arial" w:hAnsi="Arial"/>
                <w:bCs/>
                <w:sz w:val="18"/>
                <w:lang w:eastAsia="zh-CN"/>
              </w:rPr>
            </w:pPr>
            <w:r w:rsidRPr="00C76FA7">
              <w:rPr>
                <w:rFonts w:ascii="Arial" w:hAnsi="Arial"/>
                <w:bCs/>
                <w:sz w:val="18"/>
                <w:lang w:eastAsia="zh-CN"/>
              </w:rPr>
              <w:t>1.5</w:t>
            </w:r>
            <w:r w:rsidR="00EE6B52" w:rsidRPr="00C76FA7">
              <w:rPr>
                <w:rFonts w:ascii="Arial" w:hAnsi="Arial" w:hint="eastAsia"/>
                <w:bCs/>
                <w:sz w:val="18"/>
                <w:lang w:eastAsia="zh-CN"/>
              </w:rPr>
              <w:t>逐步停止使用</w:t>
            </w:r>
            <w:r w:rsidR="002F591A" w:rsidRPr="00C76FA7">
              <w:rPr>
                <w:rFonts w:ascii="Arial" w:hAnsi="Arial" w:hint="eastAsia"/>
                <w:bCs/>
                <w:sz w:val="18"/>
                <w:lang w:eastAsia="zh-CN"/>
              </w:rPr>
              <w:t>以下任何一类农药：</w:t>
            </w:r>
            <w:r w:rsidR="002F591A" w:rsidRPr="00C76FA7">
              <w:rPr>
                <w:rFonts w:ascii="Arial" w:hAnsi="Arial"/>
                <w:bCs/>
                <w:sz w:val="18"/>
                <w:lang w:eastAsia="zh-CN"/>
              </w:rPr>
              <w:t xml:space="preserve">(i) </w:t>
            </w:r>
            <w:r w:rsidR="00DD76B5" w:rsidRPr="00C76FA7">
              <w:rPr>
                <w:rFonts w:ascii="Arial" w:hAnsi="Arial" w:hint="eastAsia"/>
                <w:bCs/>
                <w:sz w:val="18"/>
                <w:lang w:eastAsia="zh-CN"/>
              </w:rPr>
              <w:t>世界卫生组织（</w:t>
            </w:r>
            <w:r w:rsidR="00AC3C3B" w:rsidRPr="00C76FA7">
              <w:rPr>
                <w:rFonts w:ascii="Arial" w:hAnsi="Arial"/>
                <w:bCs/>
                <w:sz w:val="18"/>
                <w:lang w:eastAsia="zh-CN"/>
              </w:rPr>
              <w:t>WHO</w:t>
            </w:r>
            <w:r w:rsidR="00DD76B5" w:rsidRPr="00C76FA7">
              <w:rPr>
                <w:rFonts w:ascii="Arial" w:hAnsi="Arial" w:hint="eastAsia"/>
                <w:bCs/>
                <w:sz w:val="18"/>
                <w:lang w:eastAsia="zh-CN"/>
              </w:rPr>
              <w:t>）</w:t>
            </w:r>
            <w:r w:rsidR="00AC3C3B" w:rsidRPr="00C76FA7">
              <w:rPr>
                <w:rFonts w:ascii="Arial" w:hAnsi="Arial" w:hint="eastAsia"/>
                <w:bCs/>
                <w:sz w:val="18"/>
                <w:lang w:eastAsia="zh-CN"/>
              </w:rPr>
              <w:t>有害</w:t>
            </w:r>
            <w:r w:rsidR="00EE6B52" w:rsidRPr="00C76FA7">
              <w:rPr>
                <w:rFonts w:ascii="Arial" w:hAnsi="Arial" w:hint="eastAsia"/>
                <w:bCs/>
                <w:sz w:val="18"/>
                <w:lang w:eastAsia="zh-CN"/>
              </w:rPr>
              <w:t>杀虫剂</w:t>
            </w:r>
            <w:r w:rsidR="00D62446" w:rsidRPr="00C76FA7">
              <w:rPr>
                <w:rFonts w:ascii="Arial" w:hAnsi="Arial" w:hint="eastAsia"/>
                <w:bCs/>
                <w:sz w:val="18"/>
                <w:lang w:eastAsia="zh-CN"/>
              </w:rPr>
              <w:t>等</w:t>
            </w:r>
            <w:r w:rsidR="00EE6B52" w:rsidRPr="00C76FA7">
              <w:rPr>
                <w:rFonts w:ascii="Arial" w:hAnsi="Arial" w:hint="eastAsia"/>
                <w:bCs/>
                <w:sz w:val="18"/>
                <w:lang w:eastAsia="zh-CN"/>
              </w:rPr>
              <w:t>级</w:t>
            </w:r>
            <w:r w:rsidR="00AC3C3B" w:rsidRPr="00C76FA7">
              <w:rPr>
                <w:rFonts w:ascii="Arial" w:hAnsi="Arial"/>
                <w:bCs/>
                <w:sz w:val="18"/>
                <w:lang w:eastAsia="zh-CN"/>
              </w:rPr>
              <w:t>1a</w:t>
            </w:r>
            <w:r w:rsidR="00AC3C3B" w:rsidRPr="00C76FA7">
              <w:rPr>
                <w:rFonts w:ascii="Arial" w:hAnsi="Arial" w:hint="eastAsia"/>
                <w:bCs/>
                <w:sz w:val="18"/>
                <w:lang w:eastAsia="zh-CN"/>
              </w:rPr>
              <w:t>和</w:t>
            </w:r>
            <w:r w:rsidR="00AC3C3B" w:rsidRPr="00C76FA7">
              <w:rPr>
                <w:rFonts w:ascii="Arial" w:hAnsi="Arial"/>
                <w:bCs/>
                <w:sz w:val="18"/>
                <w:lang w:eastAsia="zh-CN"/>
              </w:rPr>
              <w:t>1b</w:t>
            </w:r>
            <w:r w:rsidR="00AC3C3B" w:rsidRPr="00C76FA7">
              <w:rPr>
                <w:rFonts w:ascii="Arial" w:hAnsi="Arial" w:hint="eastAsia"/>
                <w:bCs/>
                <w:sz w:val="18"/>
                <w:lang w:eastAsia="zh-CN"/>
              </w:rPr>
              <w:t>所列</w:t>
            </w:r>
            <w:r w:rsidR="00EE6B52" w:rsidRPr="00C76FA7">
              <w:rPr>
                <w:rFonts w:ascii="Arial" w:hAnsi="Arial" w:hint="eastAsia"/>
                <w:bCs/>
                <w:sz w:val="18"/>
                <w:lang w:eastAsia="zh-CN"/>
              </w:rPr>
              <w:t>的</w:t>
            </w:r>
            <w:r w:rsidR="00AC3C3B" w:rsidRPr="00C76FA7">
              <w:rPr>
                <w:rFonts w:ascii="Arial" w:hAnsi="Arial" w:hint="eastAsia"/>
                <w:bCs/>
                <w:sz w:val="18"/>
                <w:lang w:eastAsia="zh-CN"/>
              </w:rPr>
              <w:t>农药，</w:t>
            </w:r>
            <w:r w:rsidR="00AC3C3B" w:rsidRPr="00C76FA7">
              <w:rPr>
                <w:rFonts w:ascii="Arial" w:hAnsi="Arial"/>
                <w:bCs/>
                <w:sz w:val="18"/>
                <w:lang w:eastAsia="zh-CN"/>
              </w:rPr>
              <w:t xml:space="preserve"> </w:t>
            </w:r>
            <w:r w:rsidR="002F591A" w:rsidRPr="00C76FA7">
              <w:rPr>
                <w:rFonts w:ascii="Arial" w:hAnsi="Arial"/>
                <w:bCs/>
                <w:sz w:val="18"/>
                <w:lang w:eastAsia="zh-CN"/>
              </w:rPr>
              <w:t>(ii)</w:t>
            </w:r>
            <w:r w:rsidR="00AC3C3B" w:rsidRPr="00C76FA7">
              <w:rPr>
                <w:rFonts w:ascii="Arial" w:hAnsi="Arial" w:hint="eastAsia"/>
                <w:bCs/>
                <w:sz w:val="18"/>
                <w:lang w:eastAsia="zh-CN"/>
              </w:rPr>
              <w:t>鹿特丹公约附件</w:t>
            </w:r>
            <w:r w:rsidR="00AC3C3B" w:rsidRPr="00C76FA7">
              <w:rPr>
                <w:rFonts w:ascii="Arial" w:hAnsi="Arial" w:hint="eastAsia"/>
                <w:bCs/>
                <w:sz w:val="18"/>
                <w:lang w:eastAsia="zh-CN"/>
              </w:rPr>
              <w:t>III</w:t>
            </w:r>
            <w:r w:rsidR="00D62446" w:rsidRPr="00C76FA7">
              <w:rPr>
                <w:rFonts w:ascii="Arial" w:hAnsi="Arial" w:hint="eastAsia"/>
                <w:bCs/>
                <w:sz w:val="18"/>
                <w:lang w:eastAsia="zh-CN"/>
              </w:rPr>
              <w:t>中</w:t>
            </w:r>
            <w:r w:rsidR="00AC3C3B" w:rsidRPr="00C76FA7">
              <w:rPr>
                <w:rFonts w:ascii="Arial" w:hAnsi="Arial" w:hint="eastAsia"/>
                <w:bCs/>
                <w:sz w:val="18"/>
                <w:lang w:eastAsia="zh-CN"/>
              </w:rPr>
              <w:t>所列</w:t>
            </w:r>
            <w:r w:rsidR="00EE6B52" w:rsidRPr="00C76FA7">
              <w:rPr>
                <w:rFonts w:ascii="Arial" w:hAnsi="Arial" w:hint="eastAsia"/>
                <w:bCs/>
                <w:sz w:val="18"/>
                <w:lang w:eastAsia="zh-CN"/>
              </w:rPr>
              <w:t>的</w:t>
            </w:r>
            <w:r w:rsidR="00AC3C3B" w:rsidRPr="00C76FA7">
              <w:rPr>
                <w:rFonts w:ascii="Arial" w:hAnsi="Arial" w:hint="eastAsia"/>
                <w:bCs/>
                <w:sz w:val="18"/>
                <w:lang w:eastAsia="zh-CN"/>
              </w:rPr>
              <w:t>农药</w:t>
            </w:r>
            <w:r w:rsidR="00EE6B52" w:rsidRPr="00C76FA7">
              <w:rPr>
                <w:rFonts w:ascii="Arial" w:hAnsi="Arial" w:hint="eastAsia"/>
                <w:bCs/>
                <w:sz w:val="18"/>
                <w:lang w:eastAsia="zh-CN"/>
              </w:rPr>
              <w:t>。时间表则依据更好替代品的可用性以及对风险的正确管理能力为基础</w:t>
            </w:r>
            <w:r w:rsidR="00AC3C3B" w:rsidRPr="00C76FA7">
              <w:rPr>
                <w:rFonts w:ascii="Arial" w:hAnsi="Arial" w:hint="eastAsia"/>
                <w:bCs/>
                <w:sz w:val="18"/>
                <w:lang w:eastAsia="zh-CN"/>
              </w:rPr>
              <w:t>。</w:t>
            </w:r>
          </w:p>
        </w:tc>
        <w:tc>
          <w:tcPr>
            <w:tcW w:w="6095" w:type="dxa"/>
            <w:shd w:val="clear" w:color="auto" w:fill="auto"/>
          </w:tcPr>
          <w:p w:rsidR="007C34C7" w:rsidRPr="00C76FA7" w:rsidRDefault="00BE01C2" w:rsidP="00270952">
            <w:pPr>
              <w:rPr>
                <w:rFonts w:ascii="Arial" w:hAnsi="Arial"/>
                <w:sz w:val="18"/>
                <w:lang w:eastAsia="zh-CN"/>
              </w:rPr>
            </w:pPr>
            <w:r w:rsidRPr="00C76FA7">
              <w:rPr>
                <w:rFonts w:ascii="Arial" w:hAnsi="Arial" w:hint="eastAsia"/>
                <w:sz w:val="18"/>
                <w:lang w:eastAsia="zh-CN"/>
              </w:rPr>
              <w:t>若已使用标准</w:t>
            </w:r>
            <w:r w:rsidR="00EA7DA0" w:rsidRPr="00C76FA7">
              <w:rPr>
                <w:rFonts w:ascii="Arial" w:hAnsi="Arial" w:hint="eastAsia"/>
                <w:sz w:val="18"/>
                <w:lang w:eastAsia="zh-CN"/>
              </w:rPr>
              <w:t>所列</w:t>
            </w:r>
            <w:r w:rsidR="00C92E68" w:rsidRPr="00C76FA7">
              <w:rPr>
                <w:rFonts w:ascii="Arial" w:hAnsi="Arial" w:hint="eastAsia"/>
                <w:sz w:val="18"/>
                <w:lang w:eastAsia="zh-CN"/>
              </w:rPr>
              <w:t>的</w:t>
            </w:r>
            <w:r w:rsidR="00EA7DA0" w:rsidRPr="00C76FA7">
              <w:rPr>
                <w:rFonts w:ascii="Arial" w:hAnsi="Arial" w:hint="eastAsia"/>
                <w:sz w:val="18"/>
                <w:lang w:eastAsia="zh-CN"/>
              </w:rPr>
              <w:t>农药，则</w:t>
            </w:r>
            <w:r w:rsidR="00660A80" w:rsidRPr="00C76FA7">
              <w:rPr>
                <w:rFonts w:ascii="Arial" w:hAnsi="Arial" w:hint="eastAsia"/>
                <w:sz w:val="18"/>
                <w:lang w:eastAsia="zh-CN"/>
              </w:rPr>
              <w:t>对如何使用替代农药和替代性做法制定详细计划</w:t>
            </w:r>
            <w:r w:rsidR="00C92E68" w:rsidRPr="00C76FA7">
              <w:rPr>
                <w:rFonts w:ascii="Arial" w:hAnsi="Arial" w:hint="eastAsia"/>
                <w:sz w:val="18"/>
                <w:lang w:eastAsia="zh-CN"/>
              </w:rPr>
              <w:t>—</w:t>
            </w:r>
            <w:r w:rsidR="00660A80" w:rsidRPr="00C76FA7">
              <w:rPr>
                <w:rFonts w:ascii="SimSun" w:hAnsi="SimSun"/>
                <w:sz w:val="18"/>
                <w:lang w:eastAsia="zh-CN"/>
              </w:rPr>
              <w:t>—</w:t>
            </w:r>
            <w:r w:rsidR="00A51EB6" w:rsidRPr="00C76FA7">
              <w:rPr>
                <w:rFonts w:ascii="Arial" w:hAnsi="Arial" w:hint="eastAsia"/>
                <w:sz w:val="18"/>
                <w:lang w:eastAsia="zh-CN"/>
              </w:rPr>
              <w:t>按照明确时限</w:t>
            </w:r>
            <w:r w:rsidR="00660A80" w:rsidRPr="00C76FA7">
              <w:rPr>
                <w:rFonts w:ascii="Arial" w:hAnsi="Arial" w:hint="eastAsia"/>
                <w:sz w:val="18"/>
                <w:lang w:eastAsia="zh-CN"/>
              </w:rPr>
              <w:t>落实</w:t>
            </w:r>
            <w:r w:rsidR="00707E0F" w:rsidRPr="00C76FA7">
              <w:rPr>
                <w:rFonts w:ascii="Arial" w:hAnsi="Arial" w:hint="eastAsia"/>
                <w:sz w:val="18"/>
                <w:lang w:eastAsia="zh-CN"/>
              </w:rPr>
              <w:t>逐步停用计划。</w:t>
            </w:r>
          </w:p>
          <w:p w:rsidR="007C34C7" w:rsidRPr="00C76FA7" w:rsidRDefault="0020232B" w:rsidP="00270952">
            <w:pPr>
              <w:rPr>
                <w:rFonts w:ascii="Arial" w:hAnsi="Arial"/>
                <w:sz w:val="18"/>
                <w:lang w:val="fr-FR" w:eastAsia="zh-CN"/>
              </w:rPr>
            </w:pPr>
            <w:r w:rsidRPr="00C76FA7">
              <w:rPr>
                <w:rFonts w:ascii="Arial" w:hAnsi="Arial" w:hint="eastAsia"/>
                <w:sz w:val="18"/>
                <w:lang w:val="fr-FR" w:eastAsia="zh-CN"/>
              </w:rPr>
              <w:t>鹿特丹公约：</w:t>
            </w:r>
            <w:r w:rsidR="007C34C7" w:rsidRPr="00C76FA7">
              <w:rPr>
                <w:rFonts w:ascii="Arial" w:hAnsi="Arial"/>
                <w:sz w:val="18"/>
                <w:lang w:val="fr-FR" w:eastAsia="zh-CN"/>
              </w:rPr>
              <w:t xml:space="preserve"> </w:t>
            </w:r>
          </w:p>
          <w:p w:rsidR="007C34C7" w:rsidRPr="00C76FA7" w:rsidRDefault="00146268" w:rsidP="00270952">
            <w:pPr>
              <w:rPr>
                <w:rFonts w:ascii="Arial" w:hAnsi="Arial"/>
                <w:sz w:val="18"/>
                <w:lang w:val="fr-FR" w:eastAsia="zh-CN"/>
              </w:rPr>
            </w:pPr>
            <w:hyperlink r:id="rId10" w:history="1">
              <w:r w:rsidR="007C34C7" w:rsidRPr="00C76FA7">
                <w:rPr>
                  <w:rStyle w:val="Hyperlink"/>
                  <w:rFonts w:ascii="Arial" w:hAnsi="Arial"/>
                  <w:sz w:val="18"/>
                  <w:lang w:val="fr-FR" w:eastAsia="zh-CN"/>
                </w:rPr>
                <w:t>http://www.pic.int/TheConvention/Overview/TextoftheConvention/tabid/1048/language/en-US/Default.aspx</w:t>
              </w:r>
            </w:hyperlink>
          </w:p>
          <w:p w:rsidR="007C34C7" w:rsidRPr="00C76FA7" w:rsidRDefault="0020232B" w:rsidP="00270952">
            <w:pPr>
              <w:rPr>
                <w:rFonts w:ascii="Arial" w:hAnsi="Arial"/>
                <w:sz w:val="18"/>
              </w:rPr>
            </w:pPr>
            <w:r w:rsidRPr="00C76FA7">
              <w:rPr>
                <w:rFonts w:ascii="Arial" w:hAnsi="Arial"/>
                <w:sz w:val="18"/>
              </w:rPr>
              <w:t xml:space="preserve">WHO </w:t>
            </w:r>
            <w:r w:rsidRPr="00C76FA7">
              <w:rPr>
                <w:rFonts w:ascii="Arial" w:hAnsi="Arial" w:hint="eastAsia"/>
                <w:sz w:val="18"/>
                <w:lang w:eastAsia="zh-CN"/>
              </w:rPr>
              <w:t>I</w:t>
            </w:r>
            <w:r w:rsidR="008C486C" w:rsidRPr="00C76FA7">
              <w:rPr>
                <w:rFonts w:ascii="Arial" w:hAnsi="Arial" w:hint="eastAsia"/>
                <w:sz w:val="18"/>
                <w:lang w:eastAsia="zh-CN"/>
              </w:rPr>
              <w:t>级</w:t>
            </w:r>
            <w:r w:rsidRPr="00C76FA7">
              <w:rPr>
                <w:rFonts w:ascii="Arial" w:hAnsi="Arial" w:hint="eastAsia"/>
                <w:sz w:val="18"/>
                <w:lang w:eastAsia="zh-CN"/>
              </w:rPr>
              <w:t>：</w:t>
            </w:r>
            <w:r w:rsidR="007C34C7" w:rsidRPr="00C76FA7">
              <w:rPr>
                <w:rFonts w:ascii="Arial" w:hAnsi="Arial"/>
                <w:sz w:val="18"/>
              </w:rPr>
              <w:t xml:space="preserve"> </w:t>
            </w:r>
          </w:p>
          <w:p w:rsidR="007C34C7" w:rsidRPr="00C76FA7" w:rsidRDefault="00146268" w:rsidP="00270952">
            <w:pPr>
              <w:rPr>
                <w:rFonts w:ascii="Arial" w:hAnsi="Arial"/>
                <w:sz w:val="18"/>
              </w:rPr>
            </w:pPr>
            <w:hyperlink r:id="rId11" w:history="1">
              <w:r w:rsidR="007C34C7" w:rsidRPr="00C76FA7">
                <w:rPr>
                  <w:rStyle w:val="Hyperlink"/>
                  <w:rFonts w:ascii="Arial" w:hAnsi="Arial"/>
                  <w:sz w:val="18"/>
                </w:rPr>
                <w:t>http://www.who.int/ipcs/publications/pesticides_hazard_2009.pdf</w:t>
              </w:r>
            </w:hyperlink>
            <w:r w:rsidR="007C34C7" w:rsidRPr="00C76FA7">
              <w:rPr>
                <w:rFonts w:ascii="Arial" w:hAnsi="Arial"/>
                <w:sz w:val="18"/>
              </w:rPr>
              <w:t xml:space="preserve"> </w:t>
            </w:r>
          </w:p>
        </w:tc>
      </w:tr>
      <w:tr w:rsidR="007C34C7" w:rsidRPr="00C76FA7">
        <w:trPr>
          <w:cantSplit/>
          <w:trHeight w:val="1788"/>
        </w:trPr>
        <w:tc>
          <w:tcPr>
            <w:tcW w:w="3970" w:type="dxa"/>
            <w:shd w:val="clear" w:color="auto" w:fill="auto"/>
          </w:tcPr>
          <w:p w:rsidR="007C34C7" w:rsidRPr="00C76FA7" w:rsidRDefault="007C34C7" w:rsidP="002F7321">
            <w:pPr>
              <w:rPr>
                <w:rFonts w:ascii="Arial" w:hAnsi="Arial"/>
                <w:bCs/>
                <w:sz w:val="18"/>
                <w:lang w:eastAsia="zh-CN"/>
              </w:rPr>
            </w:pPr>
            <w:r w:rsidRPr="00C76FA7">
              <w:rPr>
                <w:rFonts w:ascii="Arial" w:hAnsi="Arial"/>
                <w:bCs/>
                <w:sz w:val="18"/>
                <w:lang w:eastAsia="zh-CN"/>
              </w:rPr>
              <w:t>1.6</w:t>
            </w:r>
            <w:r w:rsidR="002F7321" w:rsidRPr="00C76FA7">
              <w:rPr>
                <w:rFonts w:ascii="Arial" w:hAnsi="Arial" w:hint="eastAsia"/>
                <w:bCs/>
                <w:sz w:val="18"/>
                <w:lang w:eastAsia="zh-CN"/>
              </w:rPr>
              <w:t>农药</w:t>
            </w:r>
            <w:r w:rsidR="000A48D5" w:rsidRPr="00C76FA7">
              <w:rPr>
                <w:rFonts w:ascii="Arial" w:hAnsi="Arial" w:hint="eastAsia"/>
                <w:bCs/>
                <w:sz w:val="18"/>
                <w:lang w:eastAsia="zh-CN"/>
              </w:rPr>
              <w:t>配制</w:t>
            </w:r>
            <w:r w:rsidR="002F7321" w:rsidRPr="00C76FA7">
              <w:rPr>
                <w:rFonts w:ascii="Arial" w:hAnsi="Arial" w:hint="eastAsia"/>
                <w:bCs/>
                <w:sz w:val="18"/>
                <w:lang w:eastAsia="zh-CN"/>
              </w:rPr>
              <w:t>和</w:t>
            </w:r>
            <w:r w:rsidR="00950AD1" w:rsidRPr="00C76FA7">
              <w:rPr>
                <w:rFonts w:ascii="Arial" w:hAnsi="Arial" w:hint="eastAsia"/>
                <w:bCs/>
                <w:sz w:val="18"/>
                <w:lang w:eastAsia="zh-CN"/>
              </w:rPr>
              <w:t>施药</w:t>
            </w:r>
            <w:r w:rsidR="002F7321" w:rsidRPr="00C76FA7">
              <w:rPr>
                <w:rFonts w:ascii="Arial" w:hAnsi="Arial" w:hint="eastAsia"/>
                <w:bCs/>
                <w:sz w:val="18"/>
                <w:lang w:eastAsia="zh-CN"/>
              </w:rPr>
              <w:t>人员</w:t>
            </w:r>
            <w:r w:rsidR="00950AD1" w:rsidRPr="00C76FA7">
              <w:rPr>
                <w:rFonts w:ascii="Arial" w:hAnsi="Arial" w:hint="eastAsia"/>
                <w:bCs/>
                <w:sz w:val="18"/>
                <w:lang w:eastAsia="zh-CN"/>
              </w:rPr>
              <w:t>在进行相关操作时必须正确使用适当的防护及安全装备</w:t>
            </w:r>
            <w:r w:rsidR="002F7321" w:rsidRPr="00C76FA7">
              <w:rPr>
                <w:rFonts w:ascii="Arial" w:hAnsi="Arial" w:hint="eastAsia"/>
                <w:bCs/>
                <w:sz w:val="18"/>
                <w:lang w:eastAsia="zh-CN"/>
              </w:rPr>
              <w:t>。</w:t>
            </w:r>
          </w:p>
        </w:tc>
        <w:tc>
          <w:tcPr>
            <w:tcW w:w="6095" w:type="dxa"/>
            <w:shd w:val="clear" w:color="auto" w:fill="auto"/>
          </w:tcPr>
          <w:p w:rsidR="007C34C7" w:rsidRPr="00C76FA7" w:rsidRDefault="007C637E" w:rsidP="008E108F">
            <w:pPr>
              <w:jc w:val="left"/>
              <w:rPr>
                <w:rFonts w:ascii="Arial" w:hAnsi="Arial"/>
                <w:sz w:val="18"/>
                <w:lang w:eastAsia="zh-CN"/>
              </w:rPr>
            </w:pPr>
            <w:r w:rsidRPr="00C76FA7">
              <w:rPr>
                <w:rFonts w:ascii="Arial" w:hAnsi="Arial" w:hint="eastAsia"/>
                <w:sz w:val="18"/>
                <w:lang w:eastAsia="zh-CN"/>
              </w:rPr>
              <w:t>详细</w:t>
            </w:r>
            <w:r w:rsidR="00DA0051" w:rsidRPr="00C76FA7">
              <w:rPr>
                <w:rFonts w:ascii="Arial" w:hAnsi="Arial" w:hint="eastAsia"/>
                <w:sz w:val="18"/>
                <w:lang w:eastAsia="zh-CN"/>
              </w:rPr>
              <w:t>写明</w:t>
            </w:r>
            <w:r w:rsidR="000A48D5" w:rsidRPr="00C76FA7">
              <w:rPr>
                <w:rFonts w:ascii="Arial" w:hAnsi="Arial" w:hint="eastAsia"/>
                <w:sz w:val="18"/>
                <w:lang w:eastAsia="zh-CN"/>
              </w:rPr>
              <w:t>配制</w:t>
            </w:r>
            <w:r w:rsidRPr="00C76FA7">
              <w:rPr>
                <w:rFonts w:ascii="Arial" w:hAnsi="Arial" w:hint="eastAsia"/>
                <w:sz w:val="18"/>
                <w:lang w:eastAsia="zh-CN"/>
              </w:rPr>
              <w:t>和</w:t>
            </w:r>
            <w:r w:rsidR="00950AD1" w:rsidRPr="00C76FA7">
              <w:rPr>
                <w:rFonts w:ascii="Arial" w:hAnsi="Arial" w:hint="eastAsia"/>
                <w:sz w:val="18"/>
                <w:lang w:eastAsia="zh-CN"/>
              </w:rPr>
              <w:t>施</w:t>
            </w:r>
            <w:r w:rsidRPr="00C76FA7">
              <w:rPr>
                <w:rFonts w:ascii="Arial" w:hAnsi="Arial" w:hint="eastAsia"/>
                <w:sz w:val="18"/>
                <w:lang w:eastAsia="zh-CN"/>
              </w:rPr>
              <w:t>药时如何正确使用</w:t>
            </w:r>
            <w:r w:rsidR="00950AD1" w:rsidRPr="00C76FA7">
              <w:rPr>
                <w:rFonts w:ascii="Arial" w:hAnsi="Arial" w:hint="eastAsia"/>
                <w:sz w:val="18"/>
                <w:lang w:eastAsia="zh-CN"/>
              </w:rPr>
              <w:t>适当</w:t>
            </w:r>
            <w:r w:rsidRPr="00C76FA7">
              <w:rPr>
                <w:rFonts w:ascii="Arial" w:hAnsi="Arial" w:hint="eastAsia"/>
                <w:sz w:val="18"/>
                <w:lang w:eastAsia="zh-CN"/>
              </w:rPr>
              <w:t>的安全防护装备，即：</w:t>
            </w:r>
          </w:p>
          <w:p w:rsidR="007C34C7" w:rsidRPr="00C76FA7" w:rsidRDefault="009F39C1" w:rsidP="008E108F">
            <w:pPr>
              <w:pStyle w:val="ListParagraph"/>
              <w:numPr>
                <w:ilvl w:val="0"/>
                <w:numId w:val="8"/>
              </w:numPr>
              <w:spacing w:after="0" w:line="240" w:lineRule="auto"/>
              <w:jc w:val="left"/>
              <w:rPr>
                <w:rFonts w:ascii="Arial" w:hAnsi="Arial"/>
                <w:sz w:val="18"/>
                <w:lang w:eastAsia="zh-CN"/>
              </w:rPr>
            </w:pPr>
            <w:r w:rsidRPr="00C76FA7">
              <w:rPr>
                <w:rFonts w:ascii="Arial" w:hAnsi="Arial" w:hint="eastAsia"/>
                <w:sz w:val="18"/>
                <w:lang w:eastAsia="zh-CN"/>
              </w:rPr>
              <w:t>根据</w:t>
            </w:r>
            <w:r w:rsidR="00D251CB" w:rsidRPr="00C76FA7">
              <w:rPr>
                <w:rFonts w:ascii="Arial" w:hAnsi="Arial" w:hint="eastAsia"/>
                <w:sz w:val="18"/>
                <w:lang w:eastAsia="zh-CN"/>
              </w:rPr>
              <w:t>所用农药</w:t>
            </w:r>
            <w:r w:rsidRPr="00C76FA7">
              <w:rPr>
                <w:rFonts w:ascii="Arial" w:hAnsi="Arial" w:hint="eastAsia"/>
                <w:sz w:val="18"/>
                <w:lang w:eastAsia="zh-CN"/>
              </w:rPr>
              <w:t>及其</w:t>
            </w:r>
            <w:r w:rsidR="002254DC" w:rsidRPr="00C76FA7">
              <w:rPr>
                <w:rFonts w:ascii="Arial" w:hAnsi="Arial" w:hint="eastAsia"/>
                <w:sz w:val="18"/>
                <w:lang w:eastAsia="zh-CN"/>
              </w:rPr>
              <w:t>标签</w:t>
            </w:r>
            <w:r w:rsidRPr="00C76FA7">
              <w:rPr>
                <w:rFonts w:ascii="Arial" w:hAnsi="Arial" w:hint="eastAsia"/>
                <w:sz w:val="18"/>
                <w:lang w:eastAsia="zh-CN"/>
              </w:rPr>
              <w:t>要求使用</w:t>
            </w:r>
            <w:r w:rsidR="00950AD1" w:rsidRPr="00C76FA7">
              <w:rPr>
                <w:rFonts w:ascii="Arial" w:hAnsi="Arial" w:hint="eastAsia"/>
                <w:sz w:val="18"/>
                <w:lang w:eastAsia="zh-CN"/>
              </w:rPr>
              <w:t>适当</w:t>
            </w:r>
            <w:r w:rsidR="00D251CB" w:rsidRPr="00C76FA7">
              <w:rPr>
                <w:rFonts w:ascii="Arial" w:hAnsi="Arial" w:hint="eastAsia"/>
                <w:sz w:val="18"/>
                <w:lang w:eastAsia="zh-CN"/>
              </w:rPr>
              <w:t>的个人防护装备（</w:t>
            </w:r>
            <w:r w:rsidR="00D251CB" w:rsidRPr="00C76FA7">
              <w:rPr>
                <w:rFonts w:ascii="Arial" w:hAnsi="Arial" w:hint="eastAsia"/>
                <w:sz w:val="18"/>
                <w:lang w:eastAsia="zh-CN"/>
              </w:rPr>
              <w:t>PPE</w:t>
            </w:r>
            <w:r w:rsidR="00D251CB" w:rsidRPr="00C76FA7">
              <w:rPr>
                <w:rFonts w:ascii="Arial" w:hAnsi="Arial" w:hint="eastAsia"/>
                <w:sz w:val="18"/>
                <w:lang w:eastAsia="zh-CN"/>
              </w:rPr>
              <w:t>）</w:t>
            </w:r>
          </w:p>
          <w:p w:rsidR="007C34C7" w:rsidRPr="00C76FA7" w:rsidRDefault="009F39C1" w:rsidP="008E108F">
            <w:pPr>
              <w:pStyle w:val="ListParagraph"/>
              <w:numPr>
                <w:ilvl w:val="0"/>
                <w:numId w:val="8"/>
              </w:numPr>
              <w:spacing w:after="0" w:line="240" w:lineRule="auto"/>
              <w:jc w:val="left"/>
              <w:rPr>
                <w:rFonts w:ascii="Arial" w:hAnsi="Arial"/>
                <w:sz w:val="18"/>
              </w:rPr>
            </w:pPr>
            <w:r w:rsidRPr="00C76FA7">
              <w:rPr>
                <w:rFonts w:ascii="Arial" w:hAnsi="Arial" w:hint="eastAsia"/>
                <w:sz w:val="18"/>
                <w:lang w:eastAsia="zh-CN"/>
              </w:rPr>
              <w:t>遵守</w:t>
            </w:r>
            <w:r w:rsidR="002254DC" w:rsidRPr="00C76FA7">
              <w:rPr>
                <w:rFonts w:ascii="Arial" w:hAnsi="Arial" w:hint="eastAsia"/>
                <w:sz w:val="18"/>
                <w:lang w:eastAsia="zh-CN"/>
              </w:rPr>
              <w:t>标签</w:t>
            </w:r>
            <w:r w:rsidR="00950AD1" w:rsidRPr="00C76FA7">
              <w:rPr>
                <w:rFonts w:ascii="Arial" w:hAnsi="Arial" w:hint="eastAsia"/>
                <w:sz w:val="18"/>
                <w:lang w:eastAsia="zh-CN"/>
              </w:rPr>
              <w:t>指示</w:t>
            </w:r>
          </w:p>
          <w:p w:rsidR="007C34C7" w:rsidRPr="00C76FA7" w:rsidRDefault="009706B0" w:rsidP="008E108F">
            <w:pPr>
              <w:pStyle w:val="ListParagraph"/>
              <w:numPr>
                <w:ilvl w:val="0"/>
                <w:numId w:val="8"/>
              </w:numPr>
              <w:spacing w:after="0" w:line="240" w:lineRule="auto"/>
              <w:jc w:val="left"/>
              <w:rPr>
                <w:rFonts w:ascii="Arial" w:hAnsi="Arial"/>
                <w:sz w:val="18"/>
                <w:lang w:eastAsia="zh-CN"/>
              </w:rPr>
            </w:pPr>
            <w:r w:rsidRPr="00C76FA7">
              <w:rPr>
                <w:rFonts w:ascii="Arial" w:hAnsi="Arial" w:hint="eastAsia"/>
                <w:sz w:val="18"/>
                <w:lang w:eastAsia="zh-CN"/>
              </w:rPr>
              <w:t>PPE</w:t>
            </w:r>
            <w:r w:rsidRPr="00C76FA7">
              <w:rPr>
                <w:rFonts w:ascii="Arial" w:hAnsi="Arial" w:hint="eastAsia"/>
                <w:sz w:val="18"/>
                <w:lang w:eastAsia="zh-CN"/>
              </w:rPr>
              <w:t>的</w:t>
            </w:r>
            <w:r w:rsidR="00E42572" w:rsidRPr="00C76FA7">
              <w:rPr>
                <w:rFonts w:ascii="Arial" w:hAnsi="Arial" w:hint="eastAsia"/>
                <w:sz w:val="18"/>
                <w:lang w:eastAsia="zh-CN"/>
              </w:rPr>
              <w:t>妥善</w:t>
            </w:r>
            <w:r w:rsidRPr="00C76FA7">
              <w:rPr>
                <w:rFonts w:ascii="Arial" w:hAnsi="Arial" w:hint="eastAsia"/>
                <w:sz w:val="18"/>
                <w:lang w:eastAsia="zh-CN"/>
              </w:rPr>
              <w:t>维护和清洗</w:t>
            </w:r>
          </w:p>
          <w:p w:rsidR="007C34C7" w:rsidRPr="00C76FA7" w:rsidRDefault="000A48D5" w:rsidP="008E108F">
            <w:pPr>
              <w:pStyle w:val="ListParagraph"/>
              <w:numPr>
                <w:ilvl w:val="0"/>
                <w:numId w:val="8"/>
              </w:numPr>
              <w:spacing w:after="0" w:line="240" w:lineRule="auto"/>
              <w:jc w:val="left"/>
              <w:rPr>
                <w:rFonts w:ascii="Arial" w:hAnsi="Arial"/>
                <w:sz w:val="18"/>
                <w:lang w:eastAsia="zh-CN"/>
              </w:rPr>
            </w:pPr>
            <w:r w:rsidRPr="00C76FA7">
              <w:rPr>
                <w:rFonts w:ascii="Arial" w:hAnsi="Arial" w:hint="eastAsia"/>
                <w:sz w:val="18"/>
                <w:lang w:eastAsia="zh-CN"/>
              </w:rPr>
              <w:t>采用</w:t>
            </w:r>
            <w:r w:rsidR="00950AD1" w:rsidRPr="00C76FA7">
              <w:rPr>
                <w:rFonts w:ascii="Arial" w:hAnsi="Arial" w:hint="eastAsia"/>
                <w:sz w:val="18"/>
                <w:lang w:eastAsia="zh-CN"/>
              </w:rPr>
              <w:t>适当</w:t>
            </w:r>
            <w:r w:rsidRPr="00C76FA7">
              <w:rPr>
                <w:rFonts w:ascii="Arial" w:hAnsi="Arial" w:hint="eastAsia"/>
                <w:sz w:val="18"/>
                <w:lang w:eastAsia="zh-CN"/>
              </w:rPr>
              <w:t>的配制和</w:t>
            </w:r>
            <w:r w:rsidR="00914117" w:rsidRPr="00C76FA7">
              <w:rPr>
                <w:rFonts w:ascii="Arial" w:hAnsi="Arial" w:hint="eastAsia"/>
                <w:sz w:val="18"/>
                <w:lang w:eastAsia="zh-CN"/>
              </w:rPr>
              <w:t>使用方法</w:t>
            </w:r>
          </w:p>
          <w:p w:rsidR="007C34C7" w:rsidRPr="00C76FA7" w:rsidRDefault="00CD794F" w:rsidP="00950AD1">
            <w:pPr>
              <w:pStyle w:val="ListParagraph"/>
              <w:numPr>
                <w:ilvl w:val="0"/>
                <w:numId w:val="8"/>
              </w:numPr>
              <w:spacing w:after="0" w:line="240" w:lineRule="auto"/>
              <w:jc w:val="left"/>
              <w:rPr>
                <w:rFonts w:ascii="Arial" w:hAnsi="Arial"/>
                <w:sz w:val="18"/>
                <w:lang w:eastAsia="zh-CN"/>
              </w:rPr>
            </w:pPr>
            <w:r w:rsidRPr="00C76FA7">
              <w:rPr>
                <w:rFonts w:ascii="Arial" w:hAnsi="Arial" w:hint="eastAsia"/>
                <w:sz w:val="18"/>
                <w:lang w:eastAsia="zh-CN"/>
              </w:rPr>
              <w:t>提供</w:t>
            </w:r>
            <w:r w:rsidR="00950AD1" w:rsidRPr="00C76FA7">
              <w:rPr>
                <w:rFonts w:ascii="Arial" w:hAnsi="Arial" w:hint="eastAsia"/>
                <w:sz w:val="18"/>
                <w:lang w:eastAsia="zh-CN"/>
              </w:rPr>
              <w:t>适当的</w:t>
            </w:r>
            <w:r w:rsidRPr="00C76FA7">
              <w:rPr>
                <w:rFonts w:ascii="Arial" w:hAnsi="Arial" w:hint="eastAsia"/>
                <w:sz w:val="18"/>
                <w:lang w:eastAsia="zh-CN"/>
              </w:rPr>
              <w:t>设施</w:t>
            </w:r>
            <w:r w:rsidR="000C61BF" w:rsidRPr="00C76FA7">
              <w:rPr>
                <w:rFonts w:ascii="Arial" w:hAnsi="Arial" w:hint="eastAsia"/>
                <w:sz w:val="18"/>
                <w:lang w:eastAsia="zh-CN"/>
              </w:rPr>
              <w:t>让</w:t>
            </w:r>
            <w:r w:rsidR="00950AD1" w:rsidRPr="00C76FA7">
              <w:rPr>
                <w:rFonts w:ascii="Arial" w:hAnsi="Arial" w:hint="eastAsia"/>
                <w:sz w:val="18"/>
                <w:lang w:eastAsia="zh-CN"/>
              </w:rPr>
              <w:t>施</w:t>
            </w:r>
            <w:r w:rsidR="00345B96" w:rsidRPr="00C76FA7">
              <w:rPr>
                <w:rFonts w:ascii="Arial" w:hAnsi="Arial" w:hint="eastAsia"/>
                <w:sz w:val="18"/>
                <w:lang w:eastAsia="zh-CN"/>
              </w:rPr>
              <w:t>药</w:t>
            </w:r>
            <w:r w:rsidR="009946CC" w:rsidRPr="00C76FA7">
              <w:rPr>
                <w:rFonts w:ascii="Arial" w:hAnsi="Arial" w:hint="eastAsia"/>
                <w:sz w:val="18"/>
                <w:lang w:eastAsia="zh-CN"/>
              </w:rPr>
              <w:t>人员</w:t>
            </w:r>
            <w:r w:rsidR="00345B96" w:rsidRPr="00C76FA7">
              <w:rPr>
                <w:rFonts w:ascii="Arial" w:hAnsi="Arial" w:hint="eastAsia"/>
                <w:sz w:val="18"/>
                <w:lang w:eastAsia="zh-CN"/>
              </w:rPr>
              <w:t>在处理</w:t>
            </w:r>
            <w:r w:rsidR="00345B96" w:rsidRPr="00C76FA7">
              <w:rPr>
                <w:rFonts w:ascii="Arial" w:hAnsi="Arial" w:hint="eastAsia"/>
                <w:sz w:val="18"/>
                <w:lang w:eastAsia="zh-CN"/>
              </w:rPr>
              <w:t>/</w:t>
            </w:r>
            <w:r w:rsidR="00950AD1" w:rsidRPr="00C76FA7">
              <w:rPr>
                <w:rFonts w:ascii="Arial" w:hAnsi="Arial" w:hint="eastAsia"/>
                <w:sz w:val="18"/>
                <w:lang w:eastAsia="zh-CN"/>
              </w:rPr>
              <w:t>施</w:t>
            </w:r>
            <w:r w:rsidR="00345B96" w:rsidRPr="00C76FA7">
              <w:rPr>
                <w:rFonts w:ascii="Arial" w:hAnsi="Arial" w:hint="eastAsia"/>
                <w:sz w:val="18"/>
                <w:lang w:eastAsia="zh-CN"/>
              </w:rPr>
              <w:t>药</w:t>
            </w:r>
            <w:r w:rsidR="009946CC" w:rsidRPr="00C76FA7">
              <w:rPr>
                <w:rFonts w:ascii="Arial" w:hAnsi="Arial" w:hint="eastAsia"/>
                <w:sz w:val="18"/>
                <w:lang w:eastAsia="zh-CN"/>
              </w:rPr>
              <w:t>后</w:t>
            </w:r>
            <w:r w:rsidRPr="00C76FA7">
              <w:rPr>
                <w:rFonts w:ascii="Arial" w:hAnsi="Arial" w:hint="eastAsia"/>
                <w:sz w:val="18"/>
                <w:lang w:eastAsia="zh-CN"/>
              </w:rPr>
              <w:t>进行清洗</w:t>
            </w:r>
          </w:p>
        </w:tc>
      </w:tr>
      <w:tr w:rsidR="007C34C7" w:rsidRPr="00C76FA7">
        <w:trPr>
          <w:cantSplit/>
          <w:trHeight w:val="3246"/>
        </w:trPr>
        <w:tc>
          <w:tcPr>
            <w:tcW w:w="3970" w:type="dxa"/>
            <w:shd w:val="clear" w:color="auto" w:fill="auto"/>
          </w:tcPr>
          <w:p w:rsidR="007C34C7" w:rsidRPr="00C76FA7" w:rsidRDefault="007C34C7" w:rsidP="00B925FD">
            <w:pPr>
              <w:rPr>
                <w:rFonts w:ascii="Arial" w:hAnsi="Arial"/>
                <w:bCs/>
                <w:sz w:val="18"/>
                <w:lang w:eastAsia="zh-CN"/>
              </w:rPr>
            </w:pPr>
            <w:r w:rsidRPr="00C76FA7">
              <w:rPr>
                <w:rFonts w:ascii="Arial" w:hAnsi="Arial"/>
                <w:bCs/>
                <w:sz w:val="18"/>
                <w:lang w:eastAsia="zh-CN"/>
              </w:rPr>
              <w:lastRenderedPageBreak/>
              <w:t>1.7</w:t>
            </w:r>
            <w:r w:rsidR="00950AD1" w:rsidRPr="00C76FA7">
              <w:rPr>
                <w:rFonts w:ascii="Arial" w:hAnsi="Arial" w:hint="eastAsia"/>
                <w:bCs/>
                <w:sz w:val="18"/>
                <w:lang w:eastAsia="zh-CN"/>
              </w:rPr>
              <w:t>农药喷洒设备及容器的存放、</w:t>
            </w:r>
            <w:r w:rsidR="008D5BFA" w:rsidRPr="00C76FA7">
              <w:rPr>
                <w:rFonts w:ascii="Arial" w:hAnsi="Arial" w:hint="eastAsia"/>
                <w:bCs/>
                <w:sz w:val="18"/>
                <w:lang w:eastAsia="zh-CN"/>
              </w:rPr>
              <w:t>处理</w:t>
            </w:r>
            <w:r w:rsidR="00950AD1" w:rsidRPr="00C76FA7">
              <w:rPr>
                <w:rFonts w:ascii="Arial" w:hAnsi="Arial" w:hint="eastAsia"/>
                <w:bCs/>
                <w:sz w:val="18"/>
                <w:lang w:eastAsia="zh-CN"/>
              </w:rPr>
              <w:t>及清洁应避免造成环境危害以及</w:t>
            </w:r>
            <w:r w:rsidR="00950AD1" w:rsidRPr="00C76FA7">
              <w:rPr>
                <w:rFonts w:ascii="Arial" w:hAnsi="Arial"/>
                <w:bCs/>
                <w:sz w:val="18"/>
                <w:lang w:eastAsia="zh-CN"/>
              </w:rPr>
              <w:t>人体感</w:t>
            </w:r>
            <w:r w:rsidR="00950AD1" w:rsidRPr="00C76FA7">
              <w:rPr>
                <w:rFonts w:ascii="Arial" w:eastAsiaTheme="minorEastAsia" w:hAnsi="Arial" w:hint="eastAsia"/>
                <w:bCs/>
                <w:sz w:val="18"/>
                <w:lang w:eastAsia="zh-CN"/>
              </w:rPr>
              <w:t>染</w:t>
            </w:r>
            <w:r w:rsidR="00950AD1" w:rsidRPr="00C76FA7">
              <w:rPr>
                <w:rFonts w:ascii="Arial" w:hAnsi="Arial" w:hint="eastAsia"/>
                <w:bCs/>
                <w:sz w:val="18"/>
                <w:lang w:eastAsia="zh-CN"/>
              </w:rPr>
              <w:t>。</w:t>
            </w:r>
          </w:p>
        </w:tc>
        <w:tc>
          <w:tcPr>
            <w:tcW w:w="6095" w:type="dxa"/>
            <w:shd w:val="clear" w:color="auto" w:fill="auto"/>
          </w:tcPr>
          <w:p w:rsidR="007C34C7" w:rsidRPr="00C76FA7" w:rsidRDefault="00B63887" w:rsidP="00270952">
            <w:pPr>
              <w:rPr>
                <w:rFonts w:ascii="Arial" w:hAnsi="Arial"/>
                <w:sz w:val="18"/>
                <w:lang w:eastAsia="zh-CN"/>
              </w:rPr>
            </w:pPr>
            <w:r w:rsidRPr="00C76FA7">
              <w:rPr>
                <w:rFonts w:ascii="Arial" w:hAnsi="Arial" w:hint="eastAsia"/>
                <w:sz w:val="18"/>
                <w:lang w:eastAsia="zh-CN"/>
              </w:rPr>
              <w:t>详细</w:t>
            </w:r>
            <w:r w:rsidR="00950AD1" w:rsidRPr="00C76FA7">
              <w:rPr>
                <w:rFonts w:ascii="Arial" w:hAnsi="Arial" w:hint="eastAsia"/>
                <w:sz w:val="18"/>
                <w:lang w:eastAsia="zh-CN"/>
              </w:rPr>
              <w:t>制定适当的</w:t>
            </w:r>
            <w:r w:rsidRPr="00C76FA7">
              <w:rPr>
                <w:rFonts w:ascii="Arial" w:hAnsi="Arial" w:hint="eastAsia"/>
                <w:sz w:val="18"/>
                <w:lang w:eastAsia="zh-CN"/>
              </w:rPr>
              <w:t>存放、处理和清洗设施</w:t>
            </w:r>
            <w:r w:rsidRPr="00C76FA7">
              <w:rPr>
                <w:rFonts w:ascii="Arial" w:hAnsi="Arial" w:hint="eastAsia"/>
                <w:sz w:val="18"/>
                <w:lang w:eastAsia="zh-CN"/>
              </w:rPr>
              <w:t>/</w:t>
            </w:r>
            <w:r w:rsidRPr="00C76FA7">
              <w:rPr>
                <w:rFonts w:ascii="Arial" w:hAnsi="Arial" w:hint="eastAsia"/>
                <w:sz w:val="18"/>
                <w:lang w:eastAsia="zh-CN"/>
              </w:rPr>
              <w:t>工序。</w:t>
            </w:r>
            <w:r w:rsidR="003A2F55" w:rsidRPr="00C76FA7">
              <w:rPr>
                <w:rFonts w:ascii="Arial" w:hAnsi="Arial" w:hint="eastAsia"/>
                <w:sz w:val="18"/>
                <w:lang w:eastAsia="zh-CN"/>
              </w:rPr>
              <w:t>计划包括应采取的安全存放、处理和清洗的具体措施以及实施措施的时间安排。</w:t>
            </w:r>
          </w:p>
          <w:p w:rsidR="007C34C7" w:rsidRPr="00C76FA7" w:rsidRDefault="006C1386" w:rsidP="00270952">
            <w:pPr>
              <w:pStyle w:val="ListParagraph"/>
              <w:numPr>
                <w:ilvl w:val="0"/>
                <w:numId w:val="20"/>
              </w:numPr>
              <w:rPr>
                <w:rFonts w:ascii="Arial" w:hAnsi="Arial"/>
                <w:sz w:val="18"/>
                <w:lang w:eastAsia="zh-CN"/>
              </w:rPr>
            </w:pPr>
            <w:r w:rsidRPr="00C76FA7">
              <w:rPr>
                <w:rFonts w:ascii="Arial" w:hAnsi="Arial" w:hint="eastAsia"/>
                <w:sz w:val="18"/>
                <w:lang w:eastAsia="zh-CN"/>
              </w:rPr>
              <w:t>农药应在原有的运输容器中安全地存放和运</w:t>
            </w:r>
            <w:r w:rsidR="00950AD1" w:rsidRPr="00C76FA7">
              <w:rPr>
                <w:rFonts w:ascii="Arial" w:hAnsi="Arial" w:hint="eastAsia"/>
                <w:sz w:val="18"/>
                <w:lang w:eastAsia="zh-CN"/>
              </w:rPr>
              <w:t>送</w:t>
            </w:r>
            <w:r w:rsidRPr="00C76FA7">
              <w:rPr>
                <w:rFonts w:ascii="Arial" w:hAnsi="Arial" w:hint="eastAsia"/>
                <w:sz w:val="18"/>
                <w:lang w:eastAsia="zh-CN"/>
              </w:rPr>
              <w:t>，并存放在指定地点，远离儿童。</w:t>
            </w:r>
          </w:p>
          <w:p w:rsidR="007C34C7" w:rsidRPr="00C76FA7" w:rsidRDefault="007431ED" w:rsidP="00270952">
            <w:pPr>
              <w:pStyle w:val="ListParagraph"/>
              <w:numPr>
                <w:ilvl w:val="0"/>
                <w:numId w:val="20"/>
              </w:numPr>
              <w:rPr>
                <w:rFonts w:ascii="Arial" w:hAnsi="Arial"/>
                <w:sz w:val="18"/>
                <w:lang w:eastAsia="zh-CN"/>
              </w:rPr>
            </w:pPr>
            <w:r w:rsidRPr="00C76FA7">
              <w:rPr>
                <w:rFonts w:ascii="Arial" w:hAnsi="Arial" w:hint="eastAsia"/>
                <w:sz w:val="18"/>
                <w:lang w:eastAsia="zh-CN"/>
              </w:rPr>
              <w:t>农药的容器不可另作他用。</w:t>
            </w:r>
          </w:p>
          <w:p w:rsidR="007C34C7" w:rsidRPr="00C76FA7" w:rsidRDefault="00393711" w:rsidP="00270952">
            <w:pPr>
              <w:pStyle w:val="ListParagraph"/>
              <w:numPr>
                <w:ilvl w:val="0"/>
                <w:numId w:val="20"/>
              </w:numPr>
              <w:rPr>
                <w:rFonts w:ascii="Arial" w:hAnsi="Arial"/>
                <w:sz w:val="18"/>
                <w:lang w:eastAsia="zh-CN"/>
              </w:rPr>
            </w:pPr>
            <w:r w:rsidRPr="00C76FA7">
              <w:rPr>
                <w:rFonts w:ascii="Arial" w:hAnsi="Arial" w:hint="eastAsia"/>
                <w:sz w:val="18"/>
                <w:lang w:eastAsia="zh-CN"/>
              </w:rPr>
              <w:t>在空的农药容器得到回收</w:t>
            </w:r>
            <w:r w:rsidRPr="00C76FA7">
              <w:rPr>
                <w:rFonts w:ascii="Arial" w:hAnsi="Arial" w:hint="eastAsia"/>
                <w:sz w:val="18"/>
                <w:lang w:eastAsia="zh-CN"/>
              </w:rPr>
              <w:t>/</w:t>
            </w:r>
            <w:r w:rsidRPr="00C76FA7">
              <w:rPr>
                <w:rFonts w:ascii="Arial" w:hAnsi="Arial" w:hint="eastAsia"/>
                <w:sz w:val="18"/>
                <w:lang w:eastAsia="zh-CN"/>
              </w:rPr>
              <w:t>处</w:t>
            </w:r>
            <w:r w:rsidR="00950AD1" w:rsidRPr="00C76FA7">
              <w:rPr>
                <w:rFonts w:ascii="Arial" w:hAnsi="Arial" w:hint="eastAsia"/>
                <w:sz w:val="18"/>
                <w:lang w:eastAsia="zh-CN"/>
              </w:rPr>
              <w:t>置</w:t>
            </w:r>
            <w:r w:rsidRPr="00C76FA7">
              <w:rPr>
                <w:rFonts w:ascii="Arial" w:hAnsi="Arial" w:hint="eastAsia"/>
                <w:sz w:val="18"/>
                <w:lang w:eastAsia="zh-CN"/>
              </w:rPr>
              <w:t>前，对其妥善安全地储藏、标记</w:t>
            </w:r>
            <w:r w:rsidR="00E53E5B" w:rsidRPr="00C76FA7">
              <w:rPr>
                <w:rFonts w:ascii="Arial" w:hAnsi="Arial" w:hint="eastAsia"/>
                <w:sz w:val="18"/>
                <w:lang w:eastAsia="zh-CN"/>
              </w:rPr>
              <w:t>、安置</w:t>
            </w:r>
            <w:r w:rsidRPr="00C76FA7">
              <w:rPr>
                <w:rFonts w:ascii="Arial" w:hAnsi="Arial" w:hint="eastAsia"/>
                <w:sz w:val="18"/>
                <w:lang w:eastAsia="zh-CN"/>
              </w:rPr>
              <w:t>。</w:t>
            </w:r>
          </w:p>
          <w:p w:rsidR="007C34C7" w:rsidRPr="00C76FA7" w:rsidRDefault="0029711C" w:rsidP="00270952">
            <w:pPr>
              <w:pStyle w:val="ListParagraph"/>
              <w:numPr>
                <w:ilvl w:val="0"/>
                <w:numId w:val="20"/>
              </w:numPr>
              <w:rPr>
                <w:rFonts w:ascii="Arial" w:hAnsi="Arial"/>
                <w:sz w:val="18"/>
                <w:lang w:eastAsia="zh-CN"/>
              </w:rPr>
            </w:pPr>
            <w:r w:rsidRPr="00C76FA7">
              <w:rPr>
                <w:rFonts w:ascii="Arial" w:hAnsi="Arial" w:hint="eastAsia"/>
                <w:sz w:val="18"/>
                <w:lang w:eastAsia="zh-CN"/>
              </w:rPr>
              <w:t>不可</w:t>
            </w:r>
            <w:r w:rsidR="00324188" w:rsidRPr="00C76FA7">
              <w:rPr>
                <w:rFonts w:ascii="Arial" w:hAnsi="Arial" w:hint="eastAsia"/>
                <w:sz w:val="18"/>
                <w:lang w:eastAsia="zh-CN"/>
              </w:rPr>
              <w:t>让洒出的</w:t>
            </w:r>
            <w:r w:rsidRPr="00C76FA7">
              <w:rPr>
                <w:rFonts w:ascii="Arial" w:hAnsi="Arial" w:hint="eastAsia"/>
                <w:sz w:val="18"/>
                <w:lang w:eastAsia="zh-CN"/>
              </w:rPr>
              <w:t>农药</w:t>
            </w:r>
            <w:r w:rsidR="00324188" w:rsidRPr="00C76FA7">
              <w:rPr>
                <w:rFonts w:ascii="Arial" w:hAnsi="Arial" w:hint="eastAsia"/>
                <w:sz w:val="18"/>
                <w:lang w:eastAsia="zh-CN"/>
              </w:rPr>
              <w:t>渗</w:t>
            </w:r>
            <w:r w:rsidRPr="00C76FA7">
              <w:rPr>
                <w:rFonts w:ascii="Arial" w:hAnsi="Arial" w:hint="eastAsia"/>
                <w:sz w:val="18"/>
                <w:lang w:eastAsia="zh-CN"/>
              </w:rPr>
              <w:t>入水源</w:t>
            </w:r>
          </w:p>
          <w:p w:rsidR="007C34C7" w:rsidRPr="00C76FA7" w:rsidRDefault="00C33241" w:rsidP="00324188">
            <w:pPr>
              <w:rPr>
                <w:rFonts w:ascii="Arial" w:hAnsi="Arial"/>
                <w:sz w:val="18"/>
                <w:lang w:eastAsia="zh-CN"/>
              </w:rPr>
            </w:pPr>
            <w:r w:rsidRPr="00C76FA7">
              <w:rPr>
                <w:rFonts w:ascii="Arial" w:hAnsi="Arial" w:hint="eastAsia"/>
                <w:sz w:val="18"/>
                <w:lang w:eastAsia="zh-CN"/>
              </w:rPr>
              <w:t>计划还包括了如何维护存放农药和库存进出的实时记录。</w:t>
            </w:r>
            <w:r w:rsidR="00DC3DF2" w:rsidRPr="00C76FA7">
              <w:rPr>
                <w:rFonts w:ascii="Arial" w:hAnsi="Arial" w:hint="eastAsia"/>
                <w:sz w:val="18"/>
                <w:lang w:eastAsia="zh-CN"/>
              </w:rPr>
              <w:t>储存区应保证安全，妥善按照法律法规要求选址</w:t>
            </w:r>
            <w:r w:rsidR="00EC43D4" w:rsidRPr="00C76FA7">
              <w:rPr>
                <w:rFonts w:ascii="Arial" w:hAnsi="Arial" w:hint="eastAsia"/>
                <w:sz w:val="18"/>
                <w:lang w:eastAsia="zh-CN"/>
              </w:rPr>
              <w:t>、设</w:t>
            </w:r>
            <w:r w:rsidR="00E23BC2" w:rsidRPr="00C76FA7">
              <w:rPr>
                <w:rFonts w:ascii="Arial" w:hAnsi="Arial" w:hint="eastAsia"/>
                <w:sz w:val="18"/>
                <w:lang w:eastAsia="zh-CN"/>
              </w:rPr>
              <w:t>标识</w:t>
            </w:r>
            <w:r w:rsidR="00DC3DF2" w:rsidRPr="00C76FA7">
              <w:rPr>
                <w:rFonts w:ascii="Arial" w:hAnsi="Arial" w:hint="eastAsia"/>
                <w:sz w:val="18"/>
                <w:lang w:eastAsia="zh-CN"/>
              </w:rPr>
              <w:t>。</w:t>
            </w:r>
            <w:r w:rsidR="007257C1" w:rsidRPr="00C76FA7">
              <w:rPr>
                <w:rFonts w:ascii="Arial" w:hAnsi="Arial" w:hint="eastAsia"/>
                <w:sz w:val="18"/>
                <w:lang w:eastAsia="zh-CN"/>
              </w:rPr>
              <w:t>农药的配置</w:t>
            </w:r>
            <w:r w:rsidR="007257C1" w:rsidRPr="00C76FA7">
              <w:rPr>
                <w:rFonts w:ascii="Arial" w:hAnsi="Arial" w:hint="eastAsia"/>
                <w:sz w:val="18"/>
                <w:lang w:eastAsia="zh-CN"/>
              </w:rPr>
              <w:t>/</w:t>
            </w:r>
            <w:r w:rsidR="007257C1" w:rsidRPr="00C76FA7">
              <w:rPr>
                <w:rFonts w:ascii="Arial" w:hAnsi="Arial" w:hint="eastAsia"/>
                <w:sz w:val="18"/>
                <w:lang w:eastAsia="zh-CN"/>
              </w:rPr>
              <w:t>设备和容器的清洗应有专用的区域。该区域位置合理、妥善装备，能够</w:t>
            </w:r>
            <w:r w:rsidR="00324188" w:rsidRPr="00C76FA7">
              <w:rPr>
                <w:rFonts w:ascii="Arial" w:hAnsi="Arial" w:hint="eastAsia"/>
                <w:sz w:val="18"/>
                <w:lang w:eastAsia="zh-CN"/>
              </w:rPr>
              <w:t>处理洒出的</w:t>
            </w:r>
            <w:r w:rsidR="007257C1" w:rsidRPr="00C76FA7">
              <w:rPr>
                <w:rFonts w:ascii="Arial" w:hAnsi="Arial" w:hint="eastAsia"/>
                <w:sz w:val="18"/>
                <w:lang w:eastAsia="zh-CN"/>
              </w:rPr>
              <w:t>农药（远离</w:t>
            </w:r>
            <w:r w:rsidR="00F726B6" w:rsidRPr="00C76FA7">
              <w:rPr>
                <w:rFonts w:ascii="Arial" w:hAnsi="Arial" w:hint="eastAsia"/>
                <w:sz w:val="18"/>
                <w:lang w:eastAsia="zh-CN"/>
              </w:rPr>
              <w:t>河道</w:t>
            </w:r>
            <w:r w:rsidR="007257C1" w:rsidRPr="00C76FA7">
              <w:rPr>
                <w:rFonts w:ascii="Arial" w:hAnsi="Arial" w:hint="eastAsia"/>
                <w:sz w:val="18"/>
                <w:lang w:eastAsia="zh-CN"/>
              </w:rPr>
              <w:t>/</w:t>
            </w:r>
            <w:r w:rsidR="007257C1" w:rsidRPr="00C76FA7">
              <w:rPr>
                <w:rFonts w:ascii="Arial" w:hAnsi="Arial" w:hint="eastAsia"/>
                <w:sz w:val="18"/>
                <w:lang w:eastAsia="zh-CN"/>
              </w:rPr>
              <w:t>其他敏感区域、吸水材料、内设清洗设备）。</w:t>
            </w:r>
            <w:r w:rsidR="00B6718A" w:rsidRPr="00C76FA7">
              <w:rPr>
                <w:rFonts w:ascii="Arial" w:hAnsi="Arial" w:hint="eastAsia"/>
                <w:sz w:val="18"/>
                <w:lang w:eastAsia="zh-CN"/>
              </w:rPr>
              <w:t>区域应设</w:t>
            </w:r>
            <w:r w:rsidR="00241FAD" w:rsidRPr="00C76FA7">
              <w:rPr>
                <w:rFonts w:ascii="Arial" w:hAnsi="Arial" w:hint="eastAsia"/>
                <w:sz w:val="18"/>
                <w:lang w:eastAsia="zh-CN"/>
              </w:rPr>
              <w:t>有</w:t>
            </w:r>
            <w:r w:rsidR="00B6718A" w:rsidRPr="00C76FA7">
              <w:rPr>
                <w:rFonts w:ascii="Arial" w:hAnsi="Arial" w:hint="eastAsia"/>
                <w:sz w:val="18"/>
                <w:lang w:eastAsia="zh-CN"/>
              </w:rPr>
              <w:t>自来水以及</w:t>
            </w:r>
            <w:r w:rsidR="00324188" w:rsidRPr="00C76FA7">
              <w:rPr>
                <w:rFonts w:ascii="Arial" w:hAnsi="Arial" w:hint="eastAsia"/>
                <w:sz w:val="18"/>
                <w:lang w:eastAsia="zh-CN"/>
              </w:rPr>
              <w:t>适当</w:t>
            </w:r>
            <w:r w:rsidR="00B6718A" w:rsidRPr="00C76FA7">
              <w:rPr>
                <w:rFonts w:ascii="Arial" w:hAnsi="Arial" w:hint="eastAsia"/>
                <w:sz w:val="18"/>
                <w:lang w:eastAsia="zh-CN"/>
              </w:rPr>
              <w:t>配备的急救箱。</w:t>
            </w:r>
            <w:r w:rsidR="00241FAD" w:rsidRPr="00C76FA7">
              <w:rPr>
                <w:rFonts w:ascii="Arial" w:hAnsi="Arial" w:hint="eastAsia"/>
                <w:sz w:val="18"/>
                <w:lang w:eastAsia="zh-CN"/>
              </w:rPr>
              <w:t>应制定基本应急方案，详细</w:t>
            </w:r>
            <w:r w:rsidR="00DA0051" w:rsidRPr="00C76FA7">
              <w:rPr>
                <w:rFonts w:ascii="Arial" w:hAnsi="Arial" w:hint="eastAsia"/>
                <w:sz w:val="18"/>
                <w:lang w:eastAsia="zh-CN"/>
              </w:rPr>
              <w:t>写明</w:t>
            </w:r>
            <w:r w:rsidR="00241FAD" w:rsidRPr="00C76FA7">
              <w:rPr>
                <w:rFonts w:ascii="Arial" w:hAnsi="Arial" w:hint="eastAsia"/>
                <w:sz w:val="18"/>
                <w:lang w:eastAsia="zh-CN"/>
              </w:rPr>
              <w:t>如何应对</w:t>
            </w:r>
            <w:r w:rsidR="00324188" w:rsidRPr="00C76FA7">
              <w:rPr>
                <w:rFonts w:ascii="Arial" w:hAnsi="Arial" w:hint="eastAsia"/>
                <w:sz w:val="18"/>
                <w:lang w:eastAsia="zh-CN"/>
              </w:rPr>
              <w:t>洒出</w:t>
            </w:r>
            <w:r w:rsidR="00241FAD" w:rsidRPr="00C76FA7">
              <w:rPr>
                <w:rFonts w:ascii="Arial" w:hAnsi="Arial" w:hint="eastAsia"/>
                <w:sz w:val="18"/>
                <w:lang w:eastAsia="zh-CN"/>
              </w:rPr>
              <w:t>/</w:t>
            </w:r>
            <w:r w:rsidR="00241FAD" w:rsidRPr="00C76FA7">
              <w:rPr>
                <w:rFonts w:ascii="Arial" w:hAnsi="Arial" w:hint="eastAsia"/>
                <w:sz w:val="18"/>
                <w:lang w:eastAsia="zh-CN"/>
              </w:rPr>
              <w:t>泄露</w:t>
            </w:r>
            <w:r w:rsidR="00241FAD" w:rsidRPr="00C76FA7">
              <w:rPr>
                <w:rFonts w:ascii="Arial" w:hAnsi="Arial" w:hint="eastAsia"/>
                <w:sz w:val="18"/>
                <w:lang w:eastAsia="zh-CN"/>
              </w:rPr>
              <w:t>/</w:t>
            </w:r>
            <w:r w:rsidR="00241FAD" w:rsidRPr="00C76FA7">
              <w:rPr>
                <w:rFonts w:ascii="Arial" w:hAnsi="Arial" w:hint="eastAsia"/>
                <w:sz w:val="18"/>
                <w:lang w:eastAsia="zh-CN"/>
              </w:rPr>
              <w:t>中毒事件。</w:t>
            </w:r>
          </w:p>
        </w:tc>
      </w:tr>
      <w:tr w:rsidR="007C34C7" w:rsidRPr="00C76FA7">
        <w:trPr>
          <w:trHeight w:val="1654"/>
        </w:trPr>
        <w:tc>
          <w:tcPr>
            <w:tcW w:w="3970" w:type="dxa"/>
            <w:shd w:val="clear" w:color="auto" w:fill="auto"/>
          </w:tcPr>
          <w:p w:rsidR="007C34C7" w:rsidRPr="00C76FA7" w:rsidRDefault="007C34C7" w:rsidP="002254DC">
            <w:pPr>
              <w:rPr>
                <w:rFonts w:ascii="Arial" w:hAnsi="Arial"/>
                <w:bCs/>
                <w:sz w:val="18"/>
                <w:lang w:eastAsia="zh-CN"/>
              </w:rPr>
            </w:pPr>
            <w:r w:rsidRPr="00C76FA7">
              <w:rPr>
                <w:rFonts w:ascii="Arial" w:hAnsi="Arial"/>
                <w:bCs/>
                <w:sz w:val="18"/>
                <w:lang w:eastAsia="zh-CN"/>
              </w:rPr>
              <w:t>1.8</w:t>
            </w:r>
            <w:r w:rsidR="006837AF" w:rsidRPr="00C76FA7">
              <w:rPr>
                <w:rFonts w:ascii="Arial" w:hAnsi="Arial" w:hint="eastAsia"/>
                <w:bCs/>
                <w:sz w:val="18"/>
                <w:lang w:eastAsia="zh-CN"/>
              </w:rPr>
              <w:t>根据标签说明以及制造商说明，使用状况良好的适当设备在适宜的天气条件下施药</w:t>
            </w:r>
            <w:r w:rsidR="000F5000" w:rsidRPr="00C76FA7">
              <w:rPr>
                <w:rFonts w:ascii="Arial" w:hAnsi="Arial" w:hint="eastAsia"/>
                <w:bCs/>
                <w:sz w:val="18"/>
                <w:lang w:eastAsia="zh-CN"/>
              </w:rPr>
              <w:t>。</w:t>
            </w:r>
          </w:p>
          <w:p w:rsidR="007C34C7" w:rsidRPr="00C76FA7" w:rsidRDefault="007C34C7" w:rsidP="00270952">
            <w:pPr>
              <w:rPr>
                <w:rFonts w:ascii="Arial" w:hAnsi="Arial"/>
                <w:bCs/>
                <w:sz w:val="18"/>
                <w:lang w:eastAsia="zh-CN"/>
              </w:rPr>
            </w:pPr>
          </w:p>
        </w:tc>
        <w:tc>
          <w:tcPr>
            <w:tcW w:w="6095" w:type="dxa"/>
            <w:shd w:val="clear" w:color="auto" w:fill="auto"/>
          </w:tcPr>
          <w:p w:rsidR="007C34C7" w:rsidRPr="00C76FA7" w:rsidRDefault="00543301" w:rsidP="00270952">
            <w:pPr>
              <w:widowControl w:val="0"/>
              <w:autoSpaceDE w:val="0"/>
              <w:autoSpaceDN w:val="0"/>
              <w:adjustRightInd w:val="0"/>
              <w:rPr>
                <w:rFonts w:ascii="Arial" w:hAnsi="Arial"/>
                <w:sz w:val="18"/>
                <w:lang w:eastAsia="zh-CN"/>
              </w:rPr>
            </w:pPr>
            <w:r w:rsidRPr="00C76FA7">
              <w:rPr>
                <w:rFonts w:ascii="Arial" w:hAnsi="Arial" w:hint="eastAsia"/>
                <w:sz w:val="18"/>
                <w:lang w:eastAsia="zh-CN"/>
              </w:rPr>
              <w:t>详细计划</w:t>
            </w:r>
            <w:r w:rsidR="00877EEC" w:rsidRPr="00C76FA7">
              <w:rPr>
                <w:rFonts w:ascii="Arial" w:hAnsi="Arial" w:hint="eastAsia"/>
                <w:sz w:val="18"/>
                <w:lang w:eastAsia="zh-CN"/>
              </w:rPr>
              <w:t>如何进行农药的喷洒，考虑到</w:t>
            </w:r>
            <w:r w:rsidR="006837AF" w:rsidRPr="00C76FA7">
              <w:rPr>
                <w:rFonts w:ascii="Arial" w:hAnsi="Arial" w:hint="eastAsia"/>
                <w:sz w:val="18"/>
                <w:lang w:eastAsia="zh-CN"/>
              </w:rPr>
              <w:t>施</w:t>
            </w:r>
            <w:r w:rsidR="00877EEC" w:rsidRPr="00C76FA7">
              <w:rPr>
                <w:rFonts w:ascii="Arial" w:hAnsi="Arial" w:hint="eastAsia"/>
                <w:sz w:val="18"/>
                <w:lang w:eastAsia="zh-CN"/>
              </w:rPr>
              <w:t>药所需的</w:t>
            </w:r>
            <w:r w:rsidRPr="00C76FA7">
              <w:rPr>
                <w:rFonts w:ascii="Arial" w:hAnsi="Arial" w:hint="eastAsia"/>
                <w:sz w:val="18"/>
                <w:lang w:eastAsia="zh-CN"/>
              </w:rPr>
              <w:t>适宜天气条件，按照标签说明，</w:t>
            </w:r>
            <w:r w:rsidR="006837AF" w:rsidRPr="00C76FA7">
              <w:rPr>
                <w:rFonts w:ascii="Arial" w:hAnsi="Arial" w:hint="eastAsia"/>
                <w:sz w:val="18"/>
                <w:lang w:eastAsia="zh-CN"/>
              </w:rPr>
              <w:t>使用</w:t>
            </w:r>
            <w:r w:rsidRPr="00C76FA7">
              <w:rPr>
                <w:rFonts w:ascii="Arial" w:hAnsi="Arial" w:hint="eastAsia"/>
                <w:sz w:val="18"/>
                <w:lang w:eastAsia="zh-CN"/>
              </w:rPr>
              <w:t>得到良好维护的</w:t>
            </w:r>
            <w:r w:rsidR="006837AF" w:rsidRPr="00C76FA7">
              <w:rPr>
                <w:rFonts w:ascii="Arial" w:hAnsi="Arial" w:hint="eastAsia"/>
                <w:sz w:val="18"/>
                <w:lang w:eastAsia="zh-CN"/>
              </w:rPr>
              <w:t>适当</w:t>
            </w:r>
            <w:r w:rsidRPr="00C76FA7">
              <w:rPr>
                <w:rFonts w:ascii="Arial" w:hAnsi="Arial" w:hint="eastAsia"/>
                <w:sz w:val="18"/>
                <w:lang w:eastAsia="zh-CN"/>
              </w:rPr>
              <w:t>设备</w:t>
            </w:r>
            <w:r w:rsidR="006837AF" w:rsidRPr="00C76FA7">
              <w:rPr>
                <w:rFonts w:ascii="Arial" w:hAnsi="Arial" w:hint="eastAsia"/>
                <w:sz w:val="18"/>
                <w:lang w:eastAsia="zh-CN"/>
              </w:rPr>
              <w:t>施</w:t>
            </w:r>
            <w:r w:rsidR="00877EEC" w:rsidRPr="00C76FA7">
              <w:rPr>
                <w:rFonts w:ascii="Arial" w:hAnsi="Arial" w:hint="eastAsia"/>
                <w:sz w:val="18"/>
                <w:lang w:eastAsia="zh-CN"/>
              </w:rPr>
              <w:t>药</w:t>
            </w:r>
            <w:r w:rsidRPr="00C76FA7">
              <w:rPr>
                <w:rFonts w:ascii="Arial" w:hAnsi="Arial" w:hint="eastAsia"/>
                <w:sz w:val="18"/>
                <w:lang w:eastAsia="zh-CN"/>
              </w:rPr>
              <w:t>。</w:t>
            </w:r>
          </w:p>
          <w:p w:rsidR="007C34C7" w:rsidRPr="00C76FA7" w:rsidRDefault="006837AF" w:rsidP="00270952">
            <w:pPr>
              <w:pStyle w:val="ListParagraph"/>
              <w:widowControl w:val="0"/>
              <w:numPr>
                <w:ilvl w:val="0"/>
                <w:numId w:val="18"/>
              </w:numPr>
              <w:autoSpaceDE w:val="0"/>
              <w:autoSpaceDN w:val="0"/>
              <w:adjustRightInd w:val="0"/>
              <w:rPr>
                <w:rFonts w:ascii="Arial" w:hAnsi="Arial"/>
                <w:sz w:val="18"/>
                <w:lang w:eastAsia="zh-CN"/>
              </w:rPr>
            </w:pPr>
            <w:r w:rsidRPr="00C76FA7">
              <w:rPr>
                <w:rFonts w:ascii="Arial" w:hAnsi="Arial" w:hint="eastAsia"/>
                <w:sz w:val="18"/>
                <w:lang w:eastAsia="zh-CN"/>
              </w:rPr>
              <w:t>施</w:t>
            </w:r>
            <w:r w:rsidR="001257D4" w:rsidRPr="00C76FA7">
              <w:rPr>
                <w:rFonts w:ascii="Arial" w:hAnsi="Arial" w:hint="eastAsia"/>
                <w:sz w:val="18"/>
                <w:lang w:eastAsia="zh-CN"/>
              </w:rPr>
              <w:t>药</w:t>
            </w:r>
            <w:r w:rsidRPr="00C76FA7">
              <w:rPr>
                <w:rFonts w:ascii="Arial" w:hAnsi="Arial" w:hint="eastAsia"/>
                <w:sz w:val="18"/>
                <w:lang w:eastAsia="zh-CN"/>
              </w:rPr>
              <w:t>时</w:t>
            </w:r>
            <w:r w:rsidR="001257D4" w:rsidRPr="00C76FA7">
              <w:rPr>
                <w:rFonts w:ascii="Arial" w:hAnsi="Arial" w:hint="eastAsia"/>
                <w:sz w:val="18"/>
                <w:lang w:eastAsia="zh-CN"/>
              </w:rPr>
              <w:t>应考虑到农药对周</w:t>
            </w:r>
            <w:r w:rsidR="009275E4" w:rsidRPr="00C76FA7">
              <w:rPr>
                <w:rFonts w:ascii="Arial" w:hAnsi="Arial" w:hint="eastAsia"/>
                <w:sz w:val="18"/>
                <w:lang w:eastAsia="zh-CN"/>
              </w:rPr>
              <w:t>边</w:t>
            </w:r>
            <w:r w:rsidR="001257D4" w:rsidRPr="00C76FA7">
              <w:rPr>
                <w:rFonts w:ascii="Arial" w:hAnsi="Arial" w:hint="eastAsia"/>
                <w:sz w:val="18"/>
                <w:lang w:eastAsia="zh-CN"/>
              </w:rPr>
              <w:t>地区的潜在影响。</w:t>
            </w:r>
          </w:p>
          <w:p w:rsidR="007C34C7" w:rsidRPr="00C76FA7" w:rsidRDefault="00832FB2" w:rsidP="00270952">
            <w:pPr>
              <w:pStyle w:val="ListParagraph"/>
              <w:widowControl w:val="0"/>
              <w:numPr>
                <w:ilvl w:val="0"/>
                <w:numId w:val="18"/>
              </w:numPr>
              <w:autoSpaceDE w:val="0"/>
              <w:autoSpaceDN w:val="0"/>
              <w:adjustRightInd w:val="0"/>
              <w:rPr>
                <w:rFonts w:ascii="Arial" w:hAnsi="Arial"/>
                <w:sz w:val="18"/>
                <w:lang w:eastAsia="zh-CN"/>
              </w:rPr>
            </w:pPr>
            <w:r w:rsidRPr="00C76FA7">
              <w:rPr>
                <w:rFonts w:ascii="Arial" w:hAnsi="Arial" w:hint="eastAsia"/>
                <w:sz w:val="18"/>
                <w:lang w:eastAsia="zh-CN"/>
              </w:rPr>
              <w:t>应遵守再次</w:t>
            </w:r>
            <w:r w:rsidR="009275E4" w:rsidRPr="00C76FA7">
              <w:rPr>
                <w:rFonts w:ascii="Arial" w:hAnsi="Arial" w:hint="eastAsia"/>
                <w:sz w:val="18"/>
                <w:lang w:eastAsia="zh-CN"/>
              </w:rPr>
              <w:t>施</w:t>
            </w:r>
            <w:r w:rsidRPr="00C76FA7">
              <w:rPr>
                <w:rFonts w:ascii="Arial" w:hAnsi="Arial" w:hint="eastAsia"/>
                <w:sz w:val="18"/>
                <w:lang w:eastAsia="zh-CN"/>
              </w:rPr>
              <w:t>药的周期。</w:t>
            </w:r>
            <w:r w:rsidR="007C34C7" w:rsidRPr="00C76FA7">
              <w:rPr>
                <w:rFonts w:ascii="Arial" w:hAnsi="Arial"/>
                <w:sz w:val="18"/>
                <w:lang w:eastAsia="zh-CN"/>
              </w:rPr>
              <w:t xml:space="preserve"> </w:t>
            </w:r>
          </w:p>
          <w:p w:rsidR="007C34C7" w:rsidRPr="00C76FA7" w:rsidRDefault="00011558" w:rsidP="00270952">
            <w:pPr>
              <w:pStyle w:val="ListParagraph"/>
              <w:widowControl w:val="0"/>
              <w:numPr>
                <w:ilvl w:val="0"/>
                <w:numId w:val="18"/>
              </w:numPr>
              <w:autoSpaceDE w:val="0"/>
              <w:autoSpaceDN w:val="0"/>
              <w:adjustRightInd w:val="0"/>
              <w:rPr>
                <w:rFonts w:ascii="Arial" w:hAnsi="Arial"/>
                <w:sz w:val="18"/>
                <w:lang w:eastAsia="zh-CN"/>
              </w:rPr>
            </w:pPr>
            <w:r w:rsidRPr="00C76FA7">
              <w:rPr>
                <w:rFonts w:ascii="Arial" w:hAnsi="Arial" w:hint="eastAsia"/>
                <w:sz w:val="18"/>
                <w:lang w:eastAsia="zh-CN"/>
              </w:rPr>
              <w:t>仅使用</w:t>
            </w:r>
            <w:r w:rsidR="006837AF" w:rsidRPr="00C76FA7">
              <w:rPr>
                <w:rFonts w:ascii="Arial" w:hAnsi="Arial" w:hint="eastAsia"/>
                <w:sz w:val="18"/>
                <w:lang w:eastAsia="zh-CN"/>
              </w:rPr>
              <w:t>状况良好</w:t>
            </w:r>
            <w:r w:rsidRPr="00C76FA7">
              <w:rPr>
                <w:rFonts w:ascii="Arial" w:hAnsi="Arial" w:hint="eastAsia"/>
                <w:sz w:val="18"/>
                <w:lang w:eastAsia="zh-CN"/>
              </w:rPr>
              <w:t>的设备。</w:t>
            </w:r>
            <w:r w:rsidR="007C34C7" w:rsidRPr="00C76FA7">
              <w:rPr>
                <w:rFonts w:ascii="Arial" w:hAnsi="Arial"/>
                <w:sz w:val="18"/>
                <w:lang w:eastAsia="zh-CN"/>
              </w:rPr>
              <w:t xml:space="preserve"> </w:t>
            </w:r>
          </w:p>
          <w:p w:rsidR="007C34C7" w:rsidRPr="00C76FA7" w:rsidRDefault="00772348" w:rsidP="00270952">
            <w:pPr>
              <w:pStyle w:val="ListParagraph"/>
              <w:widowControl w:val="0"/>
              <w:numPr>
                <w:ilvl w:val="0"/>
                <w:numId w:val="18"/>
              </w:numPr>
              <w:autoSpaceDE w:val="0"/>
              <w:autoSpaceDN w:val="0"/>
              <w:adjustRightInd w:val="0"/>
              <w:rPr>
                <w:rFonts w:ascii="Arial" w:hAnsi="Arial"/>
                <w:sz w:val="18"/>
                <w:lang w:eastAsia="zh-CN"/>
              </w:rPr>
            </w:pPr>
            <w:r w:rsidRPr="00C76FA7">
              <w:rPr>
                <w:rFonts w:ascii="Arial" w:hAnsi="Arial" w:hint="eastAsia"/>
                <w:sz w:val="18"/>
                <w:lang w:eastAsia="zh-CN"/>
              </w:rPr>
              <w:t>应在</w:t>
            </w:r>
            <w:r w:rsidR="006837AF" w:rsidRPr="00C76FA7">
              <w:rPr>
                <w:rFonts w:ascii="Arial" w:hAnsi="Arial" w:hint="eastAsia"/>
                <w:sz w:val="18"/>
                <w:lang w:eastAsia="zh-CN"/>
              </w:rPr>
              <w:t>施</w:t>
            </w:r>
            <w:r w:rsidRPr="00C76FA7">
              <w:rPr>
                <w:rFonts w:ascii="Arial" w:hAnsi="Arial" w:hint="eastAsia"/>
                <w:sz w:val="18"/>
                <w:lang w:eastAsia="zh-CN"/>
              </w:rPr>
              <w:t>药前和</w:t>
            </w:r>
            <w:r w:rsidR="006837AF" w:rsidRPr="00C76FA7">
              <w:rPr>
                <w:rFonts w:ascii="Arial" w:hAnsi="Arial" w:hint="eastAsia"/>
                <w:sz w:val="18"/>
                <w:lang w:eastAsia="zh-CN"/>
              </w:rPr>
              <w:t>施药</w:t>
            </w:r>
            <w:r w:rsidRPr="00C76FA7">
              <w:rPr>
                <w:rFonts w:ascii="Arial" w:hAnsi="Arial" w:hint="eastAsia"/>
                <w:sz w:val="18"/>
                <w:lang w:eastAsia="zh-CN"/>
              </w:rPr>
              <w:t>中对天气条件进行监控（并记录）</w:t>
            </w:r>
          </w:p>
          <w:p w:rsidR="007C34C7" w:rsidRPr="00C76FA7" w:rsidRDefault="0017472A" w:rsidP="00270952">
            <w:pPr>
              <w:pStyle w:val="ListParagraph"/>
              <w:widowControl w:val="0"/>
              <w:numPr>
                <w:ilvl w:val="0"/>
                <w:numId w:val="18"/>
              </w:numPr>
              <w:autoSpaceDE w:val="0"/>
              <w:autoSpaceDN w:val="0"/>
              <w:adjustRightInd w:val="0"/>
              <w:rPr>
                <w:rFonts w:ascii="Arial" w:hAnsi="Arial"/>
                <w:sz w:val="18"/>
                <w:lang w:eastAsia="zh-CN"/>
              </w:rPr>
            </w:pPr>
            <w:r w:rsidRPr="00C76FA7">
              <w:rPr>
                <w:rFonts w:ascii="Arial" w:hAnsi="Arial" w:hint="eastAsia"/>
                <w:sz w:val="18"/>
                <w:lang w:eastAsia="zh-CN"/>
              </w:rPr>
              <w:t>记录应得到维护并遵守停</w:t>
            </w:r>
            <w:r w:rsidRPr="00C76FA7">
              <w:rPr>
                <w:rFonts w:ascii="Arial" w:hAnsi="Arial" w:hint="eastAsia"/>
                <w:sz w:val="18"/>
                <w:lang w:eastAsia="zh-CN"/>
              </w:rPr>
              <w:t>/</w:t>
            </w:r>
            <w:r w:rsidRPr="00C76FA7">
              <w:rPr>
                <w:rFonts w:ascii="Arial" w:hAnsi="Arial" w:hint="eastAsia"/>
                <w:sz w:val="18"/>
                <w:lang w:eastAsia="zh-CN"/>
              </w:rPr>
              <w:t>走参数。</w:t>
            </w:r>
            <w:r w:rsidR="007C34C7" w:rsidRPr="00C76FA7">
              <w:rPr>
                <w:rFonts w:ascii="Arial" w:hAnsi="Arial"/>
                <w:sz w:val="18"/>
                <w:lang w:eastAsia="zh-CN"/>
              </w:rPr>
              <w:t xml:space="preserve"> </w:t>
            </w:r>
          </w:p>
        </w:tc>
      </w:tr>
      <w:tr w:rsidR="007C34C7" w:rsidRPr="00C76FA7">
        <w:trPr>
          <w:trHeight w:val="718"/>
        </w:trPr>
        <w:tc>
          <w:tcPr>
            <w:tcW w:w="3970" w:type="dxa"/>
            <w:shd w:val="clear" w:color="auto" w:fill="auto"/>
          </w:tcPr>
          <w:p w:rsidR="007C34C7" w:rsidRPr="00C76FA7" w:rsidRDefault="007C34C7" w:rsidP="001A762E">
            <w:pPr>
              <w:rPr>
                <w:rFonts w:ascii="Arial" w:hAnsi="Arial"/>
                <w:bCs/>
                <w:sz w:val="18"/>
                <w:lang w:eastAsia="zh-CN"/>
              </w:rPr>
            </w:pPr>
            <w:r w:rsidRPr="00C76FA7">
              <w:rPr>
                <w:rFonts w:ascii="Arial" w:hAnsi="Arial"/>
                <w:bCs/>
                <w:sz w:val="18"/>
                <w:lang w:eastAsia="zh-CN"/>
              </w:rPr>
              <w:t>1.9</w:t>
            </w:r>
            <w:r w:rsidR="0042095C" w:rsidRPr="00C76FA7">
              <w:rPr>
                <w:rFonts w:ascii="Arial" w:hAnsi="Arial" w:hint="eastAsia"/>
                <w:bCs/>
                <w:sz w:val="18"/>
                <w:lang w:eastAsia="zh-CN"/>
              </w:rPr>
              <w:t>通过回收计划收集空农药容器或对其进行安全处置</w:t>
            </w:r>
            <w:r w:rsidR="000F5000" w:rsidRPr="00C76FA7">
              <w:rPr>
                <w:rFonts w:ascii="Arial" w:hAnsi="Arial" w:hint="eastAsia"/>
                <w:bCs/>
                <w:sz w:val="18"/>
                <w:lang w:eastAsia="zh-CN"/>
              </w:rPr>
              <w:t>。</w:t>
            </w:r>
          </w:p>
        </w:tc>
        <w:tc>
          <w:tcPr>
            <w:tcW w:w="6095" w:type="dxa"/>
            <w:shd w:val="clear" w:color="auto" w:fill="auto"/>
          </w:tcPr>
          <w:p w:rsidR="007C34C7" w:rsidRPr="00C76FA7" w:rsidRDefault="001867C8" w:rsidP="00270952">
            <w:pPr>
              <w:rPr>
                <w:rFonts w:ascii="Arial" w:hAnsi="Arial"/>
                <w:sz w:val="18"/>
                <w:lang w:val="en-US" w:eastAsia="zh-CN"/>
              </w:rPr>
            </w:pPr>
            <w:r w:rsidRPr="00C76FA7">
              <w:rPr>
                <w:rFonts w:ascii="Arial" w:hAnsi="Arial" w:hint="eastAsia"/>
                <w:sz w:val="18"/>
                <w:lang w:val="en-US" w:eastAsia="zh-CN"/>
              </w:rPr>
              <w:t>详细</w:t>
            </w:r>
            <w:r w:rsidR="00DA0051" w:rsidRPr="00C76FA7">
              <w:rPr>
                <w:rFonts w:ascii="Arial" w:hAnsi="Arial" w:hint="eastAsia"/>
                <w:sz w:val="18"/>
                <w:lang w:val="en-US" w:eastAsia="zh-CN"/>
              </w:rPr>
              <w:t>写明</w:t>
            </w:r>
            <w:r w:rsidRPr="00C76FA7">
              <w:rPr>
                <w:rFonts w:ascii="Arial" w:hAnsi="Arial" w:hint="eastAsia"/>
                <w:sz w:val="18"/>
                <w:lang w:val="en-US" w:eastAsia="zh-CN"/>
              </w:rPr>
              <w:t>如何安全妥善存放</w:t>
            </w:r>
            <w:r w:rsidRPr="00C76FA7">
              <w:rPr>
                <w:rFonts w:ascii="Arial" w:hAnsi="Arial" w:hint="eastAsia"/>
                <w:sz w:val="18"/>
                <w:lang w:val="en-US" w:eastAsia="zh-CN"/>
              </w:rPr>
              <w:t>/</w:t>
            </w:r>
            <w:r w:rsidRPr="00C76FA7">
              <w:rPr>
                <w:rFonts w:ascii="Arial" w:hAnsi="Arial" w:hint="eastAsia"/>
                <w:sz w:val="18"/>
                <w:lang w:val="en-US" w:eastAsia="zh-CN"/>
              </w:rPr>
              <w:t>处</w:t>
            </w:r>
            <w:r w:rsidR="0042095C" w:rsidRPr="00C76FA7">
              <w:rPr>
                <w:rFonts w:ascii="Arial" w:hAnsi="Arial" w:hint="eastAsia"/>
                <w:sz w:val="18"/>
                <w:lang w:val="en-US" w:eastAsia="zh-CN"/>
              </w:rPr>
              <w:t>置</w:t>
            </w:r>
            <w:r w:rsidRPr="00C76FA7">
              <w:rPr>
                <w:rFonts w:ascii="Arial" w:hAnsi="Arial" w:hint="eastAsia"/>
                <w:sz w:val="18"/>
                <w:lang w:val="en-US" w:eastAsia="zh-CN"/>
              </w:rPr>
              <w:t>/</w:t>
            </w:r>
            <w:r w:rsidRPr="00C76FA7">
              <w:rPr>
                <w:rFonts w:ascii="Arial" w:hAnsi="Arial" w:hint="eastAsia"/>
                <w:sz w:val="18"/>
                <w:lang w:val="en-US" w:eastAsia="zh-CN"/>
              </w:rPr>
              <w:t>回收空的农药容器，包括时间安排</w:t>
            </w:r>
            <w:r w:rsidR="009275E4" w:rsidRPr="00C76FA7">
              <w:rPr>
                <w:rFonts w:ascii="Arial" w:hAnsi="Arial" w:hint="eastAsia"/>
                <w:sz w:val="18"/>
                <w:lang w:val="en-US" w:eastAsia="zh-CN"/>
              </w:rPr>
              <w:t>。</w:t>
            </w:r>
          </w:p>
        </w:tc>
      </w:tr>
      <w:tr w:rsidR="007C34C7" w:rsidRPr="00C76FA7">
        <w:trPr>
          <w:cantSplit/>
          <w:trHeight w:val="704"/>
        </w:trPr>
        <w:tc>
          <w:tcPr>
            <w:tcW w:w="3970" w:type="dxa"/>
            <w:shd w:val="clear" w:color="auto" w:fill="auto"/>
          </w:tcPr>
          <w:p w:rsidR="007C34C7" w:rsidRPr="00C76FA7" w:rsidRDefault="007C34C7" w:rsidP="00B76316">
            <w:pPr>
              <w:rPr>
                <w:rFonts w:ascii="Arial" w:hAnsi="Arial"/>
                <w:bCs/>
                <w:sz w:val="18"/>
                <w:lang w:eastAsia="zh-CN"/>
              </w:rPr>
            </w:pPr>
            <w:r w:rsidRPr="00C76FA7">
              <w:rPr>
                <w:rFonts w:ascii="Arial" w:hAnsi="Arial"/>
                <w:bCs/>
                <w:sz w:val="18"/>
                <w:lang w:eastAsia="zh-CN"/>
              </w:rPr>
              <w:t>2.1</w:t>
            </w:r>
            <w:r w:rsidR="00B76316" w:rsidRPr="00C76FA7">
              <w:rPr>
                <w:rFonts w:ascii="Arial" w:hAnsi="Arial" w:hint="eastAsia"/>
                <w:bCs/>
                <w:sz w:val="18"/>
                <w:lang w:eastAsia="zh-CN"/>
              </w:rPr>
              <w:t>雨</w:t>
            </w:r>
            <w:r w:rsidR="0042095C" w:rsidRPr="00C76FA7">
              <w:rPr>
                <w:rFonts w:ascii="Arial" w:hAnsi="Arial" w:hint="eastAsia"/>
                <w:bCs/>
                <w:sz w:val="18"/>
                <w:lang w:eastAsia="zh-CN"/>
              </w:rPr>
              <w:t>养</w:t>
            </w:r>
            <w:r w:rsidR="00B76316" w:rsidRPr="00C76FA7">
              <w:rPr>
                <w:rFonts w:ascii="Arial" w:hAnsi="Arial" w:hint="eastAsia"/>
                <w:bCs/>
                <w:sz w:val="18"/>
                <w:lang w:eastAsia="zh-CN"/>
              </w:rPr>
              <w:t>棉：采取雨水管理措施，优化用水</w:t>
            </w:r>
            <w:r w:rsidR="000F5000" w:rsidRPr="00C76FA7">
              <w:rPr>
                <w:rFonts w:ascii="Arial" w:hAnsi="Arial" w:hint="eastAsia"/>
                <w:bCs/>
                <w:sz w:val="18"/>
                <w:lang w:eastAsia="zh-CN"/>
              </w:rPr>
              <w:t>。</w:t>
            </w:r>
          </w:p>
          <w:p w:rsidR="007C34C7" w:rsidRPr="00C76FA7" w:rsidRDefault="007C34C7" w:rsidP="00270952">
            <w:pPr>
              <w:rPr>
                <w:rFonts w:ascii="Arial" w:hAnsi="Arial"/>
                <w:bCs/>
                <w:sz w:val="18"/>
                <w:lang w:eastAsia="zh-CN"/>
              </w:rPr>
            </w:pPr>
          </w:p>
        </w:tc>
        <w:tc>
          <w:tcPr>
            <w:tcW w:w="6095" w:type="dxa"/>
            <w:shd w:val="clear" w:color="auto" w:fill="auto"/>
          </w:tcPr>
          <w:p w:rsidR="007C34C7" w:rsidRPr="00C76FA7" w:rsidRDefault="003F40C0" w:rsidP="0042095C">
            <w:pPr>
              <w:rPr>
                <w:rFonts w:ascii="Arial" w:hAnsi="Arial"/>
                <w:sz w:val="18"/>
                <w:lang w:val="en-US" w:eastAsia="zh-CN"/>
              </w:rPr>
            </w:pPr>
            <w:r w:rsidRPr="00C76FA7">
              <w:rPr>
                <w:rFonts w:ascii="Arial" w:hAnsi="Arial" w:hint="eastAsia"/>
                <w:sz w:val="18"/>
                <w:lang w:val="en-US" w:eastAsia="zh-CN"/>
              </w:rPr>
              <w:t>详细</w:t>
            </w:r>
            <w:r w:rsidR="00DA0051" w:rsidRPr="00C76FA7">
              <w:rPr>
                <w:rFonts w:ascii="Arial" w:hAnsi="Arial" w:hint="eastAsia"/>
                <w:sz w:val="18"/>
                <w:lang w:val="en-US" w:eastAsia="zh-CN"/>
              </w:rPr>
              <w:t>写明</w:t>
            </w:r>
            <w:r w:rsidRPr="00C76FA7">
              <w:rPr>
                <w:rFonts w:ascii="Arial" w:hAnsi="Arial" w:hint="eastAsia"/>
                <w:sz w:val="18"/>
                <w:lang w:val="en-US" w:eastAsia="zh-CN"/>
              </w:rPr>
              <w:t>收集雨水</w:t>
            </w:r>
            <w:r w:rsidRPr="00C76FA7">
              <w:rPr>
                <w:rFonts w:ascii="Arial" w:hAnsi="Arial" w:hint="eastAsia"/>
                <w:sz w:val="18"/>
                <w:lang w:val="en-US" w:eastAsia="zh-CN"/>
              </w:rPr>
              <w:t>/</w:t>
            </w:r>
            <w:r w:rsidRPr="00C76FA7">
              <w:rPr>
                <w:rFonts w:ascii="Arial" w:hAnsi="Arial" w:hint="eastAsia"/>
                <w:sz w:val="18"/>
                <w:lang w:val="en-US" w:eastAsia="zh-CN"/>
              </w:rPr>
              <w:t>保存土壤水分的管理措施。</w:t>
            </w:r>
            <w:r w:rsidR="00CC282C" w:rsidRPr="00C76FA7">
              <w:rPr>
                <w:rFonts w:ascii="Arial" w:hAnsi="Arial" w:hint="eastAsia"/>
                <w:sz w:val="18"/>
                <w:lang w:val="en-US" w:eastAsia="zh-CN"/>
              </w:rPr>
              <w:t>对于雨水</w:t>
            </w:r>
            <w:r w:rsidR="009C03B1" w:rsidRPr="00C76FA7">
              <w:rPr>
                <w:rFonts w:ascii="Arial" w:hAnsi="Arial" w:hint="eastAsia"/>
                <w:sz w:val="18"/>
                <w:lang w:val="en-US" w:eastAsia="zh-CN"/>
              </w:rPr>
              <w:t>灌溉</w:t>
            </w:r>
            <w:r w:rsidR="00CC282C" w:rsidRPr="00C76FA7">
              <w:rPr>
                <w:rFonts w:ascii="Arial" w:hAnsi="Arial" w:hint="eastAsia"/>
                <w:sz w:val="18"/>
                <w:lang w:val="en-US" w:eastAsia="zh-CN"/>
              </w:rPr>
              <w:t>的农场，优化用水</w:t>
            </w:r>
            <w:r w:rsidR="001365F5" w:rsidRPr="00C76FA7">
              <w:rPr>
                <w:rFonts w:ascii="Arial" w:hAnsi="Arial" w:hint="eastAsia"/>
                <w:sz w:val="18"/>
                <w:lang w:val="en-US" w:eastAsia="zh-CN"/>
              </w:rPr>
              <w:t>主要</w:t>
            </w:r>
            <w:r w:rsidR="009C03B1" w:rsidRPr="00C76FA7">
              <w:rPr>
                <w:rFonts w:ascii="Arial" w:hAnsi="Arial" w:hint="eastAsia"/>
                <w:sz w:val="18"/>
                <w:lang w:val="en-US" w:eastAsia="zh-CN"/>
              </w:rPr>
              <w:t>是确保将农田上收集的雨水用于灌溉作物。</w:t>
            </w:r>
            <w:r w:rsidR="001B196F" w:rsidRPr="00C76FA7">
              <w:rPr>
                <w:rFonts w:ascii="Arial" w:hAnsi="Arial" w:hint="eastAsia"/>
                <w:sz w:val="18"/>
                <w:lang w:val="en-US" w:eastAsia="zh-CN"/>
              </w:rPr>
              <w:t>优化用水的典型做法包括</w:t>
            </w:r>
            <w:r w:rsidR="00270952" w:rsidRPr="00C76FA7">
              <w:rPr>
                <w:rFonts w:ascii="Arial" w:hAnsi="Arial" w:hint="eastAsia"/>
                <w:sz w:val="18"/>
                <w:lang w:val="en-US" w:eastAsia="zh-CN"/>
              </w:rPr>
              <w:t>使用</w:t>
            </w:r>
            <w:r w:rsidR="001365F5" w:rsidRPr="00C76FA7">
              <w:rPr>
                <w:rFonts w:ascii="Arial" w:hAnsi="Arial" w:hint="eastAsia"/>
                <w:sz w:val="18"/>
                <w:lang w:val="en-US" w:eastAsia="zh-CN"/>
              </w:rPr>
              <w:t>覆盖作物、</w:t>
            </w:r>
            <w:r w:rsidR="00B96A9A" w:rsidRPr="00C76FA7">
              <w:rPr>
                <w:rFonts w:ascii="Arial" w:hAnsi="Arial" w:hint="eastAsia"/>
                <w:sz w:val="18"/>
                <w:lang w:val="en-US" w:eastAsia="zh-CN"/>
              </w:rPr>
              <w:t>采用</w:t>
            </w:r>
            <w:r w:rsidR="006C55FB" w:rsidRPr="00AA6AF1">
              <w:rPr>
                <w:rFonts w:hint="eastAsia"/>
                <w:sz w:val="18"/>
                <w:szCs w:val="20"/>
                <w:lang w:eastAsia="zh-CN"/>
              </w:rPr>
              <w:t>保护性耕作</w:t>
            </w:r>
            <w:r w:rsidR="006C55FB">
              <w:rPr>
                <w:rFonts w:hint="eastAsia"/>
                <w:sz w:val="18"/>
                <w:szCs w:val="20"/>
                <w:lang w:eastAsia="zh-CN"/>
              </w:rPr>
              <w:t>体系</w:t>
            </w:r>
            <w:r w:rsidR="00B96A9A" w:rsidRPr="00C76FA7">
              <w:rPr>
                <w:rFonts w:ascii="Arial" w:hAnsi="Arial" w:hint="eastAsia"/>
                <w:sz w:val="18"/>
                <w:lang w:val="en-US" w:eastAsia="zh-CN"/>
              </w:rPr>
              <w:t>、尽量保留作物</w:t>
            </w:r>
            <w:r w:rsidR="00E2285F" w:rsidRPr="00C76FA7">
              <w:rPr>
                <w:rFonts w:ascii="Arial" w:hAnsi="Arial"/>
                <w:sz w:val="18"/>
                <w:lang w:val="en-US" w:eastAsia="zh-CN"/>
              </w:rPr>
              <w:t>残茬</w:t>
            </w:r>
            <w:r w:rsidR="0053164B" w:rsidRPr="00C76FA7">
              <w:rPr>
                <w:rFonts w:ascii="Arial" w:hAnsi="Arial" w:hint="eastAsia"/>
                <w:sz w:val="18"/>
                <w:lang w:val="en-US" w:eastAsia="zh-CN"/>
              </w:rPr>
              <w:t>、放慢水</w:t>
            </w:r>
            <w:r w:rsidR="0042095C" w:rsidRPr="00C76FA7">
              <w:rPr>
                <w:rFonts w:ascii="Arial" w:hAnsi="Arial" w:hint="eastAsia"/>
                <w:sz w:val="18"/>
                <w:lang w:val="en-US" w:eastAsia="zh-CN"/>
              </w:rPr>
              <w:t>流</w:t>
            </w:r>
            <w:r w:rsidR="0053164B" w:rsidRPr="00C76FA7">
              <w:rPr>
                <w:rFonts w:ascii="Arial" w:hAnsi="Arial" w:hint="eastAsia"/>
                <w:sz w:val="18"/>
                <w:lang w:val="en-US" w:eastAsia="zh-CN"/>
              </w:rPr>
              <w:t>经过农田的速</w:t>
            </w:r>
            <w:r w:rsidR="0042095C" w:rsidRPr="00C76FA7">
              <w:rPr>
                <w:rFonts w:ascii="Arial" w:hAnsi="Arial" w:hint="eastAsia"/>
                <w:sz w:val="18"/>
                <w:lang w:val="en-US" w:eastAsia="zh-CN"/>
              </w:rPr>
              <w:t>度</w:t>
            </w:r>
            <w:r w:rsidR="0053164B" w:rsidRPr="00C76FA7">
              <w:rPr>
                <w:rFonts w:ascii="Arial" w:hAnsi="Arial" w:hint="eastAsia"/>
                <w:sz w:val="18"/>
                <w:lang w:val="en-US" w:eastAsia="zh-CN"/>
              </w:rPr>
              <w:t>（有助于控制水土流失）以及</w:t>
            </w:r>
            <w:r w:rsidR="0042095C" w:rsidRPr="00C76FA7">
              <w:rPr>
                <w:rFonts w:ascii="Arial" w:hAnsi="Arial" w:hint="eastAsia"/>
                <w:sz w:val="18"/>
                <w:lang w:val="en-US" w:eastAsia="zh-CN"/>
              </w:rPr>
              <w:t>作物</w:t>
            </w:r>
            <w:r w:rsidR="003E0BD7" w:rsidRPr="00C76FA7">
              <w:rPr>
                <w:rFonts w:ascii="Arial" w:hAnsi="Arial" w:hint="eastAsia"/>
                <w:sz w:val="18"/>
                <w:lang w:val="en-US" w:eastAsia="zh-CN"/>
              </w:rPr>
              <w:t>种植</w:t>
            </w:r>
            <w:r w:rsidR="0042095C" w:rsidRPr="00C76FA7">
              <w:rPr>
                <w:rFonts w:ascii="Arial" w:hAnsi="Arial" w:hint="eastAsia"/>
                <w:sz w:val="18"/>
                <w:lang w:val="en-US" w:eastAsia="zh-CN"/>
              </w:rPr>
              <w:t>良机</w:t>
            </w:r>
            <w:r w:rsidR="003E0BD7" w:rsidRPr="00C76FA7">
              <w:rPr>
                <w:rFonts w:ascii="Arial" w:hAnsi="Arial" w:hint="eastAsia"/>
                <w:sz w:val="18"/>
                <w:lang w:val="en-US" w:eastAsia="zh-CN"/>
              </w:rPr>
              <w:t>（</w:t>
            </w:r>
            <w:r w:rsidR="003E0BD7" w:rsidRPr="00C76FA7">
              <w:rPr>
                <w:rFonts w:ascii="Arial" w:hAnsi="Arial" w:hint="eastAsia"/>
                <w:sz w:val="18"/>
                <w:lang w:val="en-US" w:eastAsia="zh-CN"/>
              </w:rPr>
              <w:t>opportunity cropping</w:t>
            </w:r>
            <w:r w:rsidR="003E0BD7" w:rsidRPr="00C76FA7">
              <w:rPr>
                <w:rFonts w:ascii="Arial" w:hAnsi="Arial" w:hint="eastAsia"/>
                <w:sz w:val="18"/>
                <w:lang w:val="en-US" w:eastAsia="zh-CN"/>
              </w:rPr>
              <w:t>）。</w:t>
            </w:r>
            <w:r w:rsidR="007C34C7" w:rsidRPr="00C76FA7">
              <w:rPr>
                <w:rFonts w:ascii="Arial" w:hAnsi="Arial"/>
                <w:sz w:val="18"/>
                <w:lang w:eastAsia="zh-CN"/>
              </w:rPr>
              <w:t xml:space="preserve"> </w:t>
            </w:r>
          </w:p>
        </w:tc>
      </w:tr>
      <w:tr w:rsidR="007C34C7" w:rsidRPr="00C76FA7">
        <w:trPr>
          <w:trHeight w:val="2058"/>
        </w:trPr>
        <w:tc>
          <w:tcPr>
            <w:tcW w:w="3970" w:type="dxa"/>
            <w:shd w:val="clear" w:color="auto" w:fill="auto"/>
          </w:tcPr>
          <w:p w:rsidR="007C34C7" w:rsidRPr="00C76FA7" w:rsidRDefault="007C34C7" w:rsidP="00947894">
            <w:pPr>
              <w:rPr>
                <w:rFonts w:ascii="Arial" w:hAnsi="Arial"/>
                <w:bCs/>
                <w:sz w:val="18"/>
              </w:rPr>
            </w:pPr>
            <w:r w:rsidRPr="00C76FA7">
              <w:rPr>
                <w:rFonts w:ascii="Arial" w:hAnsi="Arial"/>
                <w:bCs/>
                <w:sz w:val="18"/>
              </w:rPr>
              <w:t>2.1</w:t>
            </w:r>
            <w:r w:rsidR="003874BB" w:rsidRPr="00C76FA7">
              <w:rPr>
                <w:rFonts w:ascii="Arial" w:hAnsi="Arial" w:hint="eastAsia"/>
                <w:bCs/>
                <w:sz w:val="18"/>
                <w:lang w:eastAsia="zh-CN"/>
              </w:rPr>
              <w:t>水利</w:t>
            </w:r>
            <w:r w:rsidR="00947894" w:rsidRPr="00C76FA7">
              <w:rPr>
                <w:rFonts w:ascii="Arial" w:hAnsi="Arial" w:hint="eastAsia"/>
                <w:bCs/>
                <w:sz w:val="18"/>
                <w:lang w:eastAsia="zh-CN"/>
              </w:rPr>
              <w:t>灌溉：采取优化用水的水管理措施</w:t>
            </w:r>
            <w:r w:rsidR="000F5000" w:rsidRPr="00C76FA7">
              <w:rPr>
                <w:rFonts w:ascii="Arial" w:hAnsi="Arial" w:hint="eastAsia"/>
                <w:bCs/>
                <w:sz w:val="18"/>
                <w:lang w:eastAsia="zh-CN"/>
              </w:rPr>
              <w:t>。</w:t>
            </w:r>
          </w:p>
          <w:p w:rsidR="007C34C7" w:rsidRPr="00C76FA7" w:rsidRDefault="007C34C7" w:rsidP="00270952">
            <w:pPr>
              <w:rPr>
                <w:rFonts w:ascii="Arial" w:hAnsi="Arial"/>
                <w:bCs/>
                <w:sz w:val="18"/>
              </w:rPr>
            </w:pPr>
          </w:p>
        </w:tc>
        <w:tc>
          <w:tcPr>
            <w:tcW w:w="6095" w:type="dxa"/>
            <w:shd w:val="clear" w:color="auto" w:fill="auto"/>
          </w:tcPr>
          <w:p w:rsidR="007C34C7" w:rsidRPr="00C76FA7" w:rsidRDefault="00FE207A" w:rsidP="00796C00">
            <w:pPr>
              <w:rPr>
                <w:rFonts w:ascii="Arial" w:hAnsi="Arial"/>
                <w:sz w:val="18"/>
                <w:lang w:eastAsia="zh-CN"/>
              </w:rPr>
            </w:pPr>
            <w:r w:rsidRPr="00C76FA7">
              <w:rPr>
                <w:rFonts w:ascii="Arial" w:hAnsi="Arial" w:hint="eastAsia"/>
                <w:sz w:val="18"/>
                <w:lang w:eastAsia="zh-CN"/>
              </w:rPr>
              <w:t>详细</w:t>
            </w:r>
            <w:r w:rsidR="00DA0051" w:rsidRPr="00C76FA7">
              <w:rPr>
                <w:rFonts w:ascii="Arial" w:hAnsi="Arial" w:hint="eastAsia"/>
                <w:sz w:val="18"/>
                <w:lang w:eastAsia="zh-CN"/>
              </w:rPr>
              <w:t>写明如何管理并监控灌溉系统</w:t>
            </w:r>
            <w:r w:rsidRPr="00C76FA7">
              <w:rPr>
                <w:rFonts w:ascii="Arial" w:hAnsi="Arial" w:hint="eastAsia"/>
                <w:sz w:val="18"/>
                <w:lang w:eastAsia="zh-CN"/>
              </w:rPr>
              <w:t>，包括灌溉时间</w:t>
            </w:r>
            <w:r w:rsidR="00991740" w:rsidRPr="00C76FA7">
              <w:rPr>
                <w:rFonts w:ascii="Arial" w:hAnsi="Arial" w:hint="eastAsia"/>
                <w:sz w:val="18"/>
                <w:lang w:eastAsia="zh-CN"/>
              </w:rPr>
              <w:t>表</w:t>
            </w:r>
            <w:r w:rsidRPr="00C76FA7">
              <w:rPr>
                <w:rFonts w:ascii="Arial" w:hAnsi="Arial" w:hint="eastAsia"/>
                <w:sz w:val="18"/>
                <w:lang w:eastAsia="zh-CN"/>
              </w:rPr>
              <w:t>方案（如何确定灌溉</w:t>
            </w:r>
            <w:r w:rsidR="00E7355F" w:rsidRPr="00C76FA7">
              <w:rPr>
                <w:rFonts w:ascii="Arial" w:hAnsi="Arial" w:hint="eastAsia"/>
                <w:sz w:val="18"/>
                <w:lang w:eastAsia="zh-CN"/>
              </w:rPr>
              <w:t>时间</w:t>
            </w:r>
            <w:r w:rsidRPr="00C76FA7">
              <w:rPr>
                <w:rFonts w:ascii="Arial" w:hAnsi="Arial" w:hint="eastAsia"/>
                <w:sz w:val="18"/>
                <w:lang w:eastAsia="zh-CN"/>
              </w:rPr>
              <w:t>，优化用水），</w:t>
            </w:r>
            <w:r w:rsidR="00E56BF9" w:rsidRPr="00C76FA7">
              <w:rPr>
                <w:rFonts w:ascii="Arial" w:hAnsi="Arial" w:hint="eastAsia"/>
                <w:sz w:val="18"/>
                <w:lang w:eastAsia="zh-CN"/>
              </w:rPr>
              <w:t>并为压力系统制定系统维护方案和时间表。</w:t>
            </w:r>
            <w:r w:rsidR="003874BB" w:rsidRPr="00C76FA7">
              <w:rPr>
                <w:rFonts w:ascii="Arial" w:hAnsi="Arial" w:hint="eastAsia"/>
                <w:sz w:val="18"/>
                <w:lang w:eastAsia="zh-CN"/>
              </w:rPr>
              <w:t>对于水利灌溉</w:t>
            </w:r>
            <w:r w:rsidR="00F0578A" w:rsidRPr="00C76FA7">
              <w:rPr>
                <w:rFonts w:ascii="Arial" w:hAnsi="Arial" w:hint="eastAsia"/>
                <w:sz w:val="18"/>
                <w:lang w:eastAsia="zh-CN"/>
              </w:rPr>
              <w:t>的农场，用水优化必须考虑到</w:t>
            </w:r>
            <w:r w:rsidR="002F3733" w:rsidRPr="00C76FA7">
              <w:rPr>
                <w:rFonts w:ascii="Arial" w:hAnsi="Arial" w:hint="eastAsia"/>
                <w:sz w:val="18"/>
                <w:lang w:eastAsia="zh-CN"/>
              </w:rPr>
              <w:t>之前</w:t>
            </w:r>
            <w:r w:rsidR="009275E4" w:rsidRPr="00C76FA7">
              <w:rPr>
                <w:rFonts w:ascii="Arial" w:hAnsi="Arial" w:hint="eastAsia"/>
                <w:sz w:val="18"/>
                <w:lang w:eastAsia="zh-CN"/>
              </w:rPr>
              <w:t>所</w:t>
            </w:r>
            <w:r w:rsidR="002F3733" w:rsidRPr="00C76FA7">
              <w:rPr>
                <w:rFonts w:ascii="Arial" w:hAnsi="Arial" w:hint="eastAsia"/>
                <w:sz w:val="18"/>
                <w:lang w:eastAsia="zh-CN"/>
              </w:rPr>
              <w:t>提的雨</w:t>
            </w:r>
            <w:r w:rsidR="00991740" w:rsidRPr="00C76FA7">
              <w:rPr>
                <w:rFonts w:ascii="Arial" w:hAnsi="Arial" w:hint="eastAsia"/>
                <w:sz w:val="18"/>
                <w:lang w:eastAsia="zh-CN"/>
              </w:rPr>
              <w:t>养</w:t>
            </w:r>
            <w:r w:rsidR="002F3733" w:rsidRPr="00C76FA7">
              <w:rPr>
                <w:rFonts w:ascii="Arial" w:hAnsi="Arial" w:hint="eastAsia"/>
                <w:sz w:val="18"/>
                <w:lang w:eastAsia="zh-CN"/>
              </w:rPr>
              <w:t>棉</w:t>
            </w:r>
            <w:r w:rsidR="00991740" w:rsidRPr="00C76FA7">
              <w:rPr>
                <w:rFonts w:ascii="Arial" w:hAnsi="Arial" w:hint="eastAsia"/>
                <w:sz w:val="18"/>
                <w:lang w:eastAsia="zh-CN"/>
              </w:rPr>
              <w:t>农作</w:t>
            </w:r>
            <w:r w:rsidR="002F3733" w:rsidRPr="00C76FA7">
              <w:rPr>
                <w:rFonts w:ascii="Arial" w:hAnsi="Arial" w:hint="eastAsia"/>
                <w:sz w:val="18"/>
                <w:lang w:eastAsia="zh-CN"/>
              </w:rPr>
              <w:t>的一系列相关问题，另外还要考虑到</w:t>
            </w:r>
            <w:r w:rsidR="00DE7F11" w:rsidRPr="00C76FA7">
              <w:rPr>
                <w:rFonts w:ascii="Arial" w:hAnsi="Arial" w:hint="eastAsia"/>
                <w:sz w:val="18"/>
                <w:lang w:eastAsia="zh-CN"/>
              </w:rPr>
              <w:t>从最初</w:t>
            </w:r>
            <w:r w:rsidR="009275E4" w:rsidRPr="00C76FA7">
              <w:rPr>
                <w:rFonts w:ascii="Arial" w:hAnsi="Arial" w:hint="eastAsia"/>
                <w:sz w:val="18"/>
                <w:lang w:eastAsia="zh-CN"/>
              </w:rPr>
              <w:t>的</w:t>
            </w:r>
            <w:r w:rsidR="00DE7F11" w:rsidRPr="00C76FA7">
              <w:rPr>
                <w:rFonts w:ascii="Arial" w:hAnsi="Arial" w:hint="eastAsia"/>
                <w:sz w:val="18"/>
                <w:lang w:eastAsia="zh-CN"/>
              </w:rPr>
              <w:t>水</w:t>
            </w:r>
            <w:r w:rsidR="00E2285F" w:rsidRPr="00C76FA7">
              <w:rPr>
                <w:rFonts w:ascii="Arial" w:hAnsi="Arial" w:hint="eastAsia"/>
                <w:sz w:val="18"/>
                <w:lang w:eastAsia="zh-CN"/>
              </w:rPr>
              <w:t>提取</w:t>
            </w:r>
            <w:r w:rsidR="00DE7F11" w:rsidRPr="00C76FA7">
              <w:rPr>
                <w:rFonts w:ascii="Arial" w:hAnsi="Arial" w:hint="eastAsia"/>
                <w:sz w:val="18"/>
                <w:lang w:eastAsia="zh-CN"/>
              </w:rPr>
              <w:t>到作物对水的使用，再到作物</w:t>
            </w:r>
            <w:r w:rsidR="00FF13A7" w:rsidRPr="00C76FA7">
              <w:rPr>
                <w:rFonts w:ascii="Arial" w:hAnsi="Arial" w:hint="eastAsia"/>
                <w:sz w:val="18"/>
                <w:lang w:eastAsia="zh-CN"/>
              </w:rPr>
              <w:t>径流</w:t>
            </w:r>
            <w:r w:rsidR="005035F3" w:rsidRPr="00C76FA7">
              <w:rPr>
                <w:rFonts w:ascii="Arial" w:hAnsi="Arial" w:hint="eastAsia"/>
                <w:sz w:val="18"/>
                <w:lang w:eastAsia="zh-CN"/>
              </w:rPr>
              <w:t>回收</w:t>
            </w:r>
            <w:r w:rsidR="009275E4" w:rsidRPr="00C76FA7">
              <w:rPr>
                <w:rFonts w:ascii="Arial" w:hAnsi="Arial" w:hint="eastAsia"/>
                <w:sz w:val="18"/>
                <w:lang w:eastAsia="zh-CN"/>
              </w:rPr>
              <w:t>的水</w:t>
            </w:r>
            <w:r w:rsidR="00DE7F11" w:rsidRPr="00C76FA7">
              <w:rPr>
                <w:rFonts w:ascii="Arial" w:hAnsi="Arial" w:hint="eastAsia"/>
                <w:sz w:val="18"/>
                <w:lang w:eastAsia="zh-CN"/>
              </w:rPr>
              <w:t>等各个</w:t>
            </w:r>
            <w:r w:rsidR="009275E4" w:rsidRPr="00C76FA7">
              <w:rPr>
                <w:rFonts w:ascii="Arial" w:hAnsi="Arial" w:hint="eastAsia"/>
                <w:sz w:val="18"/>
                <w:lang w:eastAsia="zh-CN"/>
              </w:rPr>
              <w:t>水流的</w:t>
            </w:r>
            <w:r w:rsidR="00DE7F11" w:rsidRPr="00C76FA7">
              <w:rPr>
                <w:rFonts w:ascii="Arial" w:hAnsi="Arial" w:hint="eastAsia"/>
                <w:sz w:val="18"/>
                <w:lang w:eastAsia="zh-CN"/>
              </w:rPr>
              <w:t>阶段。</w:t>
            </w:r>
            <w:r w:rsidR="007D2209" w:rsidRPr="00C76FA7">
              <w:rPr>
                <w:rFonts w:ascii="Arial" w:hAnsi="Arial" w:hint="eastAsia"/>
                <w:sz w:val="18"/>
                <w:lang w:eastAsia="zh-CN"/>
              </w:rPr>
              <w:t>因此，</w:t>
            </w:r>
            <w:r w:rsidR="00796C00" w:rsidRPr="00C76FA7">
              <w:rPr>
                <w:rFonts w:ascii="Arial" w:hAnsi="Arial" w:hint="eastAsia"/>
                <w:sz w:val="18"/>
                <w:lang w:eastAsia="zh-CN"/>
              </w:rPr>
              <w:t>除了作物灌溉管理本身，</w:t>
            </w:r>
            <w:r w:rsidR="007D2209" w:rsidRPr="00C76FA7">
              <w:rPr>
                <w:rFonts w:ascii="Arial" w:hAnsi="Arial" w:hint="eastAsia"/>
                <w:sz w:val="18"/>
                <w:lang w:eastAsia="zh-CN"/>
              </w:rPr>
              <w:t>优化用水</w:t>
            </w:r>
            <w:r w:rsidR="00596BC9" w:rsidRPr="00C76FA7">
              <w:rPr>
                <w:rFonts w:ascii="Arial" w:hAnsi="Arial" w:hint="eastAsia"/>
                <w:sz w:val="18"/>
                <w:lang w:eastAsia="zh-CN"/>
              </w:rPr>
              <w:t>还</w:t>
            </w:r>
            <w:r w:rsidR="007D2209" w:rsidRPr="00C76FA7">
              <w:rPr>
                <w:rFonts w:ascii="Arial" w:hAnsi="Arial" w:hint="eastAsia"/>
                <w:sz w:val="18"/>
                <w:lang w:eastAsia="zh-CN"/>
              </w:rPr>
              <w:t>包括对储存和供</w:t>
            </w:r>
            <w:r w:rsidR="00264806" w:rsidRPr="00C76FA7">
              <w:rPr>
                <w:rFonts w:ascii="Arial" w:hAnsi="Arial" w:hint="eastAsia"/>
                <w:sz w:val="18"/>
                <w:lang w:eastAsia="zh-CN"/>
              </w:rPr>
              <w:t>水</w:t>
            </w:r>
            <w:r w:rsidR="007D2209" w:rsidRPr="00C76FA7">
              <w:rPr>
                <w:rFonts w:ascii="Arial" w:hAnsi="Arial" w:hint="eastAsia"/>
                <w:sz w:val="18"/>
                <w:lang w:eastAsia="zh-CN"/>
              </w:rPr>
              <w:t>系统的良好管理</w:t>
            </w:r>
            <w:r w:rsidR="00264806" w:rsidRPr="00C76FA7">
              <w:rPr>
                <w:rFonts w:ascii="Arial" w:hAnsi="Arial" w:hint="eastAsia"/>
                <w:sz w:val="18"/>
                <w:lang w:eastAsia="zh-CN"/>
              </w:rPr>
              <w:t>。</w:t>
            </w:r>
          </w:p>
          <w:p w:rsidR="007C34C7" w:rsidRPr="00C76FA7" w:rsidRDefault="00133C06" w:rsidP="00270952">
            <w:pPr>
              <w:rPr>
                <w:rFonts w:ascii="Arial" w:hAnsi="Arial"/>
                <w:sz w:val="18"/>
                <w:lang w:eastAsia="zh-CN"/>
              </w:rPr>
            </w:pPr>
            <w:r w:rsidRPr="00C76FA7">
              <w:rPr>
                <w:rFonts w:ascii="Arial" w:hAnsi="Arial" w:hint="eastAsia"/>
                <w:sz w:val="18"/>
                <w:lang w:eastAsia="zh-CN"/>
              </w:rPr>
              <w:t>应根据作物的需要、使用相应的土壤水分监控工具进行水利灌溉。</w:t>
            </w:r>
            <w:r w:rsidR="002D745C" w:rsidRPr="00C76FA7">
              <w:rPr>
                <w:rFonts w:ascii="Arial" w:hAnsi="Arial" w:hint="eastAsia"/>
                <w:sz w:val="18"/>
                <w:lang w:eastAsia="zh-CN"/>
              </w:rPr>
              <w:t>应对压力灌溉系统进行定期维护，保持记录灌溉时间（灌溉日期）</w:t>
            </w:r>
            <w:r w:rsidR="00C85BDE" w:rsidRPr="00C76FA7">
              <w:rPr>
                <w:rFonts w:ascii="Arial" w:hAnsi="Arial" w:hint="eastAsia"/>
                <w:sz w:val="18"/>
                <w:lang w:eastAsia="zh-CN"/>
              </w:rPr>
              <w:t>和每片田的用水量。</w:t>
            </w:r>
            <w:r w:rsidR="007C34C7" w:rsidRPr="00C76FA7">
              <w:rPr>
                <w:rFonts w:ascii="Arial" w:hAnsi="Arial"/>
                <w:sz w:val="18"/>
                <w:lang w:eastAsia="zh-CN"/>
              </w:rPr>
              <w:t xml:space="preserve"> </w:t>
            </w:r>
          </w:p>
        </w:tc>
      </w:tr>
      <w:tr w:rsidR="007C34C7" w:rsidRPr="00C76FA7">
        <w:trPr>
          <w:trHeight w:val="821"/>
        </w:trPr>
        <w:tc>
          <w:tcPr>
            <w:tcW w:w="3970" w:type="dxa"/>
            <w:shd w:val="clear" w:color="auto" w:fill="auto"/>
          </w:tcPr>
          <w:p w:rsidR="007C34C7" w:rsidRPr="00C76FA7" w:rsidRDefault="007C34C7" w:rsidP="00D430C7">
            <w:pPr>
              <w:rPr>
                <w:rFonts w:ascii="Arial" w:hAnsi="Arial"/>
                <w:bCs/>
                <w:sz w:val="18"/>
                <w:lang w:eastAsia="zh-CN"/>
              </w:rPr>
            </w:pPr>
            <w:r w:rsidRPr="00C76FA7">
              <w:rPr>
                <w:rFonts w:ascii="Arial" w:hAnsi="Arial"/>
                <w:bCs/>
                <w:sz w:val="18"/>
                <w:lang w:eastAsia="zh-CN"/>
              </w:rPr>
              <w:t>2.2</w:t>
            </w:r>
            <w:r w:rsidR="001567FB" w:rsidRPr="00C76FA7">
              <w:rPr>
                <w:rFonts w:ascii="Arial" w:hAnsi="Arial" w:hint="eastAsia"/>
                <w:bCs/>
                <w:sz w:val="18"/>
                <w:lang w:eastAsia="zh-CN"/>
              </w:rPr>
              <w:t>采</w:t>
            </w:r>
            <w:r w:rsidR="00D430C7" w:rsidRPr="00C76FA7">
              <w:rPr>
                <w:rFonts w:ascii="Arial" w:hAnsi="Arial" w:hint="eastAsia"/>
                <w:bCs/>
                <w:sz w:val="18"/>
                <w:lang w:eastAsia="zh-CN"/>
              </w:rPr>
              <w:t>用</w:t>
            </w:r>
            <w:r w:rsidR="001567FB" w:rsidRPr="00C76FA7">
              <w:rPr>
                <w:rFonts w:ascii="Arial" w:hAnsi="Arial" w:hint="eastAsia"/>
                <w:bCs/>
                <w:sz w:val="18"/>
                <w:lang w:eastAsia="zh-CN"/>
              </w:rPr>
              <w:t>管理措施，</w:t>
            </w:r>
            <w:r w:rsidR="00D430C7" w:rsidRPr="00C76FA7">
              <w:rPr>
                <w:rFonts w:ascii="Arial" w:hAnsi="Arial" w:hint="eastAsia"/>
                <w:bCs/>
                <w:sz w:val="18"/>
                <w:lang w:eastAsia="zh-CN"/>
              </w:rPr>
              <w:t>确保水提取不会对地下水或水体造成不良的影响</w:t>
            </w:r>
            <w:r w:rsidR="000F5000" w:rsidRPr="00C76FA7">
              <w:rPr>
                <w:rFonts w:ascii="Arial" w:hAnsi="Arial" w:hint="eastAsia"/>
                <w:bCs/>
                <w:sz w:val="18"/>
                <w:lang w:eastAsia="zh-CN"/>
              </w:rPr>
              <w:t>。</w:t>
            </w:r>
          </w:p>
        </w:tc>
        <w:tc>
          <w:tcPr>
            <w:tcW w:w="6095" w:type="dxa"/>
            <w:shd w:val="clear" w:color="auto" w:fill="auto"/>
          </w:tcPr>
          <w:p w:rsidR="007C34C7" w:rsidRPr="00C76FA7" w:rsidRDefault="00182A35" w:rsidP="00CB64C2">
            <w:pPr>
              <w:rPr>
                <w:rFonts w:ascii="Arial" w:hAnsi="Arial"/>
                <w:sz w:val="18"/>
                <w:lang w:eastAsia="zh-CN"/>
              </w:rPr>
            </w:pPr>
            <w:r w:rsidRPr="00C76FA7">
              <w:rPr>
                <w:rFonts w:ascii="Arial" w:hAnsi="Arial" w:hint="eastAsia"/>
                <w:sz w:val="18"/>
                <w:lang w:eastAsia="zh-CN"/>
              </w:rPr>
              <w:t>确认</w:t>
            </w:r>
            <w:r w:rsidR="00CA6D2D" w:rsidRPr="00C76FA7">
              <w:rPr>
                <w:rFonts w:ascii="Arial" w:hAnsi="Arial" w:hint="eastAsia"/>
                <w:sz w:val="18"/>
                <w:lang w:eastAsia="zh-CN"/>
              </w:rPr>
              <w:t>潜在的影响。详细</w:t>
            </w:r>
            <w:r w:rsidR="00DA0051" w:rsidRPr="00C76FA7">
              <w:rPr>
                <w:rFonts w:ascii="Arial" w:hAnsi="Arial" w:hint="eastAsia"/>
                <w:sz w:val="18"/>
                <w:lang w:eastAsia="zh-CN"/>
              </w:rPr>
              <w:t>写明</w:t>
            </w:r>
            <w:r w:rsidR="00CA6D2D" w:rsidRPr="00C76FA7">
              <w:rPr>
                <w:rFonts w:ascii="Arial" w:hAnsi="Arial" w:hint="eastAsia"/>
                <w:sz w:val="18"/>
                <w:lang w:eastAsia="zh-CN"/>
              </w:rPr>
              <w:t>管理措施，最大程度减</w:t>
            </w:r>
            <w:r w:rsidR="002B0F20" w:rsidRPr="00C76FA7">
              <w:rPr>
                <w:rFonts w:ascii="Arial" w:hAnsi="Arial" w:hint="eastAsia"/>
                <w:sz w:val="18"/>
                <w:lang w:eastAsia="zh-CN"/>
              </w:rPr>
              <w:t>少</w:t>
            </w:r>
            <w:r w:rsidR="00CA6D2D" w:rsidRPr="00C76FA7">
              <w:rPr>
                <w:rFonts w:ascii="Arial" w:hAnsi="Arial" w:hint="eastAsia"/>
                <w:sz w:val="18"/>
                <w:lang w:eastAsia="zh-CN"/>
              </w:rPr>
              <w:t>对地下水或水体的</w:t>
            </w:r>
            <w:r w:rsidR="00D430C7" w:rsidRPr="00C76FA7">
              <w:rPr>
                <w:rFonts w:ascii="Arial" w:hAnsi="Arial" w:hint="eastAsia"/>
                <w:sz w:val="18"/>
                <w:lang w:eastAsia="zh-CN"/>
              </w:rPr>
              <w:t>不良</w:t>
            </w:r>
            <w:r w:rsidR="00CA6D2D" w:rsidRPr="00C76FA7">
              <w:rPr>
                <w:rFonts w:ascii="Arial" w:hAnsi="Arial" w:hint="eastAsia"/>
                <w:sz w:val="18"/>
                <w:lang w:eastAsia="zh-CN"/>
              </w:rPr>
              <w:t>影响。详细计划如何对地下水抽取的影响进行监控。应持续对</w:t>
            </w:r>
            <w:r w:rsidR="00CB64C2" w:rsidRPr="00C76FA7">
              <w:rPr>
                <w:rFonts w:ascii="Arial" w:hAnsi="Arial" w:hint="eastAsia"/>
                <w:sz w:val="18"/>
                <w:lang w:eastAsia="zh-CN"/>
              </w:rPr>
              <w:t>提取的</w:t>
            </w:r>
            <w:r w:rsidR="00CA6D2D" w:rsidRPr="00C76FA7">
              <w:rPr>
                <w:rFonts w:ascii="Arial" w:hAnsi="Arial" w:hint="eastAsia"/>
                <w:sz w:val="18"/>
                <w:lang w:eastAsia="zh-CN"/>
              </w:rPr>
              <w:t>水量进行记录。</w:t>
            </w:r>
          </w:p>
        </w:tc>
      </w:tr>
      <w:tr w:rsidR="007C34C7" w:rsidRPr="00C76FA7">
        <w:trPr>
          <w:trHeight w:val="691"/>
        </w:trPr>
        <w:tc>
          <w:tcPr>
            <w:tcW w:w="3970" w:type="dxa"/>
            <w:shd w:val="clear" w:color="auto" w:fill="auto"/>
          </w:tcPr>
          <w:p w:rsidR="007C34C7" w:rsidRPr="00C76FA7" w:rsidRDefault="007C34C7" w:rsidP="009E0685">
            <w:pPr>
              <w:pageBreakBefore/>
              <w:rPr>
                <w:rFonts w:ascii="Arial" w:hAnsi="Arial"/>
                <w:bCs/>
                <w:sz w:val="18"/>
                <w:lang w:eastAsia="zh-CN"/>
              </w:rPr>
            </w:pPr>
            <w:r w:rsidRPr="00C76FA7">
              <w:rPr>
                <w:rFonts w:ascii="Arial" w:hAnsi="Arial"/>
                <w:bCs/>
                <w:sz w:val="18"/>
                <w:lang w:eastAsia="zh-CN"/>
              </w:rPr>
              <w:lastRenderedPageBreak/>
              <w:t>3.1</w:t>
            </w:r>
            <w:r w:rsidR="00B04C56" w:rsidRPr="00C76FA7">
              <w:rPr>
                <w:rFonts w:ascii="Arial" w:hAnsi="Arial" w:hint="eastAsia"/>
                <w:bCs/>
                <w:sz w:val="18"/>
                <w:lang w:eastAsia="zh-CN"/>
              </w:rPr>
              <w:t>采</w:t>
            </w:r>
            <w:r w:rsidR="00182A35" w:rsidRPr="00C76FA7">
              <w:rPr>
                <w:rFonts w:ascii="Arial" w:hAnsi="Arial" w:hint="eastAsia"/>
                <w:bCs/>
                <w:sz w:val="18"/>
                <w:lang w:eastAsia="zh-CN"/>
              </w:rPr>
              <w:t>用</w:t>
            </w:r>
            <w:r w:rsidR="00B04C56" w:rsidRPr="00C76FA7">
              <w:rPr>
                <w:rFonts w:ascii="Arial" w:hAnsi="Arial" w:hint="eastAsia"/>
                <w:bCs/>
                <w:sz w:val="18"/>
                <w:lang w:eastAsia="zh-CN"/>
              </w:rPr>
              <w:t>土壤管理措施，维护并巩固土壤结构与肥力。</w:t>
            </w:r>
          </w:p>
        </w:tc>
        <w:tc>
          <w:tcPr>
            <w:tcW w:w="6095" w:type="dxa"/>
            <w:shd w:val="clear" w:color="auto" w:fill="auto"/>
          </w:tcPr>
          <w:p w:rsidR="007C34C7" w:rsidRPr="00C76FA7" w:rsidRDefault="00182A35" w:rsidP="00270952">
            <w:pPr>
              <w:rPr>
                <w:rFonts w:ascii="Arial" w:hAnsi="Arial"/>
                <w:sz w:val="18"/>
                <w:lang w:val="en-US" w:eastAsia="zh-CN"/>
              </w:rPr>
            </w:pPr>
            <w:r w:rsidRPr="00C76FA7">
              <w:rPr>
                <w:rFonts w:ascii="Arial" w:hAnsi="Arial" w:hint="eastAsia"/>
                <w:sz w:val="18"/>
                <w:lang w:eastAsia="zh-CN"/>
              </w:rPr>
              <w:t>确认</w:t>
            </w:r>
            <w:r w:rsidR="00F17F06" w:rsidRPr="00C76FA7">
              <w:rPr>
                <w:rFonts w:ascii="Arial" w:hAnsi="Arial" w:hint="eastAsia"/>
                <w:sz w:val="18"/>
                <w:lang w:val="en-US" w:eastAsia="zh-CN"/>
              </w:rPr>
              <w:t>土壤</w:t>
            </w:r>
            <w:r w:rsidR="0099089F" w:rsidRPr="00C76FA7">
              <w:rPr>
                <w:rFonts w:ascii="Arial" w:hAnsi="Arial" w:hint="eastAsia"/>
                <w:sz w:val="18"/>
                <w:lang w:val="en-US" w:eastAsia="zh-CN"/>
              </w:rPr>
              <w:t>结构的问题。详细</w:t>
            </w:r>
            <w:r w:rsidR="00DA0051" w:rsidRPr="00C76FA7">
              <w:rPr>
                <w:rFonts w:ascii="Arial" w:hAnsi="Arial" w:hint="eastAsia"/>
                <w:sz w:val="18"/>
                <w:lang w:val="en-US" w:eastAsia="zh-CN"/>
              </w:rPr>
              <w:t>写明</w:t>
            </w:r>
            <w:r w:rsidR="0099089F" w:rsidRPr="00C76FA7">
              <w:rPr>
                <w:rFonts w:ascii="Arial" w:hAnsi="Arial" w:hint="eastAsia"/>
                <w:sz w:val="18"/>
                <w:lang w:val="en-US" w:eastAsia="zh-CN"/>
              </w:rPr>
              <w:t>管理措施，维护并巩固土壤结构、提高土壤有机物质含量（例如免耕、覆盖作物、</w:t>
            </w:r>
            <w:r w:rsidR="00E2285F" w:rsidRPr="00C76FA7">
              <w:rPr>
                <w:rFonts w:ascii="Arial" w:hAnsi="Arial"/>
                <w:sz w:val="18"/>
                <w:lang w:val="en-US" w:eastAsia="zh-CN"/>
              </w:rPr>
              <w:t>残茬处</w:t>
            </w:r>
            <w:r w:rsidR="00E2285F" w:rsidRPr="00C76FA7">
              <w:rPr>
                <w:rFonts w:ascii="Arial" w:hAnsi="Arial" w:hint="eastAsia"/>
                <w:sz w:val="18"/>
                <w:lang w:val="en-US" w:eastAsia="zh-CN"/>
              </w:rPr>
              <w:t>理</w:t>
            </w:r>
            <w:r w:rsidR="009F0232" w:rsidRPr="00C76FA7">
              <w:rPr>
                <w:rFonts w:ascii="Arial" w:hAnsi="Arial" w:hint="eastAsia"/>
                <w:sz w:val="18"/>
                <w:lang w:val="en-US" w:eastAsia="zh-CN"/>
              </w:rPr>
              <w:t>和作物</w:t>
            </w:r>
            <w:r w:rsidR="009F0232" w:rsidRPr="00C76FA7">
              <w:rPr>
                <w:rFonts w:ascii="Arial" w:hAnsi="Arial" w:hint="eastAsia"/>
                <w:sz w:val="18"/>
                <w:lang w:val="en-US" w:eastAsia="zh-CN"/>
              </w:rPr>
              <w:t>/</w:t>
            </w:r>
            <w:r w:rsidR="009F0232" w:rsidRPr="00C76FA7">
              <w:rPr>
                <w:rFonts w:ascii="Arial" w:hAnsi="Arial" w:hint="eastAsia"/>
                <w:sz w:val="18"/>
                <w:lang w:val="en-US" w:eastAsia="zh-CN"/>
              </w:rPr>
              <w:t>豆</w:t>
            </w:r>
            <w:r w:rsidR="00B321FC" w:rsidRPr="00C76FA7">
              <w:rPr>
                <w:rFonts w:ascii="Arial" w:hAnsi="Arial" w:hint="eastAsia"/>
                <w:sz w:val="18"/>
                <w:lang w:val="en-US" w:eastAsia="zh-CN"/>
              </w:rPr>
              <w:t>类</w:t>
            </w:r>
            <w:r w:rsidR="009F0232" w:rsidRPr="00C76FA7">
              <w:rPr>
                <w:rFonts w:ascii="Arial" w:hAnsi="Arial" w:hint="eastAsia"/>
                <w:sz w:val="18"/>
                <w:lang w:val="en-US" w:eastAsia="zh-CN"/>
              </w:rPr>
              <w:t>轮</w:t>
            </w:r>
            <w:r w:rsidR="00B321FC" w:rsidRPr="00C76FA7">
              <w:rPr>
                <w:rFonts w:ascii="Arial" w:hAnsi="Arial" w:hint="eastAsia"/>
                <w:sz w:val="18"/>
                <w:lang w:val="en-US" w:eastAsia="zh-CN"/>
              </w:rPr>
              <w:t>作</w:t>
            </w:r>
            <w:r w:rsidR="009F0232" w:rsidRPr="00C76FA7">
              <w:rPr>
                <w:rFonts w:ascii="Arial" w:hAnsi="Arial" w:hint="eastAsia"/>
                <w:sz w:val="18"/>
                <w:lang w:val="en-US" w:eastAsia="zh-CN"/>
              </w:rPr>
              <w:t>、耕作设备选择等等</w:t>
            </w:r>
            <w:r w:rsidR="0099089F" w:rsidRPr="00C76FA7">
              <w:rPr>
                <w:rFonts w:ascii="Arial" w:hAnsi="Arial" w:hint="eastAsia"/>
                <w:sz w:val="18"/>
                <w:lang w:val="en-US" w:eastAsia="zh-CN"/>
              </w:rPr>
              <w:t>）。</w:t>
            </w:r>
          </w:p>
          <w:p w:rsidR="003F6F89" w:rsidRPr="00C76FA7" w:rsidRDefault="003F6F89" w:rsidP="00270952">
            <w:pPr>
              <w:rPr>
                <w:rFonts w:ascii="Arial" w:hAnsi="Arial"/>
                <w:sz w:val="18"/>
                <w:lang w:val="en-US" w:eastAsia="zh-CN"/>
              </w:rPr>
            </w:pPr>
            <w:r w:rsidRPr="00C76FA7">
              <w:rPr>
                <w:rFonts w:ascii="Arial" w:hAnsi="Arial" w:hint="eastAsia"/>
                <w:sz w:val="18"/>
                <w:lang w:val="en-US" w:eastAsia="zh-CN"/>
              </w:rPr>
              <w:t>应采取</w:t>
            </w:r>
            <w:r w:rsidR="00B321FC" w:rsidRPr="00C76FA7">
              <w:rPr>
                <w:rFonts w:ascii="Arial" w:hAnsi="Arial" w:hint="eastAsia"/>
                <w:sz w:val="18"/>
                <w:lang w:val="en-US" w:eastAsia="zh-CN"/>
              </w:rPr>
              <w:t>适当</w:t>
            </w:r>
            <w:r w:rsidRPr="00C76FA7">
              <w:rPr>
                <w:rFonts w:ascii="Arial" w:hAnsi="Arial" w:hint="eastAsia"/>
                <w:sz w:val="18"/>
                <w:lang w:val="en-US" w:eastAsia="zh-CN"/>
              </w:rPr>
              <w:t>管理措施，解决</w:t>
            </w:r>
            <w:r w:rsidR="009F0232" w:rsidRPr="00C76FA7">
              <w:rPr>
                <w:rFonts w:ascii="Arial" w:hAnsi="Arial" w:hint="eastAsia"/>
                <w:sz w:val="18"/>
                <w:lang w:val="en-US" w:eastAsia="zh-CN"/>
              </w:rPr>
              <w:t>已</w:t>
            </w:r>
            <w:r w:rsidR="00B321FC" w:rsidRPr="00C76FA7">
              <w:rPr>
                <w:rFonts w:ascii="Arial" w:hAnsi="Arial" w:hint="eastAsia"/>
                <w:sz w:val="18"/>
                <w:lang w:val="en-US" w:eastAsia="zh-CN"/>
              </w:rPr>
              <w:t>确认</w:t>
            </w:r>
            <w:r w:rsidR="009F0232" w:rsidRPr="00C76FA7">
              <w:rPr>
                <w:rFonts w:ascii="Arial" w:hAnsi="Arial" w:hint="eastAsia"/>
                <w:sz w:val="18"/>
                <w:lang w:val="en-US" w:eastAsia="zh-CN"/>
              </w:rPr>
              <w:t>的</w:t>
            </w:r>
            <w:r w:rsidRPr="00C76FA7">
              <w:rPr>
                <w:rFonts w:ascii="Arial" w:hAnsi="Arial" w:hint="eastAsia"/>
                <w:sz w:val="18"/>
                <w:lang w:val="en-US" w:eastAsia="zh-CN"/>
              </w:rPr>
              <w:t>土壤结构问题。</w:t>
            </w:r>
          </w:p>
          <w:p w:rsidR="007C34C7" w:rsidRPr="00C76FA7" w:rsidRDefault="007C34C7" w:rsidP="00270952">
            <w:pPr>
              <w:rPr>
                <w:rFonts w:ascii="Arial" w:hAnsi="Arial"/>
                <w:sz w:val="18"/>
                <w:lang w:val="en-US" w:eastAsia="zh-CN"/>
              </w:rPr>
            </w:pPr>
            <w:r w:rsidRPr="00C76FA7">
              <w:rPr>
                <w:rFonts w:ascii="Arial" w:hAnsi="Arial"/>
                <w:sz w:val="18"/>
                <w:lang w:val="en-US" w:eastAsia="zh-CN"/>
              </w:rPr>
              <w:t xml:space="preserve"> </w:t>
            </w:r>
          </w:p>
        </w:tc>
      </w:tr>
      <w:tr w:rsidR="007C34C7" w:rsidRPr="00C76FA7">
        <w:trPr>
          <w:trHeight w:val="567"/>
        </w:trPr>
        <w:tc>
          <w:tcPr>
            <w:tcW w:w="3970" w:type="dxa"/>
            <w:shd w:val="clear" w:color="auto" w:fill="auto"/>
          </w:tcPr>
          <w:p w:rsidR="007C34C7" w:rsidRPr="00C76FA7" w:rsidRDefault="007C34C7" w:rsidP="00DD3462">
            <w:pPr>
              <w:rPr>
                <w:rFonts w:ascii="Arial" w:hAnsi="Arial"/>
                <w:bCs/>
                <w:sz w:val="18"/>
                <w:lang w:eastAsia="zh-CN"/>
              </w:rPr>
            </w:pPr>
            <w:r w:rsidRPr="00C76FA7">
              <w:rPr>
                <w:rFonts w:ascii="Arial" w:hAnsi="Arial"/>
                <w:bCs/>
                <w:sz w:val="18"/>
                <w:lang w:eastAsia="zh-CN"/>
              </w:rPr>
              <w:t>3.2</w:t>
            </w:r>
            <w:r w:rsidR="00144F85" w:rsidRPr="00C76FA7">
              <w:rPr>
                <w:rFonts w:ascii="Arial" w:hAnsi="Arial" w:hint="eastAsia"/>
                <w:bCs/>
                <w:sz w:val="18"/>
                <w:lang w:eastAsia="zh-CN"/>
              </w:rPr>
              <w:t>根据作物和土壤</w:t>
            </w:r>
            <w:r w:rsidR="000F6A51" w:rsidRPr="00C76FA7">
              <w:rPr>
                <w:rFonts w:ascii="Arial" w:hAnsi="Arial" w:hint="eastAsia"/>
                <w:bCs/>
                <w:sz w:val="18"/>
                <w:lang w:eastAsia="zh-CN"/>
              </w:rPr>
              <w:t>的养分</w:t>
            </w:r>
            <w:r w:rsidR="00144F85" w:rsidRPr="00C76FA7">
              <w:rPr>
                <w:rFonts w:ascii="Arial" w:hAnsi="Arial" w:hint="eastAsia"/>
                <w:bCs/>
                <w:sz w:val="18"/>
                <w:lang w:eastAsia="zh-CN"/>
              </w:rPr>
              <w:t>需</w:t>
            </w:r>
            <w:r w:rsidR="000F6A51" w:rsidRPr="00C76FA7">
              <w:rPr>
                <w:rFonts w:ascii="Arial" w:hAnsi="Arial" w:hint="eastAsia"/>
                <w:bCs/>
                <w:sz w:val="18"/>
                <w:lang w:eastAsia="zh-CN"/>
              </w:rPr>
              <w:t>求施肥</w:t>
            </w:r>
            <w:r w:rsidR="00144F85" w:rsidRPr="00C76FA7">
              <w:rPr>
                <w:rFonts w:ascii="Arial" w:hAnsi="Arial" w:hint="eastAsia"/>
                <w:bCs/>
                <w:sz w:val="18"/>
                <w:lang w:eastAsia="zh-CN"/>
              </w:rPr>
              <w:t>。优化时间、</w:t>
            </w:r>
            <w:r w:rsidR="00021E04" w:rsidRPr="00C76FA7">
              <w:rPr>
                <w:rFonts w:ascii="Arial" w:hAnsi="Arial" w:hint="eastAsia"/>
                <w:bCs/>
                <w:sz w:val="18"/>
                <w:lang w:eastAsia="zh-CN"/>
              </w:rPr>
              <w:t>位置</w:t>
            </w:r>
            <w:r w:rsidR="00144F85" w:rsidRPr="00C76FA7">
              <w:rPr>
                <w:rFonts w:ascii="Arial" w:hAnsi="Arial" w:hint="eastAsia"/>
                <w:bCs/>
                <w:sz w:val="18"/>
                <w:lang w:eastAsia="zh-CN"/>
              </w:rPr>
              <w:t>和用量。</w:t>
            </w:r>
          </w:p>
        </w:tc>
        <w:tc>
          <w:tcPr>
            <w:tcW w:w="6095" w:type="dxa"/>
            <w:shd w:val="clear" w:color="auto" w:fill="auto"/>
          </w:tcPr>
          <w:p w:rsidR="007C34C7" w:rsidRPr="00C76FA7" w:rsidRDefault="00144F85" w:rsidP="00270952">
            <w:pPr>
              <w:rPr>
                <w:rFonts w:ascii="Arial" w:hAnsi="Arial"/>
                <w:sz w:val="18"/>
                <w:lang w:val="en-US" w:eastAsia="zh-CN"/>
              </w:rPr>
            </w:pPr>
            <w:r w:rsidRPr="00C76FA7">
              <w:rPr>
                <w:rFonts w:ascii="Arial" w:hAnsi="Arial" w:hint="eastAsia"/>
                <w:sz w:val="18"/>
                <w:lang w:val="en-US" w:eastAsia="zh-CN"/>
              </w:rPr>
              <w:t>详细</w:t>
            </w:r>
            <w:r w:rsidR="00DA0051" w:rsidRPr="00C76FA7">
              <w:rPr>
                <w:rFonts w:ascii="Arial" w:hAnsi="Arial" w:hint="eastAsia"/>
                <w:sz w:val="18"/>
                <w:lang w:val="en-US" w:eastAsia="zh-CN"/>
              </w:rPr>
              <w:t>写明</w:t>
            </w:r>
            <w:r w:rsidRPr="00C76FA7">
              <w:rPr>
                <w:rFonts w:ascii="Arial" w:hAnsi="Arial" w:hint="eastAsia"/>
                <w:sz w:val="18"/>
                <w:lang w:val="en-US" w:eastAsia="zh-CN"/>
              </w:rPr>
              <w:t>如何监控土壤和作物以确定</w:t>
            </w:r>
            <w:r w:rsidR="003D3141" w:rsidRPr="00C76FA7">
              <w:rPr>
                <w:rFonts w:ascii="Arial" w:hAnsi="Arial" w:hint="eastAsia"/>
                <w:sz w:val="18"/>
                <w:lang w:val="en-US" w:eastAsia="zh-CN"/>
              </w:rPr>
              <w:t>养分</w:t>
            </w:r>
            <w:r w:rsidRPr="00C76FA7">
              <w:rPr>
                <w:rFonts w:ascii="Arial" w:hAnsi="Arial" w:hint="eastAsia"/>
                <w:sz w:val="18"/>
                <w:lang w:val="en-US" w:eastAsia="zh-CN"/>
              </w:rPr>
              <w:t>使用的类型、</w:t>
            </w:r>
            <w:r w:rsidR="00724EED" w:rsidRPr="00C76FA7">
              <w:rPr>
                <w:rFonts w:ascii="Arial" w:hAnsi="Arial" w:hint="eastAsia"/>
                <w:sz w:val="18"/>
                <w:lang w:val="en-US" w:eastAsia="zh-CN"/>
              </w:rPr>
              <w:t>比率</w:t>
            </w:r>
            <w:r w:rsidRPr="00C76FA7">
              <w:rPr>
                <w:rFonts w:ascii="Arial" w:hAnsi="Arial" w:hint="eastAsia"/>
                <w:sz w:val="18"/>
                <w:lang w:val="en-US" w:eastAsia="zh-CN"/>
              </w:rPr>
              <w:t>和时间；</w:t>
            </w:r>
          </w:p>
          <w:p w:rsidR="007C34C7" w:rsidRPr="00C76FA7" w:rsidRDefault="000C6361" w:rsidP="00270952">
            <w:pPr>
              <w:pStyle w:val="ListParagraph"/>
              <w:numPr>
                <w:ilvl w:val="0"/>
                <w:numId w:val="21"/>
              </w:numPr>
              <w:rPr>
                <w:rFonts w:ascii="Arial" w:hAnsi="Arial"/>
                <w:sz w:val="18"/>
                <w:lang w:val="en-US" w:eastAsia="zh-CN"/>
              </w:rPr>
            </w:pPr>
            <w:r w:rsidRPr="00C76FA7">
              <w:rPr>
                <w:rFonts w:ascii="Arial" w:hAnsi="Arial" w:hint="eastAsia"/>
                <w:sz w:val="18"/>
                <w:lang w:val="en-US" w:eastAsia="zh-CN"/>
              </w:rPr>
              <w:t>应根据已知的作物和土壤</w:t>
            </w:r>
            <w:r w:rsidR="00DD3462" w:rsidRPr="00C76FA7">
              <w:rPr>
                <w:rFonts w:ascii="Arial" w:hAnsi="Arial" w:hint="eastAsia"/>
                <w:sz w:val="18"/>
                <w:lang w:val="en-US" w:eastAsia="zh-CN"/>
              </w:rPr>
              <w:t>的</w:t>
            </w:r>
            <w:r w:rsidRPr="00C76FA7">
              <w:rPr>
                <w:rFonts w:ascii="Arial" w:hAnsi="Arial" w:hint="eastAsia"/>
                <w:sz w:val="18"/>
                <w:lang w:val="en-US" w:eastAsia="zh-CN"/>
              </w:rPr>
              <w:t>需</w:t>
            </w:r>
            <w:r w:rsidR="00DD3462" w:rsidRPr="00C76FA7">
              <w:rPr>
                <w:rFonts w:ascii="Arial" w:hAnsi="Arial" w:hint="eastAsia"/>
                <w:sz w:val="18"/>
                <w:lang w:val="en-US" w:eastAsia="zh-CN"/>
              </w:rPr>
              <w:t>求施肥</w:t>
            </w:r>
            <w:r w:rsidRPr="00C76FA7">
              <w:rPr>
                <w:rFonts w:ascii="Arial" w:hAnsi="Arial" w:hint="eastAsia"/>
                <w:sz w:val="18"/>
                <w:lang w:val="en-US" w:eastAsia="zh-CN"/>
              </w:rPr>
              <w:t>。</w:t>
            </w:r>
            <w:r w:rsidR="003D3141" w:rsidRPr="00C76FA7">
              <w:rPr>
                <w:rFonts w:ascii="Arial" w:hAnsi="Arial" w:hint="eastAsia"/>
                <w:sz w:val="18"/>
                <w:lang w:val="en-US" w:eastAsia="zh-CN"/>
              </w:rPr>
              <w:t>养分</w:t>
            </w:r>
            <w:r w:rsidR="004D7D69" w:rsidRPr="00C76FA7">
              <w:rPr>
                <w:rFonts w:ascii="Arial" w:hAnsi="Arial" w:hint="eastAsia"/>
                <w:sz w:val="18"/>
                <w:lang w:val="en-US" w:eastAsia="zh-CN"/>
              </w:rPr>
              <w:t>的使用</w:t>
            </w:r>
            <w:r w:rsidR="003D3141" w:rsidRPr="00C76FA7">
              <w:rPr>
                <w:rFonts w:ascii="Arial" w:hAnsi="Arial" w:hint="eastAsia"/>
                <w:sz w:val="18"/>
                <w:lang w:val="en-US" w:eastAsia="zh-CN"/>
              </w:rPr>
              <w:t>应</w:t>
            </w:r>
            <w:r w:rsidR="001B2A51" w:rsidRPr="00C76FA7">
              <w:rPr>
                <w:rFonts w:ascii="Arial" w:hAnsi="Arial" w:hint="eastAsia"/>
                <w:sz w:val="18"/>
                <w:lang w:val="en-US" w:eastAsia="zh-CN"/>
              </w:rPr>
              <w:t>适合</w:t>
            </w:r>
            <w:r w:rsidRPr="00C76FA7">
              <w:rPr>
                <w:rFonts w:ascii="Arial" w:hAnsi="Arial" w:hint="eastAsia"/>
                <w:sz w:val="18"/>
                <w:lang w:val="en-US" w:eastAsia="zh-CN"/>
              </w:rPr>
              <w:t>所用</w:t>
            </w:r>
            <w:r w:rsidR="003D3141" w:rsidRPr="00C76FA7">
              <w:rPr>
                <w:rFonts w:ascii="Arial" w:hAnsi="Arial" w:hint="eastAsia"/>
                <w:sz w:val="18"/>
                <w:lang w:val="en-US" w:eastAsia="zh-CN"/>
              </w:rPr>
              <w:t>的养分</w:t>
            </w:r>
            <w:r w:rsidRPr="00C76FA7">
              <w:rPr>
                <w:rFonts w:ascii="Arial" w:hAnsi="Arial" w:hint="eastAsia"/>
                <w:sz w:val="18"/>
                <w:lang w:val="en-US" w:eastAsia="zh-CN"/>
              </w:rPr>
              <w:t>类型和作物生长阶段。</w:t>
            </w:r>
          </w:p>
          <w:p w:rsidR="007C34C7" w:rsidRPr="00C76FA7" w:rsidRDefault="00C30B73" w:rsidP="003D3141">
            <w:pPr>
              <w:rPr>
                <w:rFonts w:ascii="Arial" w:hAnsi="Arial"/>
                <w:sz w:val="18"/>
                <w:lang w:val="en-US" w:eastAsia="zh-CN"/>
              </w:rPr>
            </w:pPr>
            <w:r w:rsidRPr="00C76FA7">
              <w:rPr>
                <w:rFonts w:ascii="Arial" w:hAnsi="Arial" w:hint="eastAsia"/>
                <w:sz w:val="18"/>
                <w:lang w:val="en-US" w:eastAsia="zh-CN"/>
              </w:rPr>
              <w:t>详细</w:t>
            </w:r>
            <w:r w:rsidR="00DA0051" w:rsidRPr="00C76FA7">
              <w:rPr>
                <w:rFonts w:ascii="Arial" w:hAnsi="Arial" w:hint="eastAsia"/>
                <w:sz w:val="18"/>
                <w:lang w:val="en-US" w:eastAsia="zh-CN"/>
              </w:rPr>
              <w:t>写明</w:t>
            </w:r>
            <w:r w:rsidR="003D3141" w:rsidRPr="00C76FA7">
              <w:rPr>
                <w:rFonts w:ascii="Arial" w:hAnsi="Arial" w:hint="eastAsia"/>
                <w:sz w:val="18"/>
                <w:lang w:val="en-US" w:eastAsia="zh-CN"/>
              </w:rPr>
              <w:t>养分</w:t>
            </w:r>
            <w:r w:rsidRPr="00C76FA7">
              <w:rPr>
                <w:rFonts w:ascii="Arial" w:hAnsi="Arial" w:hint="eastAsia"/>
                <w:sz w:val="18"/>
                <w:lang w:val="en-US" w:eastAsia="zh-CN"/>
              </w:rPr>
              <w:t>预算的使用，将叶片</w:t>
            </w:r>
            <w:r w:rsidRPr="00C76FA7">
              <w:rPr>
                <w:rFonts w:ascii="Arial" w:hAnsi="Arial" w:hint="eastAsia"/>
                <w:sz w:val="18"/>
                <w:lang w:val="en-US" w:eastAsia="zh-CN"/>
              </w:rPr>
              <w:t>/</w:t>
            </w:r>
            <w:r w:rsidRPr="00C76FA7">
              <w:rPr>
                <w:rFonts w:ascii="Arial" w:hAnsi="Arial" w:hint="eastAsia"/>
                <w:sz w:val="18"/>
                <w:lang w:val="en-US" w:eastAsia="zh-CN"/>
              </w:rPr>
              <w:t>土壤测试和以往养</w:t>
            </w:r>
            <w:r w:rsidR="003D3141" w:rsidRPr="00C76FA7">
              <w:rPr>
                <w:rFonts w:ascii="Arial" w:hAnsi="Arial" w:hint="eastAsia"/>
                <w:sz w:val="18"/>
                <w:lang w:val="en-US" w:eastAsia="zh-CN"/>
              </w:rPr>
              <w:t>分</w:t>
            </w:r>
            <w:r w:rsidRPr="00C76FA7">
              <w:rPr>
                <w:rFonts w:ascii="Arial" w:hAnsi="Arial" w:hint="eastAsia"/>
                <w:sz w:val="18"/>
                <w:lang w:val="en-US" w:eastAsia="zh-CN"/>
              </w:rPr>
              <w:t>对作物的可用性（养</w:t>
            </w:r>
            <w:r w:rsidR="003D3141" w:rsidRPr="00C76FA7">
              <w:rPr>
                <w:rFonts w:ascii="Arial" w:hAnsi="Arial" w:hint="eastAsia"/>
                <w:sz w:val="18"/>
                <w:lang w:val="en-US" w:eastAsia="zh-CN"/>
              </w:rPr>
              <w:t>分</w:t>
            </w:r>
            <w:r w:rsidRPr="00C76FA7">
              <w:rPr>
                <w:rFonts w:ascii="Arial" w:hAnsi="Arial" w:hint="eastAsia"/>
                <w:sz w:val="18"/>
                <w:lang w:val="en-US" w:eastAsia="zh-CN"/>
              </w:rPr>
              <w:t>的去除</w:t>
            </w:r>
            <w:r w:rsidRPr="00C76FA7">
              <w:rPr>
                <w:rFonts w:ascii="Arial" w:hAnsi="Arial" w:hint="eastAsia"/>
                <w:sz w:val="18"/>
                <w:lang w:val="en-US" w:eastAsia="zh-CN"/>
              </w:rPr>
              <w:t>/</w:t>
            </w:r>
            <w:r w:rsidRPr="00C76FA7">
              <w:rPr>
                <w:rFonts w:ascii="Arial" w:hAnsi="Arial" w:hint="eastAsia"/>
                <w:sz w:val="18"/>
                <w:lang w:val="en-US" w:eastAsia="zh-CN"/>
              </w:rPr>
              <w:t>调整）</w:t>
            </w:r>
            <w:r w:rsidR="00441430" w:rsidRPr="00C76FA7">
              <w:rPr>
                <w:rFonts w:ascii="Arial" w:hAnsi="Arial" w:hint="eastAsia"/>
                <w:sz w:val="18"/>
                <w:lang w:val="en-US" w:eastAsia="zh-CN"/>
              </w:rPr>
              <w:t>和肥料的使用</w:t>
            </w:r>
            <w:r w:rsidR="002565D9" w:rsidRPr="00C76FA7">
              <w:rPr>
                <w:rFonts w:ascii="Arial" w:hAnsi="Arial" w:hint="eastAsia"/>
                <w:sz w:val="18"/>
                <w:lang w:val="en-US" w:eastAsia="zh-CN"/>
              </w:rPr>
              <w:t>（即田地以往情况）。养</w:t>
            </w:r>
            <w:r w:rsidR="003D3141" w:rsidRPr="00C76FA7">
              <w:rPr>
                <w:rFonts w:ascii="Arial" w:hAnsi="Arial" w:hint="eastAsia"/>
                <w:sz w:val="18"/>
                <w:lang w:val="en-US" w:eastAsia="zh-CN"/>
              </w:rPr>
              <w:t>分</w:t>
            </w:r>
            <w:r w:rsidR="002565D9" w:rsidRPr="00C76FA7">
              <w:rPr>
                <w:rFonts w:ascii="Arial" w:hAnsi="Arial" w:hint="eastAsia"/>
                <w:sz w:val="18"/>
                <w:lang w:val="en-US" w:eastAsia="zh-CN"/>
              </w:rPr>
              <w:t>预算</w:t>
            </w:r>
            <w:r w:rsidR="003D3141" w:rsidRPr="00C76FA7">
              <w:rPr>
                <w:rFonts w:ascii="Arial" w:hAnsi="Arial" w:hint="eastAsia"/>
                <w:sz w:val="18"/>
                <w:lang w:val="en-US" w:eastAsia="zh-CN"/>
              </w:rPr>
              <w:t>应</w:t>
            </w:r>
            <w:r w:rsidR="00204E61" w:rsidRPr="00C76FA7">
              <w:rPr>
                <w:rFonts w:ascii="Arial" w:hAnsi="Arial" w:hint="eastAsia"/>
                <w:sz w:val="18"/>
                <w:lang w:val="en-US" w:eastAsia="zh-CN"/>
              </w:rPr>
              <w:t>用</w:t>
            </w:r>
            <w:r w:rsidR="003D3141" w:rsidRPr="00C76FA7">
              <w:rPr>
                <w:rFonts w:ascii="Arial" w:hAnsi="Arial" w:hint="eastAsia"/>
                <w:sz w:val="18"/>
                <w:lang w:val="en-US" w:eastAsia="zh-CN"/>
              </w:rPr>
              <w:t>于告知</w:t>
            </w:r>
            <w:r w:rsidR="00204E61" w:rsidRPr="00C76FA7">
              <w:rPr>
                <w:rFonts w:ascii="Arial" w:hAnsi="Arial" w:hint="eastAsia"/>
                <w:sz w:val="18"/>
                <w:lang w:val="en-US" w:eastAsia="zh-CN"/>
              </w:rPr>
              <w:t>养</w:t>
            </w:r>
            <w:r w:rsidR="003D3141" w:rsidRPr="00C76FA7">
              <w:rPr>
                <w:rFonts w:ascii="Arial" w:hAnsi="Arial" w:hint="eastAsia"/>
                <w:sz w:val="18"/>
                <w:lang w:val="en-US" w:eastAsia="zh-CN"/>
              </w:rPr>
              <w:t>分的</w:t>
            </w:r>
            <w:r w:rsidR="00204E61" w:rsidRPr="00C76FA7">
              <w:rPr>
                <w:rFonts w:ascii="Arial" w:hAnsi="Arial" w:hint="eastAsia"/>
                <w:sz w:val="18"/>
                <w:lang w:val="en-US" w:eastAsia="zh-CN"/>
              </w:rPr>
              <w:t>使用，</w:t>
            </w:r>
            <w:r w:rsidR="003D3141" w:rsidRPr="00C76FA7">
              <w:rPr>
                <w:rFonts w:ascii="Arial" w:hAnsi="Arial" w:hint="eastAsia"/>
                <w:sz w:val="18"/>
                <w:lang w:val="en-US" w:eastAsia="zh-CN"/>
              </w:rPr>
              <w:t>长期的</w:t>
            </w:r>
            <w:r w:rsidR="00204E61" w:rsidRPr="00C76FA7">
              <w:rPr>
                <w:rFonts w:ascii="Arial" w:hAnsi="Arial" w:hint="eastAsia"/>
                <w:sz w:val="18"/>
                <w:lang w:val="en-US" w:eastAsia="zh-CN"/>
              </w:rPr>
              <w:t>营养趋势</w:t>
            </w:r>
            <w:r w:rsidR="003D3141" w:rsidRPr="00C76FA7">
              <w:rPr>
                <w:rFonts w:ascii="Arial" w:hAnsi="Arial" w:hint="eastAsia"/>
                <w:sz w:val="18"/>
                <w:lang w:val="en-US" w:eastAsia="zh-CN"/>
              </w:rPr>
              <w:t>监测</w:t>
            </w:r>
            <w:r w:rsidR="00204E61" w:rsidRPr="00C76FA7">
              <w:rPr>
                <w:rFonts w:ascii="Arial" w:hAnsi="Arial" w:hint="eastAsia"/>
                <w:sz w:val="18"/>
                <w:lang w:val="en-US" w:eastAsia="zh-CN"/>
              </w:rPr>
              <w:t>。</w:t>
            </w:r>
            <w:r w:rsidR="007C34C7" w:rsidRPr="00C76FA7">
              <w:rPr>
                <w:rFonts w:ascii="Arial" w:hAnsi="Arial"/>
                <w:sz w:val="18"/>
                <w:lang w:val="en-US" w:eastAsia="zh-CN"/>
              </w:rPr>
              <w:t xml:space="preserve"> </w:t>
            </w:r>
          </w:p>
        </w:tc>
      </w:tr>
      <w:tr w:rsidR="007C34C7" w:rsidRPr="00C76FA7">
        <w:trPr>
          <w:trHeight w:val="1082"/>
        </w:trPr>
        <w:tc>
          <w:tcPr>
            <w:tcW w:w="3970" w:type="dxa"/>
            <w:shd w:val="clear" w:color="auto" w:fill="auto"/>
          </w:tcPr>
          <w:p w:rsidR="007C34C7" w:rsidRPr="00C76FA7" w:rsidRDefault="007C34C7" w:rsidP="00D777EC">
            <w:pPr>
              <w:rPr>
                <w:rFonts w:ascii="Arial" w:hAnsi="Arial"/>
                <w:bCs/>
                <w:sz w:val="18"/>
                <w:lang w:eastAsia="zh-CN"/>
              </w:rPr>
            </w:pPr>
            <w:r w:rsidRPr="00C76FA7">
              <w:rPr>
                <w:rFonts w:ascii="Arial" w:hAnsi="Arial"/>
                <w:bCs/>
                <w:sz w:val="18"/>
                <w:lang w:eastAsia="zh-CN"/>
              </w:rPr>
              <w:t>3.3</w:t>
            </w:r>
            <w:r w:rsidR="004373EF" w:rsidRPr="00C76FA7">
              <w:rPr>
                <w:rFonts w:ascii="Arial" w:hAnsi="Arial" w:hint="eastAsia"/>
                <w:bCs/>
                <w:sz w:val="18"/>
                <w:lang w:eastAsia="zh-CN"/>
              </w:rPr>
              <w:t>采取管理措施，尽量减少水土流失，进而最大程度减少土壤的移动，</w:t>
            </w:r>
            <w:r w:rsidR="00E22C8A" w:rsidRPr="00C76FA7">
              <w:rPr>
                <w:rFonts w:ascii="Arial" w:hAnsi="Arial" w:hint="eastAsia"/>
                <w:bCs/>
                <w:sz w:val="18"/>
                <w:lang w:eastAsia="zh-CN"/>
              </w:rPr>
              <w:t>并对河道、饮用水源和其他水体进行保护，</w:t>
            </w:r>
            <w:r w:rsidR="004373EF" w:rsidRPr="00C76FA7">
              <w:rPr>
                <w:rFonts w:ascii="Arial" w:hAnsi="Arial" w:hint="eastAsia"/>
                <w:bCs/>
                <w:sz w:val="18"/>
                <w:lang w:eastAsia="zh-CN"/>
              </w:rPr>
              <w:t>避免</w:t>
            </w:r>
            <w:r w:rsidR="00D777EC" w:rsidRPr="00C76FA7">
              <w:rPr>
                <w:rFonts w:ascii="Arial" w:hAnsi="Arial" w:hint="eastAsia"/>
                <w:bCs/>
                <w:sz w:val="18"/>
                <w:lang w:eastAsia="zh-CN"/>
              </w:rPr>
              <w:t>农田</w:t>
            </w:r>
            <w:r w:rsidR="00247330" w:rsidRPr="00C76FA7">
              <w:rPr>
                <w:rFonts w:ascii="Arial" w:hAnsi="Arial" w:hint="eastAsia"/>
                <w:bCs/>
                <w:sz w:val="18"/>
                <w:lang w:eastAsia="zh-CN"/>
              </w:rPr>
              <w:t>水土</w:t>
            </w:r>
            <w:r w:rsidR="00E22C8A" w:rsidRPr="00C76FA7">
              <w:rPr>
                <w:rFonts w:ascii="Arial" w:hAnsi="Arial" w:hint="eastAsia"/>
                <w:bCs/>
                <w:sz w:val="18"/>
                <w:lang w:eastAsia="zh-CN"/>
              </w:rPr>
              <w:t>流失</w:t>
            </w:r>
            <w:r w:rsidR="004373EF" w:rsidRPr="00C76FA7">
              <w:rPr>
                <w:rFonts w:ascii="Arial" w:hAnsi="Arial" w:hint="eastAsia"/>
                <w:bCs/>
                <w:sz w:val="18"/>
                <w:lang w:eastAsia="zh-CN"/>
              </w:rPr>
              <w:t>。</w:t>
            </w:r>
          </w:p>
        </w:tc>
        <w:tc>
          <w:tcPr>
            <w:tcW w:w="6095" w:type="dxa"/>
            <w:shd w:val="clear" w:color="auto" w:fill="auto"/>
          </w:tcPr>
          <w:p w:rsidR="007C34C7" w:rsidRPr="00C76FA7" w:rsidRDefault="00111628" w:rsidP="00270952">
            <w:pPr>
              <w:rPr>
                <w:rFonts w:ascii="Arial" w:hAnsi="Arial"/>
                <w:sz w:val="18"/>
                <w:lang w:val="en-US" w:eastAsia="zh-CN"/>
              </w:rPr>
            </w:pPr>
            <w:r w:rsidRPr="00C76FA7">
              <w:rPr>
                <w:rFonts w:ascii="Arial" w:hAnsi="Arial" w:hint="eastAsia"/>
                <w:sz w:val="18"/>
                <w:lang w:val="en-US" w:eastAsia="zh-CN"/>
              </w:rPr>
              <w:t>详细</w:t>
            </w:r>
            <w:r w:rsidR="00DA0051" w:rsidRPr="00C76FA7">
              <w:rPr>
                <w:rFonts w:ascii="Arial" w:hAnsi="Arial" w:hint="eastAsia"/>
                <w:sz w:val="18"/>
                <w:lang w:val="en-US" w:eastAsia="zh-CN"/>
              </w:rPr>
              <w:t>写明</w:t>
            </w:r>
            <w:r w:rsidRPr="00C76FA7">
              <w:rPr>
                <w:rFonts w:ascii="Arial" w:hAnsi="Arial" w:hint="eastAsia"/>
                <w:sz w:val="18"/>
                <w:lang w:val="en-US" w:eastAsia="zh-CN"/>
              </w:rPr>
              <w:t>有利于控制水土流失的管理措施，解决所有存在的严重流失问题（</w:t>
            </w:r>
            <w:r w:rsidR="00B44896" w:rsidRPr="00C76FA7">
              <w:rPr>
                <w:rFonts w:ascii="Arial" w:hAnsi="Arial"/>
                <w:sz w:val="18"/>
                <w:lang w:val="en-US" w:eastAsia="zh-CN"/>
              </w:rPr>
              <w:t>冲</w:t>
            </w:r>
            <w:r w:rsidR="00B44896" w:rsidRPr="00C76FA7">
              <w:rPr>
                <w:rFonts w:ascii="Arial" w:hAnsi="Arial" w:hint="eastAsia"/>
                <w:sz w:val="18"/>
                <w:lang w:val="en-US" w:eastAsia="zh-CN"/>
              </w:rPr>
              <w:t>沟</w:t>
            </w:r>
            <w:r w:rsidRPr="00C76FA7">
              <w:rPr>
                <w:rFonts w:ascii="Arial" w:hAnsi="Arial" w:hint="eastAsia"/>
                <w:sz w:val="18"/>
                <w:lang w:val="en-US" w:eastAsia="zh-CN"/>
              </w:rPr>
              <w:t>）。应定期监控易发生水土流失、存在水土流失问题的地区。</w:t>
            </w:r>
            <w:r w:rsidR="002635BB" w:rsidRPr="00C76FA7">
              <w:rPr>
                <w:rFonts w:ascii="Arial" w:hAnsi="Arial" w:hint="eastAsia"/>
                <w:sz w:val="18"/>
                <w:lang w:val="en-US" w:eastAsia="zh-CN"/>
              </w:rPr>
              <w:t>应采取</w:t>
            </w:r>
            <w:r w:rsidR="00B44896" w:rsidRPr="00C76FA7">
              <w:rPr>
                <w:rFonts w:ascii="Arial" w:hAnsi="Arial" w:hint="eastAsia"/>
                <w:sz w:val="18"/>
                <w:lang w:val="en-US" w:eastAsia="zh-CN"/>
              </w:rPr>
              <w:t>适当的</w:t>
            </w:r>
            <w:r w:rsidR="002635BB" w:rsidRPr="00C76FA7">
              <w:rPr>
                <w:rFonts w:ascii="Arial" w:hAnsi="Arial" w:hint="eastAsia"/>
                <w:sz w:val="18"/>
                <w:lang w:val="en-US" w:eastAsia="zh-CN"/>
              </w:rPr>
              <w:t>控制措施，积极管理明显存在水土流失迹象的地区。</w:t>
            </w:r>
          </w:p>
        </w:tc>
      </w:tr>
      <w:tr w:rsidR="007C34C7" w:rsidRPr="00C76FA7">
        <w:trPr>
          <w:cantSplit/>
          <w:trHeight w:val="700"/>
        </w:trPr>
        <w:tc>
          <w:tcPr>
            <w:tcW w:w="3970" w:type="dxa"/>
            <w:shd w:val="clear" w:color="auto" w:fill="auto"/>
          </w:tcPr>
          <w:p w:rsidR="007C34C7" w:rsidRPr="00C76FA7" w:rsidRDefault="007C34C7" w:rsidP="00956554">
            <w:pPr>
              <w:rPr>
                <w:rFonts w:ascii="Arial" w:hAnsi="Arial"/>
                <w:bCs/>
                <w:sz w:val="18"/>
                <w:lang w:eastAsia="zh-CN"/>
              </w:rPr>
            </w:pPr>
            <w:r w:rsidRPr="00C76FA7">
              <w:rPr>
                <w:rFonts w:ascii="Arial" w:hAnsi="Arial"/>
                <w:bCs/>
                <w:sz w:val="18"/>
                <w:lang w:eastAsia="zh-CN"/>
              </w:rPr>
              <w:t>4.1</w:t>
            </w:r>
            <w:r w:rsidR="00E22C8A" w:rsidRPr="00C76FA7">
              <w:rPr>
                <w:rFonts w:ascii="Arial" w:hAnsi="Arial" w:hint="eastAsia"/>
                <w:bCs/>
                <w:sz w:val="18"/>
                <w:lang w:eastAsia="zh-CN"/>
              </w:rPr>
              <w:t>采取措施增加农场及其周边地区的生物多样性。</w:t>
            </w:r>
          </w:p>
        </w:tc>
        <w:tc>
          <w:tcPr>
            <w:tcW w:w="6095" w:type="dxa"/>
            <w:shd w:val="clear" w:color="auto" w:fill="auto"/>
          </w:tcPr>
          <w:p w:rsidR="007C34C7" w:rsidRPr="00C76FA7" w:rsidRDefault="00157428" w:rsidP="00247330">
            <w:pPr>
              <w:rPr>
                <w:rFonts w:ascii="Arial" w:hAnsi="Arial"/>
                <w:sz w:val="18"/>
                <w:lang w:val="en-US" w:eastAsia="zh-CN"/>
              </w:rPr>
            </w:pPr>
            <w:r w:rsidRPr="00C76FA7">
              <w:rPr>
                <w:rFonts w:ascii="Arial" w:hAnsi="Arial" w:hint="eastAsia"/>
                <w:sz w:val="18"/>
                <w:lang w:eastAsia="zh-CN"/>
              </w:rPr>
              <w:t>详细</w:t>
            </w:r>
            <w:r w:rsidR="00DA0051" w:rsidRPr="00C76FA7">
              <w:rPr>
                <w:rFonts w:ascii="Arial" w:hAnsi="Arial" w:hint="eastAsia"/>
                <w:sz w:val="18"/>
                <w:lang w:eastAsia="zh-CN"/>
              </w:rPr>
              <w:t>写明</w:t>
            </w:r>
            <w:r w:rsidRPr="00C76FA7">
              <w:rPr>
                <w:rFonts w:ascii="Arial" w:hAnsi="Arial" w:hint="eastAsia"/>
                <w:sz w:val="18"/>
                <w:lang w:eastAsia="zh-CN"/>
              </w:rPr>
              <w:t>措施，</w:t>
            </w:r>
            <w:r w:rsidR="00E22C8A" w:rsidRPr="00C76FA7">
              <w:rPr>
                <w:rFonts w:ascii="Arial" w:hAnsi="Arial" w:hint="eastAsia"/>
                <w:sz w:val="18"/>
                <w:lang w:eastAsia="zh-CN"/>
              </w:rPr>
              <w:t>增加</w:t>
            </w:r>
            <w:r w:rsidRPr="00C76FA7">
              <w:rPr>
                <w:rFonts w:ascii="Arial" w:hAnsi="Arial" w:hint="eastAsia"/>
                <w:sz w:val="18"/>
                <w:lang w:eastAsia="zh-CN"/>
              </w:rPr>
              <w:t>农场及其周边</w:t>
            </w:r>
            <w:r w:rsidR="00E22C8A" w:rsidRPr="00C76FA7">
              <w:rPr>
                <w:rFonts w:ascii="Arial" w:hAnsi="Arial" w:hint="eastAsia"/>
                <w:sz w:val="18"/>
                <w:lang w:eastAsia="zh-CN"/>
              </w:rPr>
              <w:t>地区</w:t>
            </w:r>
            <w:r w:rsidRPr="00C76FA7">
              <w:rPr>
                <w:rFonts w:ascii="Arial" w:hAnsi="Arial" w:hint="eastAsia"/>
                <w:sz w:val="18"/>
                <w:lang w:eastAsia="zh-CN"/>
              </w:rPr>
              <w:t>生物多样性。棉农可保护或修复其土地上的自然栖息地，减轻对生物多样性的影响。</w:t>
            </w:r>
            <w:r w:rsidR="00322625" w:rsidRPr="00C76FA7">
              <w:rPr>
                <w:rFonts w:ascii="Arial" w:hAnsi="Arial" w:hint="eastAsia"/>
                <w:sz w:val="18"/>
                <w:lang w:eastAsia="zh-CN"/>
              </w:rPr>
              <w:t>沿岸土地</w:t>
            </w:r>
            <w:r w:rsidR="00E22C8A" w:rsidRPr="00C76FA7">
              <w:rPr>
                <w:rFonts w:ascii="Arial" w:hAnsi="Arial" w:hint="eastAsia"/>
                <w:sz w:val="18"/>
                <w:lang w:eastAsia="zh-CN"/>
              </w:rPr>
              <w:t>—</w:t>
            </w:r>
            <w:r w:rsidR="00322625" w:rsidRPr="00C76FA7">
              <w:rPr>
                <w:rFonts w:ascii="SimSun" w:hAnsi="SimSun"/>
                <w:sz w:val="18"/>
                <w:lang w:eastAsia="zh-CN"/>
              </w:rPr>
              <w:t>—</w:t>
            </w:r>
            <w:r w:rsidR="00322625" w:rsidRPr="00C76FA7">
              <w:rPr>
                <w:rFonts w:ascii="Arial" w:hAnsi="Arial" w:hint="eastAsia"/>
                <w:sz w:val="18"/>
                <w:lang w:eastAsia="zh-CN"/>
              </w:rPr>
              <w:t>水体周边的土地</w:t>
            </w:r>
            <w:r w:rsidR="00E22C8A" w:rsidRPr="00C76FA7">
              <w:rPr>
                <w:rFonts w:ascii="Arial" w:hAnsi="Arial" w:hint="eastAsia"/>
                <w:sz w:val="18"/>
                <w:lang w:eastAsia="zh-CN"/>
              </w:rPr>
              <w:t>—</w:t>
            </w:r>
            <w:r w:rsidR="00E22C8A" w:rsidRPr="00C76FA7">
              <w:rPr>
                <w:rFonts w:ascii="SimSun" w:hAnsi="SimSun"/>
                <w:sz w:val="18"/>
                <w:lang w:eastAsia="zh-CN"/>
              </w:rPr>
              <w:t>—</w:t>
            </w:r>
            <w:r w:rsidR="000D25E1" w:rsidRPr="00C76FA7">
              <w:rPr>
                <w:rFonts w:ascii="Arial" w:hAnsi="Arial" w:hint="eastAsia"/>
                <w:sz w:val="18"/>
                <w:lang w:eastAsia="zh-CN"/>
              </w:rPr>
              <w:t>往往是地表最肥沃、产量最高的部分，因此保护沿岸土地</w:t>
            </w:r>
            <w:r w:rsidR="00322625" w:rsidRPr="00C76FA7">
              <w:rPr>
                <w:rFonts w:ascii="Arial" w:hAnsi="Arial" w:hint="eastAsia"/>
                <w:sz w:val="18"/>
                <w:lang w:eastAsia="zh-CN"/>
              </w:rPr>
              <w:t>尤为重要。</w:t>
            </w:r>
            <w:r w:rsidR="00FF0F9F" w:rsidRPr="00C76FA7">
              <w:rPr>
                <w:rFonts w:ascii="Arial" w:hAnsi="Arial" w:hint="eastAsia"/>
                <w:sz w:val="18"/>
                <w:lang w:eastAsia="zh-CN"/>
              </w:rPr>
              <w:t>必须使沿岸土地避免水土流失，保</w:t>
            </w:r>
            <w:r w:rsidR="00247330" w:rsidRPr="00C76FA7">
              <w:rPr>
                <w:rFonts w:ascii="Arial" w:hAnsi="Arial" w:hint="eastAsia"/>
                <w:sz w:val="18"/>
                <w:lang w:eastAsia="zh-CN"/>
              </w:rPr>
              <w:t>留</w:t>
            </w:r>
            <w:r w:rsidR="00FF0F9F" w:rsidRPr="00C76FA7">
              <w:rPr>
                <w:rFonts w:ascii="Arial" w:hAnsi="Arial" w:hint="eastAsia"/>
                <w:sz w:val="18"/>
                <w:lang w:eastAsia="zh-CN"/>
              </w:rPr>
              <w:t>植被。</w:t>
            </w:r>
            <w:r w:rsidR="00EC1151" w:rsidRPr="00C76FA7">
              <w:rPr>
                <w:rFonts w:ascii="Arial" w:hAnsi="Arial" w:hint="eastAsia"/>
                <w:sz w:val="18"/>
                <w:lang w:eastAsia="zh-CN"/>
              </w:rPr>
              <w:t>移除沿岸植被会造成河岸</w:t>
            </w:r>
            <w:r w:rsidR="00F44BE8" w:rsidRPr="00C76FA7">
              <w:rPr>
                <w:rFonts w:ascii="Arial" w:hAnsi="Arial" w:hint="eastAsia"/>
                <w:sz w:val="18"/>
                <w:lang w:eastAsia="zh-CN"/>
              </w:rPr>
              <w:t>松垮，加剧水土流失。</w:t>
            </w:r>
            <w:r w:rsidR="00A27304" w:rsidRPr="00C76FA7">
              <w:rPr>
                <w:rFonts w:ascii="Arial" w:hAnsi="Arial" w:hint="eastAsia"/>
                <w:sz w:val="18"/>
                <w:lang w:eastAsia="zh-CN"/>
              </w:rPr>
              <w:t>有利于实现</w:t>
            </w:r>
            <w:r w:rsidR="00A27304" w:rsidRPr="00C76FA7">
              <w:rPr>
                <w:rFonts w:ascii="Arial" w:hAnsi="Arial" w:hint="eastAsia"/>
                <w:sz w:val="18"/>
                <w:lang w:eastAsia="zh-CN"/>
              </w:rPr>
              <w:t>IPM</w:t>
            </w:r>
            <w:r w:rsidR="00A27304" w:rsidRPr="00C76FA7">
              <w:rPr>
                <w:rFonts w:ascii="Arial" w:hAnsi="Arial" w:hint="eastAsia"/>
                <w:sz w:val="18"/>
                <w:lang w:eastAsia="zh-CN"/>
              </w:rPr>
              <w:t>、农药选用（</w:t>
            </w:r>
            <w:r w:rsidR="000D33E3" w:rsidRPr="00C76FA7">
              <w:rPr>
                <w:rFonts w:ascii="Arial" w:hAnsi="Arial" w:hint="eastAsia"/>
                <w:sz w:val="18"/>
                <w:lang w:eastAsia="zh-CN"/>
              </w:rPr>
              <w:t>使用</w:t>
            </w:r>
            <w:r w:rsidR="00A27304" w:rsidRPr="00C76FA7">
              <w:rPr>
                <w:rFonts w:ascii="Arial" w:hAnsi="Arial" w:hint="eastAsia"/>
                <w:sz w:val="18"/>
                <w:lang w:eastAsia="zh-CN"/>
              </w:rPr>
              <w:t>破坏性最低的</w:t>
            </w:r>
            <w:r w:rsidR="00EF1C88" w:rsidRPr="00C76FA7">
              <w:rPr>
                <w:rFonts w:ascii="Arial" w:hAnsi="Arial" w:hint="eastAsia"/>
                <w:sz w:val="18"/>
                <w:lang w:eastAsia="zh-CN"/>
              </w:rPr>
              <w:t>农药</w:t>
            </w:r>
            <w:r w:rsidR="00A27304" w:rsidRPr="00C76FA7">
              <w:rPr>
                <w:rFonts w:ascii="Arial" w:hAnsi="Arial" w:hint="eastAsia"/>
                <w:sz w:val="18"/>
                <w:lang w:eastAsia="zh-CN"/>
              </w:rPr>
              <w:t>）</w:t>
            </w:r>
            <w:r w:rsidR="004315B4" w:rsidRPr="00C76FA7">
              <w:rPr>
                <w:rFonts w:ascii="Arial" w:hAnsi="Arial" w:hint="eastAsia"/>
                <w:sz w:val="18"/>
                <w:lang w:eastAsia="zh-CN"/>
              </w:rPr>
              <w:t>、土壤肥力和水土流失控制等</w:t>
            </w:r>
            <w:r w:rsidR="00A27304" w:rsidRPr="00C76FA7">
              <w:rPr>
                <w:rFonts w:ascii="Arial" w:hAnsi="Arial" w:hint="eastAsia"/>
                <w:sz w:val="18"/>
                <w:lang w:eastAsia="zh-CN"/>
              </w:rPr>
              <w:t>其他标准</w:t>
            </w:r>
            <w:r w:rsidR="004315B4" w:rsidRPr="00C76FA7">
              <w:rPr>
                <w:rFonts w:ascii="Arial" w:hAnsi="Arial" w:hint="eastAsia"/>
                <w:sz w:val="18"/>
                <w:lang w:eastAsia="zh-CN"/>
              </w:rPr>
              <w:t>的管理措施都有助于</w:t>
            </w:r>
            <w:r w:rsidR="00247330" w:rsidRPr="00C76FA7">
              <w:rPr>
                <w:rFonts w:ascii="Arial" w:hAnsi="Arial" w:hint="eastAsia"/>
                <w:sz w:val="18"/>
                <w:lang w:eastAsia="zh-CN"/>
              </w:rPr>
              <w:t>增加</w:t>
            </w:r>
            <w:r w:rsidR="004315B4" w:rsidRPr="00C76FA7">
              <w:rPr>
                <w:rFonts w:ascii="Arial" w:hAnsi="Arial" w:hint="eastAsia"/>
                <w:sz w:val="18"/>
                <w:lang w:eastAsia="zh-CN"/>
              </w:rPr>
              <w:t>农场及其周边</w:t>
            </w:r>
            <w:r w:rsidR="00247330" w:rsidRPr="00C76FA7">
              <w:rPr>
                <w:rFonts w:ascii="Arial" w:hAnsi="Arial" w:hint="eastAsia"/>
                <w:sz w:val="18"/>
                <w:lang w:eastAsia="zh-CN"/>
              </w:rPr>
              <w:t>地区</w:t>
            </w:r>
            <w:r w:rsidR="004315B4" w:rsidRPr="00C76FA7">
              <w:rPr>
                <w:rFonts w:ascii="Arial" w:hAnsi="Arial" w:hint="eastAsia"/>
                <w:sz w:val="18"/>
                <w:lang w:eastAsia="zh-CN"/>
              </w:rPr>
              <w:t>的生物多样性。</w:t>
            </w:r>
            <w:r w:rsidR="00FC3FC5" w:rsidRPr="00C76FA7">
              <w:rPr>
                <w:rFonts w:ascii="Arial" w:hAnsi="Arial" w:hint="eastAsia"/>
                <w:sz w:val="18"/>
                <w:lang w:eastAsia="zh-CN"/>
              </w:rPr>
              <w:t>通过当地</w:t>
            </w:r>
            <w:r w:rsidR="00FC3FC5" w:rsidRPr="00C76FA7">
              <w:rPr>
                <w:rFonts w:ascii="Arial" w:hAnsi="Arial" w:hint="eastAsia"/>
                <w:sz w:val="18"/>
                <w:lang w:eastAsia="zh-CN"/>
              </w:rPr>
              <w:t>/</w:t>
            </w:r>
            <w:r w:rsidR="00FC3FC5" w:rsidRPr="00C76FA7">
              <w:rPr>
                <w:rFonts w:ascii="Arial" w:hAnsi="Arial" w:hint="eastAsia"/>
                <w:sz w:val="18"/>
                <w:lang w:eastAsia="zh-CN"/>
              </w:rPr>
              <w:t>国家层面的生产者协作提供或</w:t>
            </w:r>
            <w:r w:rsidR="00247330" w:rsidRPr="00C76FA7">
              <w:rPr>
                <w:rFonts w:ascii="Arial" w:hAnsi="Arial" w:hint="eastAsia"/>
                <w:sz w:val="18"/>
                <w:lang w:eastAsia="zh-CN"/>
              </w:rPr>
              <w:t>增加</w:t>
            </w:r>
            <w:r w:rsidR="00FC3FC5" w:rsidRPr="00C76FA7">
              <w:rPr>
                <w:rFonts w:ascii="Arial" w:hAnsi="Arial" w:hint="eastAsia"/>
                <w:sz w:val="18"/>
                <w:lang w:eastAsia="zh-CN"/>
              </w:rPr>
              <w:t>农场周边</w:t>
            </w:r>
            <w:r w:rsidR="00247330" w:rsidRPr="00C76FA7">
              <w:rPr>
                <w:rFonts w:ascii="Arial" w:hAnsi="Arial" w:hint="eastAsia"/>
                <w:sz w:val="18"/>
                <w:lang w:eastAsia="zh-CN"/>
              </w:rPr>
              <w:t>地区</w:t>
            </w:r>
            <w:r w:rsidR="00FC3FC5" w:rsidRPr="00C76FA7">
              <w:rPr>
                <w:rFonts w:ascii="Arial" w:hAnsi="Arial" w:hint="eastAsia"/>
                <w:sz w:val="18"/>
                <w:lang w:eastAsia="zh-CN"/>
              </w:rPr>
              <w:t>生物多样性</w:t>
            </w:r>
            <w:r w:rsidR="005B228C" w:rsidRPr="00C76FA7">
              <w:rPr>
                <w:rFonts w:ascii="Arial" w:hAnsi="Arial" w:hint="eastAsia"/>
                <w:sz w:val="18"/>
                <w:lang w:eastAsia="zh-CN"/>
              </w:rPr>
              <w:t>的机会存在可能性，应对这些机会进行探索</w:t>
            </w:r>
            <w:r w:rsidR="00FC3FC5" w:rsidRPr="00C76FA7">
              <w:rPr>
                <w:rFonts w:ascii="Arial" w:hAnsi="Arial" w:hint="eastAsia"/>
                <w:sz w:val="18"/>
                <w:lang w:eastAsia="zh-CN"/>
              </w:rPr>
              <w:t>。</w:t>
            </w:r>
          </w:p>
        </w:tc>
      </w:tr>
      <w:tr w:rsidR="007C34C7" w:rsidRPr="00C76FA7">
        <w:trPr>
          <w:trHeight w:val="1147"/>
        </w:trPr>
        <w:tc>
          <w:tcPr>
            <w:tcW w:w="3970" w:type="dxa"/>
            <w:shd w:val="clear" w:color="auto" w:fill="auto"/>
          </w:tcPr>
          <w:p w:rsidR="007C34C7" w:rsidRPr="00C76FA7" w:rsidRDefault="007C34C7" w:rsidP="00F37492">
            <w:pPr>
              <w:rPr>
                <w:rFonts w:ascii="Arial" w:hAnsi="Arial"/>
                <w:bCs/>
                <w:sz w:val="18"/>
                <w:lang w:eastAsia="zh-CN"/>
              </w:rPr>
            </w:pPr>
            <w:r w:rsidRPr="00C76FA7">
              <w:rPr>
                <w:rFonts w:ascii="Arial" w:hAnsi="Arial"/>
                <w:bCs/>
                <w:sz w:val="18"/>
                <w:lang w:eastAsia="zh-CN"/>
              </w:rPr>
              <w:t>4.2</w:t>
            </w:r>
            <w:r w:rsidR="00487593" w:rsidRPr="00C76FA7">
              <w:rPr>
                <w:rFonts w:ascii="Arial" w:hAnsi="Arial" w:hint="eastAsia"/>
                <w:bCs/>
                <w:sz w:val="18"/>
                <w:lang w:eastAsia="zh-CN"/>
              </w:rPr>
              <w:t>种植棉花</w:t>
            </w:r>
            <w:r w:rsidR="00F37492" w:rsidRPr="00C76FA7">
              <w:rPr>
                <w:rFonts w:ascii="Arial" w:hAnsi="Arial" w:hint="eastAsia"/>
                <w:bCs/>
                <w:sz w:val="18"/>
                <w:lang w:eastAsia="zh-CN"/>
              </w:rPr>
              <w:t>的</w:t>
            </w:r>
            <w:r w:rsidR="00487593" w:rsidRPr="00C76FA7">
              <w:rPr>
                <w:rFonts w:ascii="Arial" w:hAnsi="Arial" w:hint="eastAsia"/>
                <w:bCs/>
                <w:sz w:val="18"/>
                <w:lang w:eastAsia="zh-CN"/>
              </w:rPr>
              <w:t>土地</w:t>
            </w:r>
            <w:r w:rsidR="000A6EE2" w:rsidRPr="00C76FA7">
              <w:rPr>
                <w:rFonts w:ascii="Arial" w:hAnsi="Arial" w:hint="eastAsia"/>
                <w:bCs/>
                <w:sz w:val="18"/>
                <w:lang w:eastAsia="zh-CN"/>
              </w:rPr>
              <w:t>与</w:t>
            </w:r>
            <w:r w:rsidR="00F37492" w:rsidRPr="00C76FA7">
              <w:rPr>
                <w:rFonts w:ascii="Arial" w:hAnsi="Arial" w:hint="eastAsia"/>
                <w:bCs/>
                <w:sz w:val="18"/>
                <w:lang w:eastAsia="zh-CN"/>
              </w:rPr>
              <w:t>改种棉花的土地</w:t>
            </w:r>
            <w:r w:rsidR="00487593" w:rsidRPr="00C76FA7">
              <w:rPr>
                <w:rFonts w:ascii="Arial" w:hAnsi="Arial" w:hint="eastAsia"/>
                <w:bCs/>
                <w:sz w:val="18"/>
                <w:lang w:eastAsia="zh-CN"/>
              </w:rPr>
              <w:t>符合国家农业土地使用</w:t>
            </w:r>
            <w:r w:rsidR="00F37492" w:rsidRPr="00C76FA7">
              <w:rPr>
                <w:rFonts w:ascii="Arial" w:hAnsi="Arial" w:hint="eastAsia"/>
                <w:bCs/>
                <w:sz w:val="18"/>
                <w:lang w:eastAsia="zh-CN"/>
              </w:rPr>
              <w:t>的</w:t>
            </w:r>
            <w:r w:rsidR="00487593" w:rsidRPr="00C76FA7">
              <w:rPr>
                <w:rFonts w:ascii="Arial" w:hAnsi="Arial" w:hint="eastAsia"/>
                <w:bCs/>
                <w:sz w:val="18"/>
                <w:lang w:eastAsia="zh-CN"/>
              </w:rPr>
              <w:t>相关法律。</w:t>
            </w:r>
          </w:p>
        </w:tc>
        <w:tc>
          <w:tcPr>
            <w:tcW w:w="6095" w:type="dxa"/>
            <w:shd w:val="clear" w:color="auto" w:fill="auto"/>
          </w:tcPr>
          <w:p w:rsidR="007C34C7" w:rsidRPr="00C76FA7" w:rsidRDefault="000C1883" w:rsidP="000A6EE2">
            <w:pPr>
              <w:rPr>
                <w:rFonts w:ascii="Arial" w:hAnsi="Arial"/>
                <w:sz w:val="18"/>
                <w:lang w:val="en-US" w:eastAsia="zh-CN"/>
              </w:rPr>
            </w:pPr>
            <w:r w:rsidRPr="00C76FA7">
              <w:rPr>
                <w:rFonts w:ascii="Arial" w:hAnsi="Arial" w:hint="eastAsia"/>
                <w:sz w:val="18"/>
                <w:lang w:val="en-US" w:eastAsia="zh-CN"/>
              </w:rPr>
              <w:t>详细写明具体法律要求，确保土地使用和任何</w:t>
            </w:r>
            <w:r w:rsidR="000A6EE2" w:rsidRPr="00C76FA7">
              <w:rPr>
                <w:rFonts w:ascii="Arial" w:hAnsi="Arial" w:hint="eastAsia"/>
                <w:sz w:val="18"/>
                <w:lang w:val="en-US" w:eastAsia="zh-CN"/>
              </w:rPr>
              <w:t>转用</w:t>
            </w:r>
            <w:r w:rsidRPr="00C76FA7">
              <w:rPr>
                <w:rFonts w:ascii="Arial" w:hAnsi="Arial" w:hint="eastAsia"/>
                <w:sz w:val="18"/>
                <w:lang w:val="en-US" w:eastAsia="zh-CN"/>
              </w:rPr>
              <w:t>计划符合国家法律；如何确保对任何法律变更加以关注，遵照国际法律调整计划。</w:t>
            </w:r>
            <w:r w:rsidR="000A6EE2" w:rsidRPr="00C76FA7">
              <w:rPr>
                <w:rFonts w:ascii="Arial" w:hAnsi="Arial" w:hint="eastAsia"/>
                <w:sz w:val="18"/>
                <w:lang w:val="en-US" w:eastAsia="zh-CN"/>
              </w:rPr>
              <w:t>棉花</w:t>
            </w:r>
            <w:r w:rsidRPr="00C76FA7">
              <w:rPr>
                <w:rFonts w:ascii="Arial" w:hAnsi="Arial" w:hint="eastAsia"/>
                <w:sz w:val="18"/>
                <w:lang w:val="en-US" w:eastAsia="zh-CN"/>
              </w:rPr>
              <w:t>只能够</w:t>
            </w:r>
            <w:r w:rsidR="000A6EE2" w:rsidRPr="00C76FA7">
              <w:rPr>
                <w:rFonts w:ascii="Arial" w:hAnsi="Arial" w:hint="eastAsia"/>
                <w:sz w:val="18"/>
                <w:lang w:val="en-US" w:eastAsia="zh-CN"/>
              </w:rPr>
              <w:t>种植在</w:t>
            </w:r>
            <w:r w:rsidRPr="00C76FA7">
              <w:rPr>
                <w:rFonts w:ascii="Arial" w:hAnsi="Arial" w:hint="eastAsia"/>
                <w:sz w:val="18"/>
                <w:lang w:val="en-US" w:eastAsia="zh-CN"/>
              </w:rPr>
              <w:t>合法使用和</w:t>
            </w:r>
            <w:r w:rsidR="000A6EE2" w:rsidRPr="00C76FA7">
              <w:rPr>
                <w:rFonts w:ascii="Arial" w:hAnsi="Arial" w:hint="eastAsia"/>
                <w:sz w:val="18"/>
                <w:lang w:val="en-US" w:eastAsia="zh-CN"/>
              </w:rPr>
              <w:t>转用</w:t>
            </w:r>
            <w:r w:rsidRPr="00C76FA7">
              <w:rPr>
                <w:rFonts w:ascii="Arial" w:hAnsi="Arial" w:hint="eastAsia"/>
                <w:sz w:val="18"/>
                <w:lang w:val="en-US" w:eastAsia="zh-CN"/>
              </w:rPr>
              <w:t>的土地。</w:t>
            </w:r>
          </w:p>
        </w:tc>
      </w:tr>
      <w:tr w:rsidR="007C34C7" w:rsidRPr="00C76FA7">
        <w:trPr>
          <w:cantSplit/>
          <w:trHeight w:val="708"/>
        </w:trPr>
        <w:tc>
          <w:tcPr>
            <w:tcW w:w="3970" w:type="dxa"/>
            <w:shd w:val="clear" w:color="auto" w:fill="auto"/>
          </w:tcPr>
          <w:p w:rsidR="007C34C7" w:rsidRPr="00C76FA7" w:rsidRDefault="007C34C7" w:rsidP="00270952">
            <w:pPr>
              <w:rPr>
                <w:rFonts w:ascii="Arial" w:hAnsi="Arial"/>
                <w:bCs/>
                <w:sz w:val="18"/>
                <w:lang w:eastAsia="zh-CN"/>
              </w:rPr>
            </w:pPr>
            <w:r w:rsidRPr="00C76FA7">
              <w:rPr>
                <w:rFonts w:ascii="Arial" w:hAnsi="Arial"/>
                <w:bCs/>
                <w:sz w:val="18"/>
                <w:lang w:eastAsia="zh-CN"/>
              </w:rPr>
              <w:t>5.1</w:t>
            </w:r>
            <w:r w:rsidR="00F558F4" w:rsidRPr="00C76FA7">
              <w:rPr>
                <w:rFonts w:ascii="Arial" w:hAnsi="Arial" w:hint="eastAsia"/>
                <w:bCs/>
                <w:sz w:val="18"/>
                <w:lang w:eastAsia="zh-CN"/>
              </w:rPr>
              <w:t>采取管理措施最大限度提高纤维品质</w:t>
            </w:r>
            <w:r w:rsidR="000F5000" w:rsidRPr="00C76FA7">
              <w:rPr>
                <w:rFonts w:ascii="Arial" w:hAnsi="Arial" w:hint="eastAsia"/>
                <w:bCs/>
                <w:sz w:val="18"/>
                <w:lang w:eastAsia="zh-CN"/>
              </w:rPr>
              <w:t>。</w:t>
            </w:r>
          </w:p>
        </w:tc>
        <w:tc>
          <w:tcPr>
            <w:tcW w:w="6095" w:type="dxa"/>
            <w:shd w:val="clear" w:color="auto" w:fill="auto"/>
          </w:tcPr>
          <w:p w:rsidR="007C34C7" w:rsidRPr="00C76FA7" w:rsidRDefault="005F719D" w:rsidP="00F558F4">
            <w:pPr>
              <w:rPr>
                <w:rFonts w:ascii="Arial" w:hAnsi="Arial"/>
                <w:sz w:val="18"/>
                <w:lang w:eastAsia="zh-CN"/>
              </w:rPr>
            </w:pPr>
            <w:r w:rsidRPr="00C76FA7">
              <w:rPr>
                <w:rFonts w:ascii="Arial" w:hAnsi="Arial" w:hint="eastAsia"/>
                <w:sz w:val="18"/>
                <w:lang w:eastAsia="zh-CN"/>
              </w:rPr>
              <w:t>详细写明</w:t>
            </w:r>
            <w:r w:rsidR="00F558F4" w:rsidRPr="00C76FA7">
              <w:rPr>
                <w:rFonts w:ascii="Arial" w:hAnsi="Arial" w:hint="eastAsia"/>
                <w:bCs/>
                <w:sz w:val="18"/>
                <w:lang w:eastAsia="zh-CN"/>
              </w:rPr>
              <w:t>最大限度提高</w:t>
            </w:r>
            <w:r w:rsidRPr="00C76FA7">
              <w:rPr>
                <w:rFonts w:ascii="Arial" w:hAnsi="Arial" w:hint="eastAsia"/>
                <w:sz w:val="18"/>
                <w:lang w:eastAsia="zh-CN"/>
              </w:rPr>
              <w:t>纤维</w:t>
            </w:r>
            <w:r w:rsidR="00F558F4" w:rsidRPr="00C76FA7">
              <w:rPr>
                <w:rFonts w:ascii="Arial" w:hAnsi="Arial" w:hint="eastAsia"/>
                <w:bCs/>
                <w:sz w:val="18"/>
                <w:lang w:eastAsia="zh-CN"/>
              </w:rPr>
              <w:t>品质</w:t>
            </w:r>
            <w:r w:rsidRPr="00C76FA7">
              <w:rPr>
                <w:rFonts w:ascii="Arial" w:hAnsi="Arial" w:hint="eastAsia"/>
                <w:sz w:val="18"/>
                <w:lang w:eastAsia="zh-CN"/>
              </w:rPr>
              <w:t>的既定管理措施（如选种、种植日期、采收日期、水、杂草和养</w:t>
            </w:r>
            <w:r w:rsidR="00F558F4" w:rsidRPr="00C76FA7">
              <w:rPr>
                <w:rFonts w:ascii="Arial" w:hAnsi="Arial" w:hint="eastAsia"/>
                <w:sz w:val="18"/>
                <w:lang w:eastAsia="zh-CN"/>
              </w:rPr>
              <w:t>分</w:t>
            </w:r>
            <w:r w:rsidRPr="00C76FA7">
              <w:rPr>
                <w:rFonts w:ascii="Arial" w:hAnsi="Arial" w:hint="eastAsia"/>
                <w:sz w:val="18"/>
                <w:lang w:eastAsia="zh-CN"/>
              </w:rPr>
              <w:t>管理）。应在建议的种植期种植适合该地区的棉花品种。</w:t>
            </w:r>
          </w:p>
        </w:tc>
      </w:tr>
      <w:tr w:rsidR="007C34C7" w:rsidRPr="00C76FA7">
        <w:trPr>
          <w:trHeight w:val="715"/>
        </w:trPr>
        <w:tc>
          <w:tcPr>
            <w:tcW w:w="3970" w:type="dxa"/>
            <w:shd w:val="clear" w:color="auto" w:fill="auto"/>
          </w:tcPr>
          <w:p w:rsidR="007C34C7" w:rsidRPr="00C76FA7" w:rsidRDefault="007C34C7" w:rsidP="00084C5F">
            <w:pPr>
              <w:rPr>
                <w:rFonts w:ascii="Arial" w:hAnsi="Arial"/>
                <w:bCs/>
                <w:sz w:val="18"/>
                <w:lang w:eastAsia="zh-CN"/>
              </w:rPr>
            </w:pPr>
            <w:r w:rsidRPr="00C76FA7">
              <w:rPr>
                <w:rFonts w:ascii="Arial" w:hAnsi="Arial"/>
                <w:bCs/>
                <w:sz w:val="18"/>
                <w:lang w:eastAsia="zh-CN"/>
              </w:rPr>
              <w:t>5.2</w:t>
            </w:r>
            <w:r w:rsidR="008E69FB" w:rsidRPr="00C76FA7">
              <w:rPr>
                <w:rFonts w:ascii="Arial" w:hAnsi="Arial" w:hint="eastAsia"/>
                <w:bCs/>
                <w:sz w:val="18"/>
                <w:lang w:eastAsia="zh-CN"/>
              </w:rPr>
              <w:t>采收、管理并储存籽棉，尽量</w:t>
            </w:r>
            <w:r w:rsidR="00317D36" w:rsidRPr="00C76FA7">
              <w:rPr>
                <w:rFonts w:ascii="Arial" w:hAnsi="Arial" w:hint="eastAsia"/>
                <w:bCs/>
                <w:sz w:val="18"/>
                <w:lang w:eastAsia="zh-CN"/>
              </w:rPr>
              <w:t>减少废物</w:t>
            </w:r>
            <w:r w:rsidR="008E69FB" w:rsidRPr="00C76FA7">
              <w:rPr>
                <w:rFonts w:ascii="Arial" w:hAnsi="Arial" w:hint="eastAsia"/>
                <w:bCs/>
                <w:sz w:val="18"/>
                <w:lang w:eastAsia="zh-CN"/>
              </w:rPr>
              <w:t>、污染和破坏。</w:t>
            </w:r>
          </w:p>
        </w:tc>
        <w:tc>
          <w:tcPr>
            <w:tcW w:w="6095" w:type="dxa"/>
            <w:shd w:val="clear" w:color="auto" w:fill="auto"/>
          </w:tcPr>
          <w:p w:rsidR="007C34C7" w:rsidRPr="00C76FA7" w:rsidRDefault="00BC2002" w:rsidP="00270952">
            <w:pPr>
              <w:rPr>
                <w:rFonts w:ascii="Arial" w:hAnsi="Arial"/>
                <w:sz w:val="18"/>
                <w:lang w:eastAsia="zh-CN"/>
              </w:rPr>
            </w:pPr>
            <w:r w:rsidRPr="00C76FA7">
              <w:rPr>
                <w:rFonts w:ascii="Arial" w:hAnsi="Arial" w:hint="eastAsia"/>
                <w:sz w:val="18"/>
                <w:lang w:eastAsia="zh-CN"/>
              </w:rPr>
              <w:t>确认</w:t>
            </w:r>
            <w:r w:rsidR="00DA0051" w:rsidRPr="00C76FA7">
              <w:rPr>
                <w:rFonts w:ascii="Arial" w:hAnsi="Arial" w:hint="eastAsia"/>
                <w:sz w:val="18"/>
                <w:lang w:eastAsia="zh-CN"/>
              </w:rPr>
              <w:t>可能污染籽棉的操作。详细写明</w:t>
            </w:r>
            <w:r w:rsidR="00084C5F" w:rsidRPr="00C76FA7">
              <w:rPr>
                <w:rFonts w:ascii="Arial" w:hAnsi="Arial" w:hint="eastAsia"/>
                <w:sz w:val="18"/>
                <w:lang w:eastAsia="zh-CN"/>
              </w:rPr>
              <w:t>采收、储存和运</w:t>
            </w:r>
            <w:r w:rsidRPr="00C76FA7">
              <w:rPr>
                <w:rFonts w:ascii="Arial" w:hAnsi="Arial" w:hint="eastAsia"/>
                <w:sz w:val="18"/>
                <w:lang w:eastAsia="zh-CN"/>
              </w:rPr>
              <w:t>送</w:t>
            </w:r>
            <w:r w:rsidR="00084C5F" w:rsidRPr="00C76FA7">
              <w:rPr>
                <w:rFonts w:ascii="Arial" w:hAnsi="Arial" w:hint="eastAsia"/>
                <w:sz w:val="18"/>
                <w:lang w:eastAsia="zh-CN"/>
              </w:rPr>
              <w:t>籽棉的具体做法，避免籽棉受污染，其中包括机</w:t>
            </w:r>
            <w:r w:rsidR="00D422D6" w:rsidRPr="00C76FA7">
              <w:rPr>
                <w:rFonts w:ascii="Arial" w:hAnsi="Arial" w:hint="eastAsia"/>
                <w:sz w:val="18"/>
                <w:lang w:eastAsia="zh-CN"/>
              </w:rPr>
              <w:t>械</w:t>
            </w:r>
            <w:r w:rsidR="00084C5F" w:rsidRPr="00C76FA7">
              <w:rPr>
                <w:rFonts w:ascii="Arial" w:hAnsi="Arial" w:hint="eastAsia"/>
                <w:sz w:val="18"/>
                <w:lang w:eastAsia="zh-CN"/>
              </w:rPr>
              <w:t>管理方案的书面程序（如机器设置、</w:t>
            </w:r>
            <w:r w:rsidRPr="00C76FA7">
              <w:rPr>
                <w:rFonts w:ascii="Arial" w:hAnsi="Arial" w:hint="eastAsia"/>
                <w:sz w:val="18"/>
                <w:lang w:eastAsia="zh-CN"/>
              </w:rPr>
              <w:t>维</w:t>
            </w:r>
            <w:r w:rsidR="00084C5F" w:rsidRPr="00C76FA7">
              <w:rPr>
                <w:rFonts w:ascii="Arial" w:hAnsi="Arial" w:hint="eastAsia"/>
                <w:sz w:val="18"/>
                <w:lang w:eastAsia="zh-CN"/>
              </w:rPr>
              <w:t>护和</w:t>
            </w:r>
            <w:r w:rsidRPr="00C76FA7">
              <w:rPr>
                <w:rFonts w:ascii="Arial" w:hAnsi="Arial" w:hint="eastAsia"/>
                <w:sz w:val="18"/>
                <w:lang w:eastAsia="zh-CN"/>
              </w:rPr>
              <w:t>卫生</w:t>
            </w:r>
            <w:r w:rsidR="00084C5F" w:rsidRPr="00C76FA7">
              <w:rPr>
                <w:rFonts w:ascii="Arial" w:hAnsi="Arial" w:hint="eastAsia"/>
                <w:sz w:val="18"/>
                <w:lang w:eastAsia="zh-CN"/>
              </w:rPr>
              <w:t>的规程），</w:t>
            </w:r>
            <w:r w:rsidR="00AB445A" w:rsidRPr="00C76FA7">
              <w:rPr>
                <w:rFonts w:ascii="Arial" w:hAnsi="Arial" w:hint="eastAsia"/>
                <w:sz w:val="18"/>
                <w:lang w:eastAsia="zh-CN"/>
              </w:rPr>
              <w:t>注重于</w:t>
            </w:r>
            <w:r w:rsidR="00084C5F" w:rsidRPr="00C76FA7">
              <w:rPr>
                <w:rFonts w:ascii="Arial" w:hAnsi="Arial" w:hint="eastAsia"/>
                <w:sz w:val="18"/>
                <w:lang w:eastAsia="zh-CN"/>
              </w:rPr>
              <w:t>尽可能避免污染。棉花应：</w:t>
            </w:r>
          </w:p>
          <w:p w:rsidR="007C34C7" w:rsidRPr="00C76FA7" w:rsidRDefault="006A32BA" w:rsidP="00270952">
            <w:pPr>
              <w:pStyle w:val="ListParagraph"/>
              <w:numPr>
                <w:ilvl w:val="0"/>
                <w:numId w:val="19"/>
              </w:numPr>
              <w:rPr>
                <w:rFonts w:ascii="Arial" w:hAnsi="Arial"/>
                <w:sz w:val="18"/>
                <w:lang w:eastAsia="zh-CN"/>
              </w:rPr>
            </w:pPr>
            <w:r w:rsidRPr="00C76FA7">
              <w:rPr>
                <w:rFonts w:ascii="Arial" w:hAnsi="Arial" w:hint="eastAsia"/>
                <w:sz w:val="18"/>
                <w:lang w:eastAsia="zh-CN"/>
              </w:rPr>
              <w:t>采用</w:t>
            </w:r>
            <w:r w:rsidR="00AB445A" w:rsidRPr="00C76FA7">
              <w:rPr>
                <w:rFonts w:ascii="Arial" w:hAnsi="Arial" w:hint="eastAsia"/>
                <w:sz w:val="18"/>
                <w:lang w:eastAsia="zh-CN"/>
              </w:rPr>
              <w:t>适当</w:t>
            </w:r>
            <w:r w:rsidR="00084C5F" w:rsidRPr="00C76FA7">
              <w:rPr>
                <w:rFonts w:ascii="Arial" w:hAnsi="Arial" w:hint="eastAsia"/>
                <w:sz w:val="18"/>
                <w:lang w:eastAsia="zh-CN"/>
              </w:rPr>
              <w:t>的管理措施进行采收</w:t>
            </w:r>
            <w:r w:rsidRPr="00C76FA7">
              <w:rPr>
                <w:rFonts w:ascii="Arial" w:hAnsi="Arial" w:hint="eastAsia"/>
                <w:sz w:val="18"/>
                <w:lang w:eastAsia="zh-CN"/>
              </w:rPr>
              <w:t>，尤其要使用无污染的采收袋；</w:t>
            </w:r>
          </w:p>
          <w:p w:rsidR="007C34C7" w:rsidRPr="00C76FA7" w:rsidRDefault="006A32BA" w:rsidP="00270952">
            <w:pPr>
              <w:pStyle w:val="ListParagraph"/>
              <w:numPr>
                <w:ilvl w:val="0"/>
                <w:numId w:val="19"/>
              </w:numPr>
              <w:rPr>
                <w:rFonts w:ascii="Arial" w:hAnsi="Arial"/>
                <w:sz w:val="18"/>
                <w:lang w:eastAsia="zh-CN"/>
              </w:rPr>
            </w:pPr>
            <w:r w:rsidRPr="00C76FA7">
              <w:rPr>
                <w:rFonts w:ascii="Arial" w:hAnsi="Arial" w:hint="eastAsia"/>
                <w:sz w:val="18"/>
                <w:lang w:eastAsia="zh-CN"/>
              </w:rPr>
              <w:t>采用</w:t>
            </w:r>
            <w:r w:rsidR="00AB445A" w:rsidRPr="00C76FA7">
              <w:rPr>
                <w:rFonts w:ascii="Arial" w:hAnsi="Arial" w:hint="eastAsia"/>
                <w:sz w:val="18"/>
                <w:lang w:eastAsia="zh-CN"/>
              </w:rPr>
              <w:t>适当</w:t>
            </w:r>
            <w:r w:rsidRPr="00C76FA7">
              <w:rPr>
                <w:rFonts w:ascii="Arial" w:hAnsi="Arial" w:hint="eastAsia"/>
                <w:sz w:val="18"/>
                <w:lang w:eastAsia="zh-CN"/>
              </w:rPr>
              <w:t>的管理措施进行存储，尤其要使用清洁的储存区域，根据</w:t>
            </w:r>
            <w:r w:rsidR="00AB445A" w:rsidRPr="00C76FA7">
              <w:rPr>
                <w:rFonts w:ascii="Arial" w:hAnsi="Arial" w:hint="eastAsia"/>
                <w:bCs/>
                <w:sz w:val="18"/>
                <w:lang w:eastAsia="zh-CN"/>
              </w:rPr>
              <w:t>品质</w:t>
            </w:r>
            <w:r w:rsidRPr="00C76FA7">
              <w:rPr>
                <w:rFonts w:ascii="Arial" w:hAnsi="Arial" w:hint="eastAsia"/>
                <w:sz w:val="18"/>
                <w:lang w:eastAsia="zh-CN"/>
              </w:rPr>
              <w:t>分类存放；</w:t>
            </w:r>
            <w:r w:rsidR="007C34C7" w:rsidRPr="00C76FA7">
              <w:rPr>
                <w:rFonts w:ascii="Arial" w:hAnsi="Arial"/>
                <w:sz w:val="18"/>
                <w:lang w:eastAsia="zh-CN"/>
              </w:rPr>
              <w:t xml:space="preserve"> </w:t>
            </w:r>
          </w:p>
          <w:p w:rsidR="007C34C7" w:rsidRPr="00C76FA7" w:rsidRDefault="00AB445A" w:rsidP="00270952">
            <w:pPr>
              <w:pStyle w:val="ListParagraph"/>
              <w:numPr>
                <w:ilvl w:val="0"/>
                <w:numId w:val="19"/>
              </w:numPr>
              <w:rPr>
                <w:rFonts w:ascii="Arial" w:hAnsi="Arial"/>
                <w:sz w:val="18"/>
                <w:lang w:eastAsia="zh-CN"/>
              </w:rPr>
            </w:pPr>
            <w:r w:rsidRPr="00C76FA7">
              <w:rPr>
                <w:rFonts w:ascii="Arial" w:hAnsi="Arial" w:hint="eastAsia"/>
                <w:sz w:val="18"/>
                <w:lang w:eastAsia="zh-CN"/>
              </w:rPr>
              <w:t>运送时</w:t>
            </w:r>
            <w:r w:rsidR="006A32BA" w:rsidRPr="00C76FA7">
              <w:rPr>
                <w:rFonts w:ascii="Arial" w:hAnsi="Arial" w:hint="eastAsia"/>
                <w:sz w:val="18"/>
                <w:lang w:eastAsia="zh-CN"/>
              </w:rPr>
              <w:t>避免污染</w:t>
            </w:r>
            <w:r w:rsidRPr="00C76FA7">
              <w:rPr>
                <w:rFonts w:ascii="Arial" w:hAnsi="Arial" w:hint="eastAsia"/>
                <w:sz w:val="18"/>
                <w:lang w:eastAsia="zh-CN"/>
              </w:rPr>
              <w:t>；</w:t>
            </w:r>
          </w:p>
          <w:p w:rsidR="007C34C7" w:rsidRPr="00C76FA7" w:rsidRDefault="00337CB3" w:rsidP="00270952">
            <w:pPr>
              <w:pStyle w:val="ListParagraph"/>
              <w:numPr>
                <w:ilvl w:val="0"/>
                <w:numId w:val="19"/>
              </w:numPr>
              <w:rPr>
                <w:rFonts w:ascii="Arial" w:hAnsi="Arial"/>
                <w:sz w:val="18"/>
              </w:rPr>
            </w:pPr>
            <w:r w:rsidRPr="00C76FA7">
              <w:rPr>
                <w:rFonts w:ascii="Arial" w:hAnsi="Arial" w:hint="eastAsia"/>
                <w:sz w:val="18"/>
                <w:lang w:eastAsia="zh-CN"/>
              </w:rPr>
              <w:t>执行机</w:t>
            </w:r>
            <w:r w:rsidR="00D422D6" w:rsidRPr="00C76FA7">
              <w:rPr>
                <w:rFonts w:ascii="Arial" w:hAnsi="Arial" w:hint="eastAsia"/>
                <w:sz w:val="18"/>
                <w:lang w:eastAsia="zh-CN"/>
              </w:rPr>
              <w:t>械</w:t>
            </w:r>
            <w:r w:rsidRPr="00C76FA7">
              <w:rPr>
                <w:rFonts w:ascii="Arial" w:hAnsi="Arial" w:hint="eastAsia"/>
                <w:sz w:val="18"/>
                <w:lang w:eastAsia="zh-CN"/>
              </w:rPr>
              <w:t>管理方案</w:t>
            </w:r>
            <w:r w:rsidR="00AB445A" w:rsidRPr="00C76FA7">
              <w:rPr>
                <w:rFonts w:ascii="Arial" w:hAnsi="Arial" w:hint="eastAsia"/>
                <w:sz w:val="18"/>
                <w:lang w:eastAsia="zh-CN"/>
              </w:rPr>
              <w:t>。</w:t>
            </w:r>
          </w:p>
        </w:tc>
      </w:tr>
      <w:tr w:rsidR="007C34C7" w:rsidRPr="00C76FA7">
        <w:trPr>
          <w:trHeight w:val="765"/>
        </w:trPr>
        <w:tc>
          <w:tcPr>
            <w:tcW w:w="3970" w:type="dxa"/>
            <w:shd w:val="clear" w:color="auto" w:fill="auto"/>
          </w:tcPr>
          <w:p w:rsidR="007C34C7" w:rsidRPr="00C76FA7" w:rsidRDefault="007C34C7" w:rsidP="002D2704">
            <w:pPr>
              <w:spacing w:before="2" w:after="2"/>
              <w:rPr>
                <w:rFonts w:ascii="Arial" w:hAnsi="Arial"/>
                <w:bCs/>
                <w:sz w:val="18"/>
                <w:lang w:eastAsia="zh-CN"/>
              </w:rPr>
            </w:pPr>
            <w:r w:rsidRPr="00C76FA7">
              <w:rPr>
                <w:rFonts w:ascii="Arial" w:hAnsi="Arial"/>
                <w:bCs/>
                <w:sz w:val="18"/>
                <w:lang w:eastAsia="zh-CN"/>
              </w:rPr>
              <w:t>6.1</w:t>
            </w:r>
            <w:r w:rsidR="00F809C2" w:rsidRPr="00C76FA7">
              <w:rPr>
                <w:rFonts w:ascii="Arial" w:hAnsi="Arial" w:hint="eastAsia"/>
                <w:bCs/>
                <w:sz w:val="18"/>
                <w:lang w:eastAsia="zh-CN"/>
              </w:rPr>
              <w:t>小农（包括佃农、</w:t>
            </w:r>
            <w:r w:rsidR="002D2704" w:rsidRPr="00C76FA7">
              <w:rPr>
                <w:rFonts w:ascii="Arial" w:hAnsi="Arial" w:hint="eastAsia"/>
                <w:bCs/>
                <w:sz w:val="18"/>
                <w:lang w:eastAsia="zh-CN"/>
              </w:rPr>
              <w:t>收益分成</w:t>
            </w:r>
            <w:r w:rsidR="00F809C2" w:rsidRPr="00C76FA7">
              <w:rPr>
                <w:rFonts w:ascii="Arial" w:hAnsi="Arial" w:hint="eastAsia"/>
                <w:bCs/>
                <w:sz w:val="18"/>
                <w:lang w:eastAsia="zh-CN"/>
              </w:rPr>
              <w:t>佃农和其他类别</w:t>
            </w:r>
            <w:r w:rsidR="002D2704" w:rsidRPr="00C76FA7">
              <w:rPr>
                <w:rFonts w:ascii="Arial" w:hAnsi="Arial" w:hint="eastAsia"/>
                <w:bCs/>
                <w:sz w:val="18"/>
                <w:lang w:eastAsia="zh-CN"/>
              </w:rPr>
              <w:t>棉农</w:t>
            </w:r>
            <w:r w:rsidR="00F809C2" w:rsidRPr="00C76FA7">
              <w:rPr>
                <w:rFonts w:ascii="Arial" w:hAnsi="Arial" w:hint="eastAsia"/>
                <w:bCs/>
                <w:sz w:val="18"/>
                <w:lang w:eastAsia="zh-CN"/>
              </w:rPr>
              <w:t>）</w:t>
            </w:r>
            <w:r w:rsidR="00DE26F7" w:rsidRPr="00C76FA7">
              <w:rPr>
                <w:rFonts w:ascii="Arial" w:hAnsi="Arial" w:hint="eastAsia"/>
                <w:bCs/>
                <w:sz w:val="18"/>
                <w:lang w:eastAsia="zh-CN"/>
              </w:rPr>
              <w:t>有权</w:t>
            </w:r>
            <w:r w:rsidR="002532C9" w:rsidRPr="00C76FA7">
              <w:rPr>
                <w:rFonts w:ascii="Arial" w:hAnsi="Arial" w:hint="eastAsia"/>
                <w:bCs/>
                <w:sz w:val="18"/>
                <w:lang w:eastAsia="zh-CN"/>
              </w:rPr>
              <w:t>自</w:t>
            </w:r>
            <w:r w:rsidR="002D2704" w:rsidRPr="00C76FA7">
              <w:rPr>
                <w:rFonts w:ascii="Arial" w:hAnsi="Arial" w:hint="eastAsia"/>
                <w:bCs/>
                <w:sz w:val="18"/>
                <w:lang w:eastAsia="zh-CN"/>
              </w:rPr>
              <w:t>愿</w:t>
            </w:r>
            <w:r w:rsidR="00DE26F7" w:rsidRPr="00C76FA7">
              <w:rPr>
                <w:rFonts w:ascii="Arial" w:hAnsi="Arial" w:hint="eastAsia"/>
                <w:bCs/>
                <w:sz w:val="18"/>
                <w:lang w:eastAsia="zh-CN"/>
              </w:rPr>
              <w:t>建立</w:t>
            </w:r>
            <w:r w:rsidR="00B02A50" w:rsidRPr="00C76FA7">
              <w:rPr>
                <w:rFonts w:ascii="Arial" w:hAnsi="Arial" w:hint="eastAsia"/>
                <w:bCs/>
                <w:sz w:val="18"/>
                <w:lang w:eastAsia="zh-CN"/>
              </w:rPr>
              <w:t>并</w:t>
            </w:r>
            <w:r w:rsidR="00DE26F7" w:rsidRPr="00C76FA7">
              <w:rPr>
                <w:rFonts w:ascii="Arial" w:hAnsi="Arial" w:hint="eastAsia"/>
                <w:bCs/>
                <w:sz w:val="18"/>
                <w:lang w:eastAsia="zh-CN"/>
              </w:rPr>
              <w:t>发展代表其利益的组织</w:t>
            </w:r>
            <w:r w:rsidR="002D2704" w:rsidRPr="00C76FA7">
              <w:rPr>
                <w:rFonts w:ascii="Arial" w:hAnsi="Arial" w:hint="eastAsia"/>
                <w:bCs/>
                <w:sz w:val="18"/>
                <w:lang w:eastAsia="zh-CN"/>
              </w:rPr>
              <w:t>。</w:t>
            </w:r>
          </w:p>
        </w:tc>
        <w:tc>
          <w:tcPr>
            <w:tcW w:w="6095" w:type="dxa"/>
            <w:shd w:val="clear" w:color="auto" w:fill="auto"/>
          </w:tcPr>
          <w:p w:rsidR="007C34C7" w:rsidRPr="00C76FA7" w:rsidRDefault="007A1C7D" w:rsidP="00270952">
            <w:pPr>
              <w:spacing w:before="2" w:after="2"/>
              <w:rPr>
                <w:rFonts w:ascii="Arial" w:hAnsi="Arial"/>
                <w:sz w:val="18"/>
                <w:lang w:eastAsia="zh-CN"/>
              </w:rPr>
            </w:pPr>
            <w:r w:rsidRPr="00C76FA7">
              <w:rPr>
                <w:rFonts w:ascii="Arial" w:hAnsi="Arial" w:hint="eastAsia"/>
                <w:sz w:val="18"/>
                <w:lang w:eastAsia="zh-CN"/>
              </w:rPr>
              <w:t>详细写明如何确保小农（</w:t>
            </w:r>
            <w:r w:rsidRPr="00C76FA7">
              <w:rPr>
                <w:rFonts w:ascii="Arial" w:hAnsi="Arial" w:hint="eastAsia"/>
                <w:bCs/>
                <w:sz w:val="18"/>
                <w:lang w:eastAsia="zh-CN"/>
              </w:rPr>
              <w:t>包括佃农、</w:t>
            </w:r>
            <w:r w:rsidR="00B02A50" w:rsidRPr="00C76FA7">
              <w:rPr>
                <w:rFonts w:ascii="Arial" w:hAnsi="Arial" w:hint="eastAsia"/>
                <w:bCs/>
                <w:sz w:val="18"/>
                <w:lang w:eastAsia="zh-CN"/>
              </w:rPr>
              <w:t>收益分成</w:t>
            </w:r>
            <w:r w:rsidRPr="00C76FA7">
              <w:rPr>
                <w:rFonts w:ascii="Arial" w:hAnsi="Arial" w:hint="eastAsia"/>
                <w:bCs/>
                <w:sz w:val="18"/>
                <w:lang w:eastAsia="zh-CN"/>
              </w:rPr>
              <w:t>佃农和其他类别</w:t>
            </w:r>
            <w:r w:rsidR="00B02A50" w:rsidRPr="00C76FA7">
              <w:rPr>
                <w:rFonts w:ascii="Arial" w:hAnsi="Arial" w:hint="eastAsia"/>
                <w:bCs/>
                <w:sz w:val="18"/>
                <w:lang w:eastAsia="zh-CN"/>
              </w:rPr>
              <w:t>棉农</w:t>
            </w:r>
            <w:r w:rsidRPr="00C76FA7">
              <w:rPr>
                <w:rFonts w:ascii="Arial" w:hAnsi="Arial" w:hint="eastAsia"/>
                <w:sz w:val="18"/>
                <w:lang w:eastAsia="zh-CN"/>
              </w:rPr>
              <w:t>）能够</w:t>
            </w:r>
            <w:r w:rsidRPr="00C76FA7">
              <w:rPr>
                <w:rFonts w:ascii="Arial" w:hAnsi="Arial" w:hint="eastAsia"/>
                <w:bCs/>
                <w:sz w:val="18"/>
                <w:lang w:eastAsia="zh-CN"/>
              </w:rPr>
              <w:t>建立</w:t>
            </w:r>
            <w:r w:rsidR="00B02A50" w:rsidRPr="00C76FA7">
              <w:rPr>
                <w:rFonts w:ascii="Arial" w:hAnsi="Arial" w:hint="eastAsia"/>
                <w:bCs/>
                <w:sz w:val="18"/>
                <w:lang w:eastAsia="zh-CN"/>
              </w:rPr>
              <w:t>并</w:t>
            </w:r>
            <w:r w:rsidRPr="00C76FA7">
              <w:rPr>
                <w:rFonts w:ascii="Arial" w:hAnsi="Arial" w:hint="eastAsia"/>
                <w:bCs/>
                <w:sz w:val="18"/>
                <w:lang w:eastAsia="zh-CN"/>
              </w:rPr>
              <w:t>发展代表其利益的组织。</w:t>
            </w:r>
          </w:p>
        </w:tc>
      </w:tr>
      <w:tr w:rsidR="007C34C7" w:rsidRPr="00C76FA7">
        <w:trPr>
          <w:trHeight w:val="213"/>
        </w:trPr>
        <w:tc>
          <w:tcPr>
            <w:tcW w:w="3970" w:type="dxa"/>
            <w:shd w:val="clear" w:color="auto" w:fill="auto"/>
          </w:tcPr>
          <w:p w:rsidR="007C34C7" w:rsidRPr="00C76FA7" w:rsidRDefault="007C34C7" w:rsidP="009E0685">
            <w:pPr>
              <w:pageBreakBefore/>
              <w:spacing w:before="2" w:after="2"/>
              <w:rPr>
                <w:rFonts w:ascii="Arial" w:hAnsi="Arial"/>
                <w:bCs/>
                <w:sz w:val="18"/>
                <w:lang w:eastAsia="zh-CN"/>
              </w:rPr>
            </w:pPr>
            <w:r w:rsidRPr="00C76FA7">
              <w:rPr>
                <w:rFonts w:ascii="Arial" w:hAnsi="Arial"/>
                <w:sz w:val="18"/>
                <w:lang w:eastAsia="zh-CN"/>
              </w:rPr>
              <w:lastRenderedPageBreak/>
              <w:t>6.2</w:t>
            </w:r>
            <w:r w:rsidR="00C12012" w:rsidRPr="00C76FA7">
              <w:rPr>
                <w:rFonts w:ascii="Arial" w:hAnsi="Arial" w:hint="eastAsia"/>
                <w:sz w:val="18"/>
                <w:lang w:eastAsia="zh-CN"/>
              </w:rPr>
              <w:t>提供饮用和清洗用水。</w:t>
            </w:r>
          </w:p>
        </w:tc>
        <w:tc>
          <w:tcPr>
            <w:tcW w:w="6095" w:type="dxa"/>
            <w:shd w:val="clear" w:color="auto" w:fill="auto"/>
          </w:tcPr>
          <w:p w:rsidR="007C34C7" w:rsidRPr="00C76FA7" w:rsidRDefault="002A3C1A" w:rsidP="00140248">
            <w:pPr>
              <w:spacing w:before="2" w:after="2"/>
              <w:rPr>
                <w:rFonts w:ascii="Arial" w:hAnsi="Arial"/>
                <w:sz w:val="18"/>
                <w:lang w:eastAsia="zh-CN"/>
              </w:rPr>
            </w:pPr>
            <w:r w:rsidRPr="00C76FA7">
              <w:rPr>
                <w:rFonts w:ascii="Arial" w:hAnsi="Arial" w:hint="eastAsia"/>
                <w:sz w:val="18"/>
                <w:lang w:eastAsia="zh-CN"/>
              </w:rPr>
              <w:t>详细写明如何</w:t>
            </w:r>
            <w:r w:rsidR="00692A24" w:rsidRPr="00C76FA7">
              <w:rPr>
                <w:rFonts w:ascii="Arial" w:hAnsi="Arial" w:hint="eastAsia"/>
                <w:sz w:val="18"/>
                <w:lang w:eastAsia="zh-CN"/>
              </w:rPr>
              <w:t>在既定时段以</w:t>
            </w:r>
            <w:r w:rsidR="00140248" w:rsidRPr="00C76FA7">
              <w:rPr>
                <w:rFonts w:ascii="Arial" w:hAnsi="Arial" w:hint="eastAsia"/>
                <w:sz w:val="18"/>
                <w:lang w:eastAsia="zh-CN"/>
              </w:rPr>
              <w:t>适当的</w:t>
            </w:r>
            <w:r w:rsidR="00692A24" w:rsidRPr="00C76FA7">
              <w:rPr>
                <w:rFonts w:ascii="Arial" w:hAnsi="Arial" w:hint="eastAsia"/>
                <w:sz w:val="18"/>
                <w:lang w:eastAsia="zh-CN"/>
              </w:rPr>
              <w:t>方式</w:t>
            </w:r>
            <w:r w:rsidRPr="00C76FA7">
              <w:rPr>
                <w:rFonts w:ascii="Arial" w:hAnsi="Arial" w:hint="eastAsia"/>
                <w:sz w:val="18"/>
                <w:lang w:eastAsia="zh-CN"/>
              </w:rPr>
              <w:t>提供</w:t>
            </w:r>
            <w:r w:rsidR="00692A24" w:rsidRPr="00C76FA7">
              <w:rPr>
                <w:rFonts w:ascii="Arial" w:hAnsi="Arial" w:hint="eastAsia"/>
                <w:sz w:val="18"/>
                <w:lang w:eastAsia="zh-CN"/>
              </w:rPr>
              <w:t>饮用和清</w:t>
            </w:r>
            <w:r w:rsidR="00140248" w:rsidRPr="00C76FA7">
              <w:rPr>
                <w:rFonts w:ascii="Arial" w:hAnsi="Arial" w:hint="eastAsia"/>
                <w:sz w:val="18"/>
                <w:lang w:eastAsia="zh-CN"/>
              </w:rPr>
              <w:t>洗</w:t>
            </w:r>
            <w:r w:rsidR="00692A24" w:rsidRPr="00C76FA7">
              <w:rPr>
                <w:rFonts w:ascii="Arial" w:hAnsi="Arial" w:hint="eastAsia"/>
                <w:sz w:val="18"/>
                <w:lang w:eastAsia="zh-CN"/>
              </w:rPr>
              <w:t>用水。应在</w:t>
            </w:r>
            <w:r w:rsidR="00ED6C8C" w:rsidRPr="00C76FA7">
              <w:rPr>
                <w:rFonts w:ascii="Arial" w:hAnsi="Arial" w:hint="eastAsia"/>
                <w:sz w:val="18"/>
                <w:lang w:eastAsia="zh-CN"/>
              </w:rPr>
              <w:t>与</w:t>
            </w:r>
            <w:r w:rsidR="00692A24" w:rsidRPr="00C76FA7">
              <w:rPr>
                <w:rFonts w:ascii="Arial" w:hAnsi="Arial" w:hint="eastAsia"/>
                <w:sz w:val="18"/>
                <w:lang w:eastAsia="zh-CN"/>
              </w:rPr>
              <w:t>农作地点</w:t>
            </w:r>
            <w:r w:rsidR="00ED6C8C" w:rsidRPr="00C76FA7">
              <w:rPr>
                <w:rFonts w:ascii="Arial" w:hAnsi="Arial" w:hint="eastAsia"/>
                <w:sz w:val="18"/>
                <w:lang w:eastAsia="zh-CN"/>
              </w:rPr>
              <w:t>距离合理的地方设</w:t>
            </w:r>
            <w:r w:rsidR="00692A24" w:rsidRPr="00C76FA7">
              <w:rPr>
                <w:rFonts w:ascii="Arial" w:hAnsi="Arial" w:hint="eastAsia"/>
                <w:sz w:val="18"/>
                <w:lang w:eastAsia="zh-CN"/>
              </w:rPr>
              <w:t>饮用和清</w:t>
            </w:r>
            <w:r w:rsidR="00140248" w:rsidRPr="00C76FA7">
              <w:rPr>
                <w:rFonts w:ascii="Arial" w:hAnsi="Arial" w:hint="eastAsia"/>
                <w:sz w:val="18"/>
                <w:lang w:eastAsia="zh-CN"/>
              </w:rPr>
              <w:t>洗</w:t>
            </w:r>
            <w:r w:rsidR="00692A24" w:rsidRPr="00C76FA7">
              <w:rPr>
                <w:rFonts w:ascii="Arial" w:hAnsi="Arial" w:hint="eastAsia"/>
                <w:sz w:val="18"/>
                <w:lang w:eastAsia="zh-CN"/>
              </w:rPr>
              <w:t>用水设施</w:t>
            </w:r>
            <w:r w:rsidR="00ED6C8C" w:rsidRPr="00C76FA7">
              <w:rPr>
                <w:rFonts w:ascii="Arial" w:hAnsi="Arial" w:hint="eastAsia"/>
                <w:sz w:val="18"/>
                <w:lang w:eastAsia="zh-CN"/>
              </w:rPr>
              <w:t>，</w:t>
            </w:r>
            <w:r w:rsidR="00692A24" w:rsidRPr="00C76FA7">
              <w:rPr>
                <w:rFonts w:ascii="Arial" w:hAnsi="Arial" w:hint="eastAsia"/>
                <w:sz w:val="18"/>
                <w:lang w:eastAsia="zh-CN"/>
              </w:rPr>
              <w:t>供所有人使用。</w:t>
            </w:r>
          </w:p>
        </w:tc>
      </w:tr>
      <w:tr w:rsidR="007C34C7" w:rsidRPr="00C76FA7">
        <w:trPr>
          <w:trHeight w:val="765"/>
        </w:trPr>
        <w:tc>
          <w:tcPr>
            <w:tcW w:w="3970" w:type="dxa"/>
            <w:shd w:val="clear" w:color="auto" w:fill="auto"/>
          </w:tcPr>
          <w:p w:rsidR="007C34C7" w:rsidRPr="00C76FA7" w:rsidRDefault="007C34C7" w:rsidP="00270952">
            <w:pPr>
              <w:spacing w:before="2" w:after="2"/>
              <w:rPr>
                <w:rFonts w:ascii="Arial" w:hAnsi="Arial"/>
                <w:bCs/>
                <w:sz w:val="18"/>
                <w:lang w:eastAsia="zh-CN"/>
              </w:rPr>
            </w:pPr>
            <w:r w:rsidRPr="00C76FA7">
              <w:rPr>
                <w:rFonts w:ascii="Arial" w:hAnsi="Arial"/>
                <w:bCs/>
                <w:sz w:val="18"/>
                <w:lang w:eastAsia="zh-CN"/>
              </w:rPr>
              <w:t>6.3</w:t>
            </w:r>
            <w:r w:rsidR="00F42638" w:rsidRPr="00C76FA7">
              <w:rPr>
                <w:rFonts w:ascii="Arial" w:hAnsi="Arial" w:hint="eastAsia"/>
                <w:bCs/>
                <w:sz w:val="18"/>
                <w:lang w:eastAsia="zh-CN"/>
              </w:rPr>
              <w:t>依照国际劳工组织公约第</w:t>
            </w:r>
            <w:r w:rsidR="00F42638" w:rsidRPr="00C76FA7">
              <w:rPr>
                <w:rFonts w:ascii="Arial" w:hAnsi="Arial" w:hint="eastAsia"/>
                <w:bCs/>
                <w:sz w:val="18"/>
                <w:lang w:eastAsia="zh-CN"/>
              </w:rPr>
              <w:t>138</w:t>
            </w:r>
            <w:r w:rsidR="00F42638" w:rsidRPr="00C76FA7">
              <w:rPr>
                <w:rFonts w:ascii="Arial" w:hAnsi="Arial" w:hint="eastAsia"/>
                <w:bCs/>
                <w:sz w:val="18"/>
                <w:lang w:eastAsia="zh-CN"/>
              </w:rPr>
              <w:t>条规定（见国际劳工组织公约第</w:t>
            </w:r>
            <w:r w:rsidR="00F42638" w:rsidRPr="00C76FA7">
              <w:rPr>
                <w:rFonts w:ascii="Arial" w:hAnsi="Arial" w:hint="eastAsia"/>
                <w:bCs/>
                <w:sz w:val="18"/>
                <w:lang w:eastAsia="zh-CN"/>
              </w:rPr>
              <w:t>138</w:t>
            </w:r>
            <w:r w:rsidR="00F42638" w:rsidRPr="00C76FA7">
              <w:rPr>
                <w:rFonts w:ascii="Arial" w:hAnsi="Arial" w:hint="eastAsia"/>
                <w:bCs/>
                <w:sz w:val="18"/>
                <w:lang w:eastAsia="zh-CN"/>
              </w:rPr>
              <w:t>条），不雇佣童工。</w:t>
            </w:r>
          </w:p>
          <w:p w:rsidR="007C34C7" w:rsidRPr="00C76FA7" w:rsidRDefault="007C34C7" w:rsidP="00270952">
            <w:pPr>
              <w:spacing w:before="2" w:after="2"/>
              <w:rPr>
                <w:rFonts w:ascii="Arial" w:hAnsi="Arial"/>
                <w:bCs/>
                <w:sz w:val="18"/>
                <w:lang w:eastAsia="zh-CN"/>
              </w:rPr>
            </w:pPr>
          </w:p>
          <w:p w:rsidR="007C34C7" w:rsidRPr="00C76FA7" w:rsidRDefault="007C34C7" w:rsidP="00270952">
            <w:pPr>
              <w:spacing w:before="2" w:after="2"/>
              <w:rPr>
                <w:rFonts w:ascii="Arial" w:hAnsi="Arial"/>
                <w:bCs/>
                <w:sz w:val="18"/>
                <w:lang w:eastAsia="zh-CN"/>
              </w:rPr>
            </w:pPr>
          </w:p>
        </w:tc>
        <w:tc>
          <w:tcPr>
            <w:tcW w:w="6095" w:type="dxa"/>
            <w:shd w:val="clear" w:color="auto" w:fill="auto"/>
          </w:tcPr>
          <w:p w:rsidR="007C34C7" w:rsidRPr="00C76FA7" w:rsidRDefault="003A2056" w:rsidP="00A769C6">
            <w:pPr>
              <w:spacing w:after="120"/>
              <w:rPr>
                <w:rFonts w:ascii="Arial" w:hAnsi="Arial"/>
                <w:sz w:val="18"/>
                <w:lang w:val="en-US" w:eastAsia="zh-CN"/>
              </w:rPr>
            </w:pPr>
            <w:r w:rsidRPr="00C76FA7">
              <w:rPr>
                <w:rFonts w:ascii="Arial" w:hAnsi="Arial" w:hint="eastAsia"/>
                <w:sz w:val="18"/>
                <w:lang w:val="en-US" w:eastAsia="zh-CN"/>
              </w:rPr>
              <w:t>确认</w:t>
            </w:r>
            <w:r w:rsidRPr="00C76FA7">
              <w:rPr>
                <w:rFonts w:ascii="Arial" w:hAnsi="Arial" w:hint="eastAsia"/>
                <w:bCs/>
                <w:sz w:val="18"/>
                <w:lang w:eastAsia="zh-CN"/>
              </w:rPr>
              <w:t>雇佣</w:t>
            </w:r>
            <w:r w:rsidR="00C3397E" w:rsidRPr="00C76FA7">
              <w:rPr>
                <w:rFonts w:ascii="Arial" w:hAnsi="Arial" w:hint="eastAsia"/>
                <w:sz w:val="18"/>
                <w:lang w:val="en-US" w:eastAsia="zh-CN"/>
              </w:rPr>
              <w:t>或可能</w:t>
            </w:r>
            <w:r w:rsidRPr="00C76FA7">
              <w:rPr>
                <w:rFonts w:ascii="Arial" w:hAnsi="Arial" w:hint="eastAsia"/>
                <w:bCs/>
                <w:sz w:val="18"/>
                <w:lang w:eastAsia="zh-CN"/>
              </w:rPr>
              <w:t>雇佣</w:t>
            </w:r>
            <w:r w:rsidR="00C3397E" w:rsidRPr="00C76FA7">
              <w:rPr>
                <w:rFonts w:ascii="Arial" w:hAnsi="Arial" w:hint="eastAsia"/>
                <w:sz w:val="18"/>
                <w:lang w:val="en-US" w:eastAsia="zh-CN"/>
              </w:rPr>
              <w:t>童工的情况。详细写明如何积极</w:t>
            </w:r>
            <w:r w:rsidR="0077511C" w:rsidRPr="00C76FA7">
              <w:rPr>
                <w:rFonts w:ascii="Arial" w:hAnsi="Arial" w:hint="eastAsia"/>
                <w:sz w:val="18"/>
                <w:lang w:val="en-US" w:eastAsia="zh-CN"/>
              </w:rPr>
              <w:t>避免</w:t>
            </w:r>
            <w:r w:rsidR="00C3397E" w:rsidRPr="00C76FA7">
              <w:rPr>
                <w:rFonts w:ascii="Arial" w:hAnsi="Arial" w:hint="eastAsia"/>
                <w:sz w:val="18"/>
                <w:lang w:val="en-US" w:eastAsia="zh-CN"/>
              </w:rPr>
              <w:t>雇佣未满国家农田作业最低年龄的儿童，包括调查工人年龄和</w:t>
            </w:r>
            <w:r w:rsidR="00C3397E" w:rsidRPr="00C76FA7">
              <w:rPr>
                <w:rFonts w:ascii="Arial" w:hAnsi="Arial" w:hint="eastAsia"/>
                <w:sz w:val="18"/>
                <w:lang w:val="en-US" w:eastAsia="zh-CN"/>
              </w:rPr>
              <w:t>/</w:t>
            </w:r>
            <w:r w:rsidR="00C3397E" w:rsidRPr="00C76FA7">
              <w:rPr>
                <w:rFonts w:ascii="Arial" w:hAnsi="Arial" w:hint="eastAsia"/>
                <w:sz w:val="18"/>
                <w:lang w:val="en-US" w:eastAsia="zh-CN"/>
              </w:rPr>
              <w:t>或要求雇员出示年龄证明作为聘用条件，并将证明文件记录在案。</w:t>
            </w:r>
          </w:p>
          <w:p w:rsidR="007C34C7" w:rsidRPr="00C76FA7" w:rsidRDefault="00C3397E" w:rsidP="00A769C6">
            <w:pPr>
              <w:spacing w:after="120"/>
              <w:rPr>
                <w:rFonts w:ascii="Arial" w:hAnsi="Arial"/>
                <w:sz w:val="18"/>
                <w:lang w:val="en-US" w:eastAsia="zh-CN"/>
              </w:rPr>
            </w:pPr>
            <w:r w:rsidRPr="00C76FA7">
              <w:rPr>
                <w:rFonts w:ascii="Arial" w:hAnsi="Arial" w:hint="eastAsia"/>
                <w:sz w:val="18"/>
                <w:lang w:val="en-US" w:eastAsia="zh-CN"/>
              </w:rPr>
              <w:t>详细写明如何合理</w:t>
            </w:r>
            <w:r w:rsidR="00005AB2" w:rsidRPr="00C76FA7">
              <w:rPr>
                <w:rFonts w:ascii="Arial" w:hAnsi="Arial" w:hint="eastAsia"/>
                <w:sz w:val="18"/>
                <w:lang w:val="en-US" w:eastAsia="zh-CN"/>
              </w:rPr>
              <w:t>（采取纠正措施，避免对儿童或其家人造成伤害；通过雇佣童工家长</w:t>
            </w:r>
            <w:r w:rsidR="003A2056" w:rsidRPr="00C76FA7">
              <w:rPr>
                <w:rFonts w:ascii="Arial" w:hAnsi="Arial" w:hint="eastAsia"/>
                <w:sz w:val="18"/>
                <w:lang w:val="en-US" w:eastAsia="zh-CN"/>
              </w:rPr>
              <w:t>或</w:t>
            </w:r>
            <w:r w:rsidR="00005AB2" w:rsidRPr="00C76FA7">
              <w:rPr>
                <w:rFonts w:ascii="Arial" w:hAnsi="Arial" w:hint="eastAsia"/>
                <w:sz w:val="18"/>
                <w:lang w:val="en-US" w:eastAsia="zh-CN"/>
              </w:rPr>
              <w:t>其他方式补偿其家庭收入</w:t>
            </w:r>
            <w:r w:rsidR="003A2056" w:rsidRPr="00C76FA7">
              <w:rPr>
                <w:rFonts w:ascii="Arial" w:hAnsi="Arial" w:hint="eastAsia"/>
                <w:sz w:val="18"/>
                <w:lang w:val="en-US" w:eastAsia="zh-CN"/>
              </w:rPr>
              <w:t>，让童工上学</w:t>
            </w:r>
            <w:r w:rsidR="00005AB2" w:rsidRPr="00C76FA7">
              <w:rPr>
                <w:rFonts w:ascii="Arial" w:hAnsi="Arial" w:hint="eastAsia"/>
                <w:sz w:val="18"/>
                <w:lang w:val="en-US" w:eastAsia="zh-CN"/>
              </w:rPr>
              <w:t>）</w:t>
            </w:r>
            <w:r w:rsidR="003A2056" w:rsidRPr="00C76FA7">
              <w:rPr>
                <w:rFonts w:ascii="Arial" w:hAnsi="Arial" w:hint="eastAsia"/>
                <w:sz w:val="18"/>
                <w:lang w:val="en-US" w:eastAsia="zh-CN"/>
              </w:rPr>
              <w:t>解决</w:t>
            </w:r>
            <w:r w:rsidR="00005AB2" w:rsidRPr="00C76FA7">
              <w:rPr>
                <w:rFonts w:ascii="Arial" w:hAnsi="Arial" w:hint="eastAsia"/>
                <w:sz w:val="18"/>
                <w:lang w:val="en-US" w:eastAsia="zh-CN"/>
              </w:rPr>
              <w:t>存在的雇佣童工现象，制定具体落实措施的时间表。</w:t>
            </w:r>
          </w:p>
        </w:tc>
      </w:tr>
      <w:tr w:rsidR="007C34C7" w:rsidRPr="00C76FA7">
        <w:trPr>
          <w:cantSplit/>
          <w:trHeight w:val="690"/>
        </w:trPr>
        <w:tc>
          <w:tcPr>
            <w:tcW w:w="3970" w:type="dxa"/>
            <w:shd w:val="clear" w:color="auto" w:fill="auto"/>
          </w:tcPr>
          <w:p w:rsidR="007C34C7" w:rsidRPr="00C76FA7" w:rsidRDefault="007C34C7" w:rsidP="000D48F2">
            <w:pPr>
              <w:spacing w:before="2" w:after="2"/>
              <w:rPr>
                <w:rFonts w:ascii="Arial" w:hAnsi="Arial"/>
                <w:bCs/>
                <w:sz w:val="18"/>
                <w:lang w:eastAsia="zh-CN"/>
              </w:rPr>
            </w:pPr>
            <w:r w:rsidRPr="00C76FA7">
              <w:rPr>
                <w:rFonts w:ascii="Arial" w:hAnsi="Arial"/>
                <w:sz w:val="18"/>
                <w:lang w:eastAsia="zh-CN"/>
              </w:rPr>
              <w:t>6.4</w:t>
            </w:r>
            <w:r w:rsidR="00CD39AE" w:rsidRPr="00C76FA7">
              <w:rPr>
                <w:rFonts w:ascii="Arial" w:hAnsi="Arial" w:hint="eastAsia"/>
                <w:sz w:val="18"/>
                <w:lang w:eastAsia="zh-CN"/>
              </w:rPr>
              <w:t>执行</w:t>
            </w:r>
            <w:r w:rsidR="000D48F2" w:rsidRPr="00C76FA7">
              <w:rPr>
                <w:rFonts w:ascii="Arial" w:hAnsi="Arial" w:hint="eastAsia"/>
                <w:sz w:val="18"/>
                <w:lang w:eastAsia="zh-CN"/>
              </w:rPr>
              <w:t>危险性</w:t>
            </w:r>
            <w:r w:rsidR="00CD39AE" w:rsidRPr="00C76FA7">
              <w:rPr>
                <w:rFonts w:ascii="Arial" w:hAnsi="Arial" w:hint="eastAsia"/>
                <w:sz w:val="18"/>
                <w:lang w:eastAsia="zh-CN"/>
              </w:rPr>
              <w:t>工</w:t>
            </w:r>
            <w:r w:rsidR="0077511C" w:rsidRPr="00C76FA7">
              <w:rPr>
                <w:rFonts w:ascii="Arial" w:hAnsi="Arial" w:hint="eastAsia"/>
                <w:sz w:val="18"/>
                <w:lang w:eastAsia="zh-CN"/>
              </w:rPr>
              <w:t>作</w:t>
            </w:r>
            <w:r w:rsidR="000D48F2" w:rsidRPr="00C76FA7">
              <w:rPr>
                <w:rFonts w:ascii="Arial" w:hAnsi="Arial" w:hint="eastAsia"/>
                <w:sz w:val="18"/>
                <w:lang w:eastAsia="zh-CN"/>
              </w:rPr>
              <w:t>的最低年龄为</w:t>
            </w:r>
            <w:r w:rsidR="000D48F2" w:rsidRPr="00C76FA7">
              <w:rPr>
                <w:rFonts w:ascii="Arial" w:hAnsi="Arial" w:hint="eastAsia"/>
                <w:sz w:val="18"/>
                <w:lang w:eastAsia="zh-CN"/>
              </w:rPr>
              <w:t>18</w:t>
            </w:r>
            <w:r w:rsidR="000D48F2" w:rsidRPr="00C76FA7">
              <w:rPr>
                <w:rFonts w:ascii="Arial" w:hAnsi="Arial" w:hint="eastAsia"/>
                <w:sz w:val="18"/>
                <w:lang w:eastAsia="zh-CN"/>
              </w:rPr>
              <w:t>周岁</w:t>
            </w:r>
            <w:r w:rsidR="00CD39AE" w:rsidRPr="00C76FA7">
              <w:rPr>
                <w:rFonts w:ascii="Arial" w:hAnsi="Arial" w:hint="eastAsia"/>
                <w:sz w:val="18"/>
                <w:lang w:eastAsia="zh-CN"/>
              </w:rPr>
              <w:t>。</w:t>
            </w:r>
          </w:p>
        </w:tc>
        <w:tc>
          <w:tcPr>
            <w:tcW w:w="6095" w:type="dxa"/>
            <w:shd w:val="clear" w:color="auto" w:fill="auto"/>
          </w:tcPr>
          <w:p w:rsidR="007C34C7" w:rsidRPr="00C76FA7" w:rsidRDefault="0077511C" w:rsidP="00270952">
            <w:pPr>
              <w:spacing w:before="2" w:after="2"/>
              <w:rPr>
                <w:rFonts w:ascii="Arial" w:hAnsi="Arial"/>
                <w:sz w:val="18"/>
                <w:lang w:eastAsia="zh-CN"/>
              </w:rPr>
            </w:pPr>
            <w:r w:rsidRPr="00C76FA7">
              <w:rPr>
                <w:rFonts w:ascii="Arial" w:hAnsi="Arial" w:hint="eastAsia"/>
                <w:sz w:val="18"/>
                <w:lang w:eastAsia="zh-CN"/>
              </w:rPr>
              <w:t>依照国家法律规定，</w:t>
            </w:r>
            <w:r w:rsidR="00CD39AE" w:rsidRPr="00C76FA7">
              <w:rPr>
                <w:rFonts w:ascii="Arial" w:hAnsi="Arial" w:hint="eastAsia"/>
                <w:sz w:val="18"/>
                <w:lang w:eastAsia="zh-CN"/>
              </w:rPr>
              <w:t>确认</w:t>
            </w:r>
            <w:r w:rsidRPr="00C76FA7">
              <w:rPr>
                <w:rFonts w:ascii="Arial" w:hAnsi="Arial" w:hint="eastAsia"/>
                <w:sz w:val="18"/>
                <w:lang w:eastAsia="zh-CN"/>
              </w:rPr>
              <w:t>对棉花种植周期内的被认为系危险性劳动的活动。详细写明如何避免未满</w:t>
            </w:r>
            <w:r w:rsidRPr="00C76FA7">
              <w:rPr>
                <w:rFonts w:ascii="Arial" w:hAnsi="Arial" w:hint="eastAsia"/>
                <w:sz w:val="18"/>
                <w:lang w:eastAsia="zh-CN"/>
              </w:rPr>
              <w:t>18</w:t>
            </w:r>
            <w:r w:rsidRPr="00C76FA7">
              <w:rPr>
                <w:rFonts w:ascii="Arial" w:hAnsi="Arial" w:hint="eastAsia"/>
                <w:sz w:val="18"/>
                <w:lang w:eastAsia="zh-CN"/>
              </w:rPr>
              <w:t>周岁人员从事危险性劳作</w:t>
            </w:r>
            <w:r w:rsidR="00BC0D29" w:rsidRPr="00C76FA7">
              <w:rPr>
                <w:rFonts w:ascii="Arial" w:hAnsi="Arial" w:hint="eastAsia"/>
                <w:sz w:val="18"/>
                <w:lang w:eastAsia="zh-CN"/>
              </w:rPr>
              <w:t>（任何可能对儿童生理、心理或道德健康、安全或</w:t>
            </w:r>
            <w:r w:rsidR="00CD39AE" w:rsidRPr="00C76FA7">
              <w:rPr>
                <w:rFonts w:ascii="Arial" w:hAnsi="Arial" w:hint="eastAsia"/>
                <w:sz w:val="18"/>
                <w:lang w:eastAsia="zh-CN"/>
              </w:rPr>
              <w:t>品</w:t>
            </w:r>
            <w:r w:rsidR="00BC0D29" w:rsidRPr="00C76FA7">
              <w:rPr>
                <w:rFonts w:ascii="Arial" w:hAnsi="Arial" w:hint="eastAsia"/>
                <w:sz w:val="18"/>
                <w:lang w:eastAsia="zh-CN"/>
              </w:rPr>
              <w:t>德），附上哪些人员允许配置和喷洒农药的具体规定。应落实记录工人年龄和任务的规程。</w:t>
            </w:r>
          </w:p>
        </w:tc>
      </w:tr>
      <w:tr w:rsidR="007C34C7" w:rsidRPr="00C76FA7">
        <w:trPr>
          <w:cantSplit/>
          <w:trHeight w:val="273"/>
        </w:trPr>
        <w:tc>
          <w:tcPr>
            <w:tcW w:w="3970" w:type="dxa"/>
            <w:shd w:val="clear" w:color="auto" w:fill="auto"/>
          </w:tcPr>
          <w:p w:rsidR="007C34C7" w:rsidRPr="00C76FA7" w:rsidRDefault="007C34C7" w:rsidP="00343234">
            <w:pPr>
              <w:spacing w:before="2" w:after="2"/>
              <w:rPr>
                <w:rFonts w:ascii="Arial" w:hAnsi="Arial"/>
                <w:bCs/>
                <w:sz w:val="18"/>
                <w:lang w:eastAsia="zh-CN"/>
              </w:rPr>
            </w:pPr>
            <w:r w:rsidRPr="00C76FA7">
              <w:rPr>
                <w:rFonts w:ascii="Arial" w:hAnsi="Arial"/>
                <w:bCs/>
                <w:sz w:val="18"/>
                <w:lang w:eastAsia="zh-CN"/>
              </w:rPr>
              <w:t>6.5</w:t>
            </w:r>
            <w:r w:rsidR="008B798B" w:rsidRPr="00C76FA7">
              <w:rPr>
                <w:rFonts w:ascii="Arial" w:hAnsi="Arial" w:hint="eastAsia"/>
                <w:bCs/>
                <w:sz w:val="18"/>
                <w:lang w:eastAsia="zh-CN"/>
              </w:rPr>
              <w:t>自由选择是否接受雇用：不得强迫或强制劳</w:t>
            </w:r>
            <w:r w:rsidR="00D24B42" w:rsidRPr="00C76FA7">
              <w:rPr>
                <w:rFonts w:ascii="Arial" w:hAnsi="Arial" w:hint="eastAsia"/>
                <w:bCs/>
                <w:sz w:val="18"/>
                <w:lang w:eastAsia="zh-CN"/>
              </w:rPr>
              <w:t>动</w:t>
            </w:r>
            <w:r w:rsidR="008B798B" w:rsidRPr="00C76FA7">
              <w:rPr>
                <w:rFonts w:ascii="Arial" w:hAnsi="Arial" w:hint="eastAsia"/>
                <w:bCs/>
                <w:sz w:val="18"/>
                <w:lang w:eastAsia="zh-CN"/>
              </w:rPr>
              <w:t>，包括抵债或贩卖劳</w:t>
            </w:r>
            <w:r w:rsidR="00D24B42" w:rsidRPr="00C76FA7">
              <w:rPr>
                <w:rFonts w:ascii="Arial" w:hAnsi="Arial" w:hint="eastAsia"/>
                <w:bCs/>
                <w:sz w:val="18"/>
                <w:lang w:eastAsia="zh-CN"/>
              </w:rPr>
              <w:t>动</w:t>
            </w:r>
            <w:r w:rsidR="008B798B" w:rsidRPr="00C76FA7">
              <w:rPr>
                <w:rFonts w:ascii="Arial" w:hAnsi="Arial" w:hint="eastAsia"/>
                <w:bCs/>
                <w:sz w:val="18"/>
                <w:lang w:eastAsia="zh-CN"/>
              </w:rPr>
              <w:t>。</w:t>
            </w:r>
          </w:p>
        </w:tc>
        <w:tc>
          <w:tcPr>
            <w:tcW w:w="6095" w:type="dxa"/>
            <w:shd w:val="clear" w:color="auto" w:fill="auto"/>
          </w:tcPr>
          <w:p w:rsidR="007C34C7" w:rsidRPr="00C76FA7" w:rsidRDefault="009F0B20" w:rsidP="00591C32">
            <w:pPr>
              <w:spacing w:before="2" w:after="2"/>
              <w:rPr>
                <w:rFonts w:ascii="Arial" w:hAnsi="Arial"/>
                <w:sz w:val="18"/>
                <w:lang w:eastAsia="zh-CN"/>
              </w:rPr>
            </w:pPr>
            <w:r w:rsidRPr="00C76FA7">
              <w:rPr>
                <w:rFonts w:ascii="Arial" w:hAnsi="Arial" w:hint="eastAsia"/>
                <w:sz w:val="18"/>
                <w:lang w:eastAsia="zh-CN"/>
              </w:rPr>
              <w:t>详细写明如何确保员</w:t>
            </w:r>
            <w:r w:rsidR="00591C32" w:rsidRPr="00C76FA7">
              <w:rPr>
                <w:rFonts w:ascii="Arial" w:hAnsi="Arial" w:hint="eastAsia"/>
                <w:sz w:val="18"/>
                <w:lang w:eastAsia="zh-CN"/>
              </w:rPr>
              <w:t>工</w:t>
            </w:r>
            <w:r w:rsidRPr="00C76FA7">
              <w:rPr>
                <w:rFonts w:ascii="Arial" w:hAnsi="Arial" w:hint="eastAsia"/>
                <w:sz w:val="18"/>
                <w:lang w:eastAsia="zh-CN"/>
              </w:rPr>
              <w:t>聘用属自由选择。所有工人的雇佣应出于自愿，符合当地法律要求。生产者不应</w:t>
            </w:r>
            <w:r w:rsidR="00705E79" w:rsidRPr="00C76FA7">
              <w:rPr>
                <w:rFonts w:ascii="Arial" w:hAnsi="Arial" w:hint="eastAsia"/>
                <w:sz w:val="18"/>
                <w:lang w:eastAsia="zh-CN"/>
              </w:rPr>
              <w:t>迫使工人受聘</w:t>
            </w:r>
            <w:r w:rsidR="007940C9" w:rsidRPr="00C76FA7">
              <w:rPr>
                <w:rFonts w:ascii="Arial" w:hAnsi="Arial" w:hint="eastAsia"/>
                <w:sz w:val="18"/>
                <w:lang w:eastAsia="zh-CN"/>
              </w:rPr>
              <w:t>以</w:t>
            </w:r>
            <w:r w:rsidR="00705E79" w:rsidRPr="00C76FA7">
              <w:rPr>
                <w:rFonts w:ascii="Arial" w:hAnsi="Arial" w:hint="eastAsia"/>
                <w:sz w:val="18"/>
                <w:lang w:eastAsia="zh-CN"/>
              </w:rPr>
              <w:t>偿还</w:t>
            </w:r>
            <w:r w:rsidRPr="00C76FA7">
              <w:rPr>
                <w:rFonts w:ascii="Arial" w:hAnsi="Arial" w:hint="eastAsia"/>
                <w:sz w:val="18"/>
                <w:lang w:eastAsia="zh-CN"/>
              </w:rPr>
              <w:t>工人亏欠第三方或生产者债务</w:t>
            </w:r>
            <w:r w:rsidR="00705E79" w:rsidRPr="00C76FA7">
              <w:rPr>
                <w:rFonts w:ascii="Arial" w:hAnsi="Arial" w:hint="eastAsia"/>
                <w:sz w:val="18"/>
                <w:lang w:eastAsia="zh-CN"/>
              </w:rPr>
              <w:t>。</w:t>
            </w:r>
            <w:r w:rsidR="00DD11AB" w:rsidRPr="00C76FA7">
              <w:rPr>
                <w:rFonts w:ascii="Arial" w:hAnsi="Arial" w:hint="eastAsia"/>
                <w:sz w:val="18"/>
                <w:lang w:eastAsia="zh-CN"/>
              </w:rPr>
              <w:t>为</w:t>
            </w:r>
            <w:r w:rsidR="00591C32" w:rsidRPr="00C76FA7">
              <w:rPr>
                <w:rFonts w:ascii="Arial" w:hAnsi="Arial" w:hint="eastAsia"/>
                <w:sz w:val="18"/>
                <w:lang w:eastAsia="zh-CN"/>
              </w:rPr>
              <w:t>获得</w:t>
            </w:r>
            <w:r w:rsidR="00DD11AB" w:rsidRPr="00C76FA7">
              <w:rPr>
                <w:rFonts w:ascii="Arial" w:hAnsi="Arial" w:hint="eastAsia"/>
                <w:sz w:val="18"/>
                <w:lang w:eastAsia="zh-CN"/>
              </w:rPr>
              <w:t>雇佣而给工人</w:t>
            </w:r>
            <w:r w:rsidR="00591C32" w:rsidRPr="00C76FA7">
              <w:rPr>
                <w:rFonts w:ascii="Arial" w:hAnsi="Arial" w:hint="eastAsia"/>
                <w:sz w:val="18"/>
                <w:lang w:eastAsia="zh-CN"/>
              </w:rPr>
              <w:t>预支</w:t>
            </w:r>
            <w:r w:rsidR="00DD11AB" w:rsidRPr="00C76FA7">
              <w:rPr>
                <w:rFonts w:ascii="Arial" w:hAnsi="Arial" w:hint="eastAsia"/>
                <w:sz w:val="18"/>
                <w:lang w:eastAsia="zh-CN"/>
              </w:rPr>
              <w:t>的工资不收利息、金额合理、记录在案其不系</w:t>
            </w:r>
            <w:r w:rsidR="00BA7CB0" w:rsidRPr="00C76FA7">
              <w:rPr>
                <w:rFonts w:ascii="Arial" w:hAnsi="Arial" w:hint="eastAsia"/>
                <w:sz w:val="18"/>
                <w:lang w:eastAsia="zh-CN"/>
              </w:rPr>
              <w:t>抵</w:t>
            </w:r>
            <w:r w:rsidR="00DD11AB" w:rsidRPr="00C76FA7">
              <w:rPr>
                <w:rFonts w:ascii="Arial" w:hAnsi="Arial" w:hint="eastAsia"/>
                <w:sz w:val="18"/>
                <w:lang w:eastAsia="zh-CN"/>
              </w:rPr>
              <w:t>债劳动。</w:t>
            </w:r>
            <w:r w:rsidR="00877F41" w:rsidRPr="00C76FA7">
              <w:rPr>
                <w:rFonts w:ascii="Arial" w:hAnsi="Arial" w:hint="eastAsia"/>
                <w:sz w:val="18"/>
                <w:lang w:eastAsia="zh-CN"/>
              </w:rPr>
              <w:t>工人的身份证、</w:t>
            </w:r>
            <w:r w:rsidR="00C46CB2" w:rsidRPr="00C76FA7">
              <w:rPr>
                <w:rFonts w:ascii="Arial" w:hAnsi="Arial" w:hint="eastAsia"/>
                <w:sz w:val="18"/>
                <w:lang w:eastAsia="zh-CN"/>
              </w:rPr>
              <w:t>身份证明文件、</w:t>
            </w:r>
            <w:r w:rsidR="00DE4642">
              <w:rPr>
                <w:rFonts w:ascii="Arial" w:hAnsi="Arial" w:hint="eastAsia"/>
                <w:sz w:val="18"/>
                <w:lang w:eastAsia="zh-CN"/>
              </w:rPr>
              <w:t>旅行证件</w:t>
            </w:r>
            <w:r w:rsidR="00C46CB2" w:rsidRPr="00C76FA7">
              <w:rPr>
                <w:rFonts w:ascii="Arial" w:hAnsi="Arial" w:hint="eastAsia"/>
                <w:sz w:val="18"/>
                <w:lang w:eastAsia="zh-CN"/>
              </w:rPr>
              <w:t>或土地证、房</w:t>
            </w:r>
            <w:r w:rsidR="00591C32" w:rsidRPr="00C76FA7">
              <w:rPr>
                <w:rFonts w:ascii="Arial" w:hAnsi="Arial" w:hint="eastAsia"/>
                <w:sz w:val="18"/>
                <w:lang w:eastAsia="zh-CN"/>
              </w:rPr>
              <w:t>产</w:t>
            </w:r>
            <w:r w:rsidR="00C46CB2" w:rsidRPr="00C76FA7">
              <w:rPr>
                <w:rFonts w:ascii="Arial" w:hAnsi="Arial" w:hint="eastAsia"/>
                <w:sz w:val="18"/>
                <w:lang w:eastAsia="zh-CN"/>
              </w:rPr>
              <w:t>抵押等其他任何个人证件都应由工人自己保管。生产者不应以确保工人留在农场工作等任何理由扣留这些证件或</w:t>
            </w:r>
            <w:r w:rsidR="00591C32" w:rsidRPr="00C76FA7">
              <w:rPr>
                <w:rFonts w:ascii="Arial" w:hAnsi="Arial" w:hint="eastAsia"/>
                <w:sz w:val="18"/>
                <w:lang w:eastAsia="zh-CN"/>
              </w:rPr>
              <w:t>限</w:t>
            </w:r>
            <w:r w:rsidR="00C46CB2" w:rsidRPr="00C76FA7">
              <w:rPr>
                <w:rFonts w:ascii="Arial" w:hAnsi="Arial" w:hint="eastAsia"/>
                <w:sz w:val="18"/>
                <w:lang w:eastAsia="zh-CN"/>
              </w:rPr>
              <w:t>制工人</w:t>
            </w:r>
            <w:r w:rsidR="00657DEC" w:rsidRPr="00C76FA7">
              <w:rPr>
                <w:rFonts w:ascii="Arial" w:hAnsi="Arial" w:hint="eastAsia"/>
                <w:sz w:val="18"/>
                <w:lang w:eastAsia="zh-CN"/>
              </w:rPr>
              <w:t>获得</w:t>
            </w:r>
            <w:r w:rsidR="00C46CB2" w:rsidRPr="00C76FA7">
              <w:rPr>
                <w:rFonts w:ascii="Arial" w:hAnsi="Arial" w:hint="eastAsia"/>
                <w:sz w:val="18"/>
                <w:lang w:eastAsia="zh-CN"/>
              </w:rPr>
              <w:t>证件的权限。</w:t>
            </w:r>
          </w:p>
        </w:tc>
      </w:tr>
      <w:tr w:rsidR="007C34C7" w:rsidRPr="00C76FA7">
        <w:trPr>
          <w:cantSplit/>
          <w:trHeight w:val="765"/>
        </w:trPr>
        <w:tc>
          <w:tcPr>
            <w:tcW w:w="3970" w:type="dxa"/>
            <w:shd w:val="clear" w:color="auto" w:fill="auto"/>
          </w:tcPr>
          <w:p w:rsidR="007C34C7" w:rsidRPr="00C76FA7" w:rsidRDefault="007C34C7" w:rsidP="00507688">
            <w:pPr>
              <w:spacing w:before="2" w:after="2"/>
              <w:rPr>
                <w:rFonts w:ascii="Arial" w:hAnsi="Arial"/>
                <w:bCs/>
                <w:sz w:val="18"/>
                <w:lang w:eastAsia="zh-CN"/>
              </w:rPr>
            </w:pPr>
            <w:r w:rsidRPr="00C76FA7">
              <w:rPr>
                <w:rFonts w:ascii="Arial" w:hAnsi="Arial"/>
                <w:bCs/>
                <w:sz w:val="18"/>
                <w:lang w:eastAsia="zh-CN"/>
              </w:rPr>
              <w:t>6.6</w:t>
            </w:r>
            <w:r w:rsidR="007A7070" w:rsidRPr="00C76FA7">
              <w:rPr>
                <w:rFonts w:ascii="Arial" w:hAnsi="Arial" w:hint="eastAsia"/>
                <w:sz w:val="18"/>
                <w:lang w:eastAsia="zh-CN"/>
              </w:rPr>
              <w:t>不应针对个人特征与小组成员或社团，出现剥夺或损害机会均等、条件均等或平等对待的歧视现象（区别、排</w:t>
            </w:r>
            <w:r w:rsidR="007A7070" w:rsidRPr="00C76FA7">
              <w:rPr>
                <w:rFonts w:ascii="Arial" w:hAnsi="Arial"/>
                <w:sz w:val="18"/>
                <w:lang w:eastAsia="zh-CN"/>
              </w:rPr>
              <w:t>斥</w:t>
            </w:r>
            <w:r w:rsidR="007A7070" w:rsidRPr="00C76FA7">
              <w:rPr>
                <w:rFonts w:ascii="Arial" w:hAnsi="Arial" w:hint="eastAsia"/>
                <w:sz w:val="18"/>
                <w:lang w:eastAsia="zh-CN"/>
              </w:rPr>
              <w:t>或优先权）。</w:t>
            </w:r>
          </w:p>
        </w:tc>
        <w:tc>
          <w:tcPr>
            <w:tcW w:w="6095" w:type="dxa"/>
            <w:shd w:val="clear" w:color="auto" w:fill="auto"/>
          </w:tcPr>
          <w:p w:rsidR="007C34C7" w:rsidRPr="00C76FA7" w:rsidRDefault="007A7070" w:rsidP="00270952">
            <w:pPr>
              <w:spacing w:before="2" w:after="2"/>
              <w:rPr>
                <w:rFonts w:ascii="Arial" w:hAnsi="Arial"/>
                <w:sz w:val="18"/>
                <w:lang w:eastAsia="zh-CN"/>
              </w:rPr>
            </w:pPr>
            <w:bookmarkStart w:id="0" w:name="_GoBack"/>
            <w:bookmarkEnd w:id="0"/>
            <w:r w:rsidRPr="00C76FA7">
              <w:rPr>
                <w:rFonts w:ascii="Arial" w:hAnsi="Arial" w:hint="eastAsia"/>
                <w:sz w:val="18"/>
                <w:lang w:eastAsia="zh-CN"/>
              </w:rPr>
              <w:t>确认</w:t>
            </w:r>
            <w:r w:rsidR="005769B3" w:rsidRPr="00C76FA7">
              <w:rPr>
                <w:rFonts w:ascii="Arial" w:hAnsi="Arial" w:hint="eastAsia"/>
                <w:sz w:val="18"/>
                <w:lang w:eastAsia="zh-CN"/>
              </w:rPr>
              <w:t>常见的歧视行为以及少数</w:t>
            </w:r>
            <w:r w:rsidRPr="00C76FA7">
              <w:rPr>
                <w:rFonts w:ascii="Arial" w:hAnsi="Arial" w:hint="eastAsia"/>
                <w:sz w:val="18"/>
                <w:lang w:eastAsia="zh-CN"/>
              </w:rPr>
              <w:t>群体</w:t>
            </w:r>
            <w:r w:rsidR="005769B3" w:rsidRPr="00C76FA7">
              <w:rPr>
                <w:rFonts w:ascii="Arial" w:hAnsi="Arial" w:hint="eastAsia"/>
                <w:sz w:val="18"/>
                <w:lang w:eastAsia="zh-CN"/>
              </w:rPr>
              <w:t>和多数</w:t>
            </w:r>
            <w:r w:rsidRPr="00C76FA7">
              <w:rPr>
                <w:rFonts w:ascii="Arial" w:hAnsi="Arial" w:hint="eastAsia"/>
                <w:sz w:val="18"/>
                <w:lang w:eastAsia="zh-CN"/>
              </w:rPr>
              <w:t>群体</w:t>
            </w:r>
            <w:r w:rsidR="005769B3" w:rsidRPr="00C76FA7">
              <w:rPr>
                <w:rFonts w:ascii="Arial" w:hAnsi="Arial" w:hint="eastAsia"/>
                <w:sz w:val="18"/>
                <w:lang w:eastAsia="zh-CN"/>
              </w:rPr>
              <w:t>。歧视行为的形式包括但不仅限于性别工资差异、</w:t>
            </w:r>
            <w:r w:rsidR="004B0010" w:rsidRPr="00C76FA7">
              <w:rPr>
                <w:rFonts w:ascii="Arial" w:hAnsi="Arial" w:hint="eastAsia"/>
                <w:sz w:val="18"/>
                <w:lang w:eastAsia="zh-CN"/>
              </w:rPr>
              <w:t>依</w:t>
            </w:r>
            <w:r w:rsidR="005769B3" w:rsidRPr="00C76FA7">
              <w:rPr>
                <w:rFonts w:ascii="Arial" w:hAnsi="Arial" w:hint="eastAsia"/>
                <w:sz w:val="18"/>
                <w:lang w:eastAsia="zh-CN"/>
              </w:rPr>
              <w:t>民族</w:t>
            </w:r>
            <w:r w:rsidR="005769B3" w:rsidRPr="00C76FA7">
              <w:rPr>
                <w:rFonts w:ascii="Arial" w:hAnsi="Arial" w:hint="eastAsia"/>
                <w:sz w:val="18"/>
                <w:lang w:eastAsia="zh-CN"/>
              </w:rPr>
              <w:t>/</w:t>
            </w:r>
            <w:r w:rsidR="004B0010" w:rsidRPr="00C76FA7">
              <w:rPr>
                <w:rFonts w:ascii="Arial" w:hAnsi="Arial" w:hint="eastAsia"/>
                <w:sz w:val="18"/>
                <w:lang w:eastAsia="zh-CN"/>
              </w:rPr>
              <w:t>等级</w:t>
            </w:r>
            <w:r w:rsidR="005769B3" w:rsidRPr="00C76FA7">
              <w:rPr>
                <w:rFonts w:ascii="Arial" w:hAnsi="Arial" w:hint="eastAsia"/>
                <w:sz w:val="18"/>
                <w:lang w:eastAsia="zh-CN"/>
              </w:rPr>
              <w:t>/</w:t>
            </w:r>
            <w:r w:rsidR="004B0010" w:rsidRPr="00C76FA7">
              <w:rPr>
                <w:rFonts w:ascii="Arial" w:hAnsi="Arial" w:hint="eastAsia"/>
                <w:sz w:val="18"/>
                <w:lang w:eastAsia="zh-CN"/>
              </w:rPr>
              <w:t>性别的工作分配、设施使用权限和性骚扰等任何形式的骚扰。详细写明如何合理改善弱势群体地位，制定具体落实措施的时间表。</w:t>
            </w:r>
          </w:p>
        </w:tc>
      </w:tr>
      <w:tr w:rsidR="007C34C7" w:rsidRPr="00C76FA7">
        <w:trPr>
          <w:cantSplit/>
          <w:trHeight w:val="765"/>
        </w:trPr>
        <w:tc>
          <w:tcPr>
            <w:tcW w:w="3970" w:type="dxa"/>
            <w:shd w:val="clear" w:color="auto" w:fill="auto"/>
          </w:tcPr>
          <w:p w:rsidR="007C34C7" w:rsidRPr="00C76FA7" w:rsidRDefault="007C34C7" w:rsidP="00617B39">
            <w:pPr>
              <w:spacing w:before="2" w:after="2"/>
              <w:rPr>
                <w:rFonts w:ascii="Arial" w:hAnsi="Arial"/>
                <w:bCs/>
                <w:sz w:val="18"/>
                <w:lang w:val="en-US" w:eastAsia="zh-CN"/>
              </w:rPr>
            </w:pPr>
            <w:r w:rsidRPr="00C76FA7">
              <w:rPr>
                <w:rFonts w:ascii="Arial" w:hAnsi="Arial"/>
                <w:bCs/>
                <w:sz w:val="18"/>
                <w:lang w:val="en-US" w:eastAsia="zh-CN"/>
              </w:rPr>
              <w:t>6.7</w:t>
            </w:r>
            <w:r w:rsidR="00617B39" w:rsidRPr="00C76FA7">
              <w:rPr>
                <w:rFonts w:ascii="Arial" w:hAnsi="Arial" w:hint="eastAsia"/>
                <w:bCs/>
                <w:sz w:val="18"/>
                <w:lang w:val="en-US" w:eastAsia="zh-CN"/>
              </w:rPr>
              <w:t>所有工人和雇主均有权</w:t>
            </w:r>
            <w:r w:rsidR="00A36CD5" w:rsidRPr="00C76FA7">
              <w:rPr>
                <w:rFonts w:ascii="Arial" w:hAnsi="Arial" w:hint="eastAsia"/>
                <w:bCs/>
                <w:sz w:val="18"/>
                <w:lang w:val="en-US" w:eastAsia="zh-CN"/>
              </w:rPr>
              <w:t>成</w:t>
            </w:r>
            <w:r w:rsidR="00617B39" w:rsidRPr="00C76FA7">
              <w:rPr>
                <w:rFonts w:ascii="Arial" w:hAnsi="Arial" w:hint="eastAsia"/>
                <w:bCs/>
                <w:sz w:val="18"/>
                <w:lang w:val="en-US" w:eastAsia="zh-CN"/>
              </w:rPr>
              <w:t>立和加入自己选择的组织，制定</w:t>
            </w:r>
            <w:r w:rsidR="00A36CD5" w:rsidRPr="00C76FA7">
              <w:rPr>
                <w:rFonts w:ascii="Arial" w:hAnsi="Arial" w:hint="eastAsia"/>
                <w:bCs/>
                <w:sz w:val="18"/>
                <w:lang w:val="en-US" w:eastAsia="zh-CN"/>
              </w:rPr>
              <w:t>其组织</w:t>
            </w:r>
            <w:r w:rsidR="00617B39" w:rsidRPr="00C76FA7">
              <w:rPr>
                <w:rFonts w:ascii="Arial" w:hAnsi="Arial" w:hint="eastAsia"/>
                <w:bCs/>
                <w:sz w:val="18"/>
                <w:lang w:val="en-US" w:eastAsia="zh-CN"/>
              </w:rPr>
              <w:t>宪章和规定，选举</w:t>
            </w:r>
            <w:r w:rsidR="00A36CD5" w:rsidRPr="00C76FA7">
              <w:rPr>
                <w:rFonts w:ascii="Arial" w:hAnsi="Arial" w:hint="eastAsia"/>
                <w:bCs/>
                <w:sz w:val="18"/>
                <w:lang w:val="en-US" w:eastAsia="zh-CN"/>
              </w:rPr>
              <w:t>其</w:t>
            </w:r>
            <w:r w:rsidR="00617B39" w:rsidRPr="00C76FA7">
              <w:rPr>
                <w:rFonts w:ascii="Arial" w:hAnsi="Arial" w:hint="eastAsia"/>
                <w:bCs/>
                <w:sz w:val="18"/>
                <w:lang w:val="en-US" w:eastAsia="zh-CN"/>
              </w:rPr>
              <w:t>代表并制定各项计划。</w:t>
            </w:r>
          </w:p>
        </w:tc>
        <w:tc>
          <w:tcPr>
            <w:tcW w:w="6095" w:type="dxa"/>
            <w:shd w:val="clear" w:color="auto" w:fill="auto"/>
          </w:tcPr>
          <w:p w:rsidR="007C34C7" w:rsidRPr="00C76FA7" w:rsidRDefault="00965762" w:rsidP="00270952">
            <w:pPr>
              <w:spacing w:before="2" w:after="2"/>
              <w:rPr>
                <w:rFonts w:ascii="Arial" w:hAnsi="Arial"/>
                <w:sz w:val="18"/>
                <w:szCs w:val="18"/>
                <w:lang w:val="en-US" w:eastAsia="zh-CN"/>
              </w:rPr>
            </w:pPr>
            <w:r w:rsidRPr="00C76FA7">
              <w:rPr>
                <w:rFonts w:ascii="Arial" w:hAnsi="Arial" w:hint="eastAsia"/>
                <w:sz w:val="18"/>
                <w:lang w:eastAsia="zh-CN"/>
              </w:rPr>
              <w:t>详细写明如何确保避免雇主干涉工人组织的事物，遵守国际劳工组织公约关于</w:t>
            </w:r>
            <w:r w:rsidR="00A36CD5" w:rsidRPr="00C76FA7">
              <w:rPr>
                <w:rFonts w:ascii="Arial" w:hAnsi="Arial" w:hint="eastAsia"/>
                <w:sz w:val="18"/>
                <w:lang w:eastAsia="zh-CN"/>
              </w:rPr>
              <w:t>结社</w:t>
            </w:r>
            <w:r w:rsidRPr="00C76FA7">
              <w:rPr>
                <w:rFonts w:ascii="Arial" w:hAnsi="Arial" w:hint="eastAsia"/>
                <w:sz w:val="18"/>
                <w:lang w:eastAsia="zh-CN"/>
              </w:rPr>
              <w:t>自由治理的一切法律、法规和章程。</w:t>
            </w:r>
            <w:r w:rsidR="00420F58" w:rsidRPr="00C76FA7">
              <w:rPr>
                <w:rFonts w:ascii="Arial" w:hAnsi="Arial" w:hint="eastAsia"/>
                <w:sz w:val="18"/>
                <w:lang w:eastAsia="zh-CN"/>
              </w:rPr>
              <w:t>若当地没有</w:t>
            </w:r>
            <w:r w:rsidR="008A3ADF" w:rsidRPr="00C76FA7">
              <w:rPr>
                <w:rFonts w:ascii="Arial" w:hAnsi="Arial" w:hint="eastAsia"/>
                <w:sz w:val="18"/>
                <w:lang w:eastAsia="zh-CN"/>
              </w:rPr>
              <w:t>正在运作的公认组织，雇主则应鼓励工人通过民主选举产生工人组织，代表工人、与雇主</w:t>
            </w:r>
            <w:r w:rsidR="00A36CD5" w:rsidRPr="00C76FA7">
              <w:rPr>
                <w:rFonts w:ascii="Arial" w:hAnsi="Arial" w:hint="eastAsia"/>
                <w:sz w:val="18"/>
                <w:lang w:eastAsia="zh-CN"/>
              </w:rPr>
              <w:t>协商</w:t>
            </w:r>
            <w:r w:rsidR="008A3ADF" w:rsidRPr="00C76FA7">
              <w:rPr>
                <w:rFonts w:ascii="Arial" w:hAnsi="Arial" w:hint="eastAsia"/>
                <w:sz w:val="18"/>
                <w:lang w:eastAsia="zh-CN"/>
              </w:rPr>
              <w:t>，维护自身权</w:t>
            </w:r>
            <w:r w:rsidR="00A36CD5" w:rsidRPr="00C76FA7">
              <w:rPr>
                <w:rFonts w:ascii="Arial" w:hAnsi="Arial" w:hint="eastAsia"/>
                <w:sz w:val="18"/>
                <w:lang w:eastAsia="zh-CN"/>
              </w:rPr>
              <w:t>益</w:t>
            </w:r>
            <w:r w:rsidR="008A3ADF" w:rsidRPr="00C76FA7">
              <w:rPr>
                <w:rFonts w:ascii="Arial" w:hAnsi="Arial" w:hint="eastAsia"/>
                <w:sz w:val="18"/>
                <w:lang w:eastAsia="zh-CN"/>
              </w:rPr>
              <w:t>。雇主应以书面方式承认并履行工人</w:t>
            </w:r>
            <w:r w:rsidR="002C464A" w:rsidRPr="00C76FA7">
              <w:rPr>
                <w:rFonts w:ascii="Arial" w:hAnsi="Arial" w:hint="eastAsia"/>
                <w:sz w:val="18"/>
                <w:lang w:eastAsia="zh-CN"/>
              </w:rPr>
              <w:t>无须</w:t>
            </w:r>
            <w:r w:rsidR="008A3ADF" w:rsidRPr="00C76FA7">
              <w:rPr>
                <w:rFonts w:ascii="Arial" w:hAnsi="Arial" w:hint="eastAsia"/>
                <w:sz w:val="18"/>
                <w:lang w:eastAsia="zh-CN"/>
              </w:rPr>
              <w:t>事先申请便可</w:t>
            </w:r>
            <w:r w:rsidR="00A36CD5" w:rsidRPr="00C76FA7">
              <w:rPr>
                <w:rFonts w:ascii="Arial" w:hAnsi="Arial" w:hint="eastAsia"/>
                <w:sz w:val="18"/>
                <w:lang w:eastAsia="zh-CN"/>
              </w:rPr>
              <w:t>成</w:t>
            </w:r>
            <w:r w:rsidR="008A3ADF" w:rsidRPr="00C76FA7">
              <w:rPr>
                <w:rFonts w:ascii="Arial" w:hAnsi="Arial" w:hint="eastAsia"/>
                <w:sz w:val="18"/>
                <w:lang w:eastAsia="zh-CN"/>
              </w:rPr>
              <w:t>立并加入自己选择组织的权力。</w:t>
            </w:r>
          </w:p>
        </w:tc>
      </w:tr>
      <w:tr w:rsidR="007C34C7" w:rsidRPr="00C76FA7">
        <w:trPr>
          <w:cantSplit/>
          <w:trHeight w:val="765"/>
        </w:trPr>
        <w:tc>
          <w:tcPr>
            <w:tcW w:w="3970" w:type="dxa"/>
            <w:shd w:val="clear" w:color="auto" w:fill="auto"/>
          </w:tcPr>
          <w:p w:rsidR="007C34C7" w:rsidRPr="00C76FA7" w:rsidRDefault="007C34C7" w:rsidP="00973FDB">
            <w:pPr>
              <w:spacing w:before="2" w:after="2"/>
              <w:rPr>
                <w:rFonts w:ascii="Arial" w:hAnsi="Arial"/>
                <w:bCs/>
                <w:sz w:val="18"/>
                <w:lang w:val="en-US" w:eastAsia="zh-CN"/>
              </w:rPr>
            </w:pPr>
            <w:r w:rsidRPr="00C76FA7">
              <w:rPr>
                <w:rFonts w:ascii="Arial" w:hAnsi="Arial"/>
                <w:bCs/>
                <w:sz w:val="18"/>
                <w:lang w:val="en-US" w:eastAsia="zh-CN"/>
              </w:rPr>
              <w:t xml:space="preserve">6.8 </w:t>
            </w:r>
            <w:r w:rsidR="00973FDB" w:rsidRPr="00C76FA7">
              <w:rPr>
                <w:rFonts w:ascii="Arial" w:hAnsi="Arial" w:hint="eastAsia"/>
                <w:bCs/>
                <w:sz w:val="18"/>
                <w:lang w:val="en-US" w:eastAsia="zh-CN"/>
              </w:rPr>
              <w:t>工人</w:t>
            </w:r>
            <w:r w:rsidR="00C5501C" w:rsidRPr="00C76FA7">
              <w:rPr>
                <w:rFonts w:ascii="Arial" w:hAnsi="Arial" w:hint="eastAsia"/>
                <w:bCs/>
                <w:sz w:val="18"/>
                <w:lang w:val="en-US" w:eastAsia="zh-CN"/>
              </w:rPr>
              <w:t>与</w:t>
            </w:r>
            <w:r w:rsidR="00973FDB" w:rsidRPr="00C76FA7">
              <w:rPr>
                <w:rFonts w:ascii="Arial" w:hAnsi="Arial" w:hint="eastAsia"/>
                <w:bCs/>
                <w:sz w:val="18"/>
                <w:lang w:val="en-US" w:eastAsia="zh-CN"/>
              </w:rPr>
              <w:t>雇主均有权进行集体协商</w:t>
            </w:r>
            <w:r w:rsidR="000F5000" w:rsidRPr="00C76FA7">
              <w:rPr>
                <w:rFonts w:ascii="Arial" w:hAnsi="Arial" w:hint="eastAsia"/>
                <w:bCs/>
                <w:sz w:val="18"/>
                <w:lang w:val="en-US" w:eastAsia="zh-CN"/>
              </w:rPr>
              <w:t>。</w:t>
            </w:r>
          </w:p>
        </w:tc>
        <w:tc>
          <w:tcPr>
            <w:tcW w:w="6095" w:type="dxa"/>
            <w:shd w:val="clear" w:color="auto" w:fill="auto"/>
          </w:tcPr>
          <w:p w:rsidR="007C34C7" w:rsidRPr="00C76FA7" w:rsidRDefault="004911A3" w:rsidP="00270952">
            <w:pPr>
              <w:spacing w:before="2" w:after="2"/>
              <w:rPr>
                <w:rFonts w:ascii="Arial" w:hAnsi="Arial"/>
                <w:sz w:val="18"/>
                <w:lang w:val="en-US" w:eastAsia="zh-CN"/>
              </w:rPr>
            </w:pPr>
            <w:r w:rsidRPr="00C76FA7">
              <w:rPr>
                <w:rFonts w:ascii="Arial" w:hAnsi="Arial" w:hint="eastAsia"/>
                <w:sz w:val="18"/>
                <w:lang w:val="en-US" w:eastAsia="zh-CN"/>
              </w:rPr>
              <w:t>详细写明经劳资双方同意，雇主如何宣传并协助集体协商协议的制定。雇主以书面形式承认并履行工人和雇主集体协商的权力。</w:t>
            </w:r>
          </w:p>
        </w:tc>
      </w:tr>
      <w:tr w:rsidR="007C34C7" w:rsidRPr="00C76FA7">
        <w:trPr>
          <w:cantSplit/>
          <w:trHeight w:val="323"/>
        </w:trPr>
        <w:tc>
          <w:tcPr>
            <w:tcW w:w="3970" w:type="dxa"/>
            <w:shd w:val="clear" w:color="auto" w:fill="auto"/>
          </w:tcPr>
          <w:p w:rsidR="007C34C7" w:rsidRPr="00C76FA7" w:rsidRDefault="007C34C7" w:rsidP="002C464A">
            <w:pPr>
              <w:spacing w:before="2" w:after="2"/>
              <w:rPr>
                <w:rFonts w:ascii="Arial" w:hAnsi="Arial"/>
                <w:bCs/>
                <w:sz w:val="18"/>
                <w:lang w:val="en-US" w:eastAsia="zh-CN"/>
              </w:rPr>
            </w:pPr>
            <w:r w:rsidRPr="00C76FA7">
              <w:rPr>
                <w:rFonts w:ascii="Arial" w:hAnsi="Arial"/>
                <w:bCs/>
                <w:sz w:val="18"/>
                <w:lang w:val="en-US" w:eastAsia="zh-CN"/>
              </w:rPr>
              <w:t>6.9</w:t>
            </w:r>
            <w:r w:rsidR="00C5501C" w:rsidRPr="00C76FA7">
              <w:rPr>
                <w:rFonts w:ascii="Arial" w:hAnsi="Arial" w:hint="eastAsia"/>
                <w:bCs/>
                <w:sz w:val="18"/>
                <w:lang w:val="en-US" w:eastAsia="zh-CN"/>
              </w:rPr>
              <w:t>工人有权加入工会并执行合法的工会活动，无须担忧任何反工会歧视</w:t>
            </w:r>
            <w:r w:rsidR="000F5000" w:rsidRPr="00C76FA7">
              <w:rPr>
                <w:rFonts w:ascii="Arial" w:hAnsi="Arial" w:hint="eastAsia"/>
                <w:bCs/>
                <w:sz w:val="18"/>
                <w:lang w:val="en-US" w:eastAsia="zh-CN"/>
              </w:rPr>
              <w:t>。</w:t>
            </w:r>
          </w:p>
        </w:tc>
        <w:tc>
          <w:tcPr>
            <w:tcW w:w="6095" w:type="dxa"/>
            <w:shd w:val="clear" w:color="auto" w:fill="auto"/>
          </w:tcPr>
          <w:p w:rsidR="007C34C7" w:rsidRPr="00C76FA7" w:rsidRDefault="00C558E2" w:rsidP="00270952">
            <w:pPr>
              <w:spacing w:before="2" w:after="2"/>
              <w:rPr>
                <w:rFonts w:ascii="Arial" w:hAnsi="Arial"/>
                <w:sz w:val="18"/>
                <w:lang w:val="en-US" w:eastAsia="zh-CN"/>
              </w:rPr>
            </w:pPr>
            <w:r w:rsidRPr="00C76FA7">
              <w:rPr>
                <w:rFonts w:ascii="Arial" w:hAnsi="Arial" w:hint="eastAsia"/>
                <w:sz w:val="18"/>
                <w:lang w:val="en-US" w:eastAsia="zh-CN"/>
              </w:rPr>
              <w:t>详细写明如何确保：</w:t>
            </w:r>
          </w:p>
          <w:p w:rsidR="007C34C7" w:rsidRPr="00C76FA7" w:rsidRDefault="00C558E2" w:rsidP="00270952">
            <w:pPr>
              <w:pStyle w:val="ListParagraph"/>
              <w:numPr>
                <w:ilvl w:val="0"/>
                <w:numId w:val="22"/>
              </w:numPr>
              <w:spacing w:before="2" w:after="2"/>
              <w:rPr>
                <w:rFonts w:ascii="Arial" w:hAnsi="Arial"/>
                <w:sz w:val="18"/>
                <w:lang w:val="en-US" w:eastAsia="zh-CN"/>
              </w:rPr>
            </w:pPr>
            <w:r w:rsidRPr="00C76FA7">
              <w:rPr>
                <w:rFonts w:ascii="Arial" w:hAnsi="Arial" w:hint="eastAsia"/>
                <w:sz w:val="18"/>
                <w:lang w:val="en-US" w:eastAsia="zh-CN"/>
              </w:rPr>
              <w:t>工人</w:t>
            </w:r>
            <w:r w:rsidR="00C5501C" w:rsidRPr="00C76FA7">
              <w:rPr>
                <w:rFonts w:ascii="Arial" w:hAnsi="Arial" w:hint="eastAsia"/>
                <w:sz w:val="18"/>
                <w:lang w:val="en-US" w:eastAsia="zh-CN"/>
              </w:rPr>
              <w:t>在</w:t>
            </w:r>
            <w:r w:rsidRPr="00C76FA7">
              <w:rPr>
                <w:rFonts w:ascii="Arial" w:hAnsi="Arial" w:hint="eastAsia"/>
                <w:sz w:val="18"/>
                <w:lang w:val="en-US" w:eastAsia="zh-CN"/>
              </w:rPr>
              <w:t>加入或不加入某组织</w:t>
            </w:r>
            <w:r w:rsidRPr="00C76FA7">
              <w:rPr>
                <w:rFonts w:ascii="Arial" w:hAnsi="Arial" w:hint="eastAsia"/>
                <w:sz w:val="18"/>
                <w:lang w:val="en-US" w:eastAsia="zh-CN"/>
              </w:rPr>
              <w:t>/</w:t>
            </w:r>
            <w:r w:rsidRPr="00C76FA7">
              <w:rPr>
                <w:rFonts w:ascii="Arial" w:hAnsi="Arial" w:hint="eastAsia"/>
                <w:sz w:val="18"/>
                <w:lang w:val="en-US" w:eastAsia="zh-CN"/>
              </w:rPr>
              <w:t>委员会</w:t>
            </w:r>
            <w:r w:rsidR="00C5501C" w:rsidRPr="00C76FA7">
              <w:rPr>
                <w:rFonts w:ascii="Arial" w:hAnsi="Arial" w:hint="eastAsia"/>
                <w:sz w:val="18"/>
                <w:lang w:val="en-US" w:eastAsia="zh-CN"/>
              </w:rPr>
              <w:t>时，不受到任何压力</w:t>
            </w:r>
          </w:p>
          <w:p w:rsidR="007C34C7" w:rsidRPr="00C76FA7" w:rsidRDefault="00C558E2" w:rsidP="00270952">
            <w:pPr>
              <w:pStyle w:val="ListParagraph"/>
              <w:numPr>
                <w:ilvl w:val="0"/>
                <w:numId w:val="22"/>
              </w:numPr>
              <w:spacing w:before="2" w:after="2"/>
              <w:rPr>
                <w:rFonts w:ascii="Arial" w:hAnsi="Arial"/>
                <w:sz w:val="18"/>
                <w:lang w:val="en-US" w:eastAsia="zh-CN"/>
              </w:rPr>
            </w:pPr>
            <w:r w:rsidRPr="00C76FA7">
              <w:rPr>
                <w:rFonts w:ascii="Arial" w:hAnsi="Arial" w:hint="eastAsia"/>
                <w:sz w:val="18"/>
                <w:lang w:val="en-US" w:eastAsia="zh-CN"/>
              </w:rPr>
              <w:t>工人不会因选择加入自己选择的工人组织而遭到骚扰或歧视。</w:t>
            </w:r>
          </w:p>
          <w:p w:rsidR="007C34C7" w:rsidRPr="00C76FA7" w:rsidRDefault="004E4BD1" w:rsidP="00270952">
            <w:pPr>
              <w:spacing w:before="2" w:after="2"/>
              <w:rPr>
                <w:rFonts w:ascii="Arial" w:hAnsi="Arial"/>
                <w:sz w:val="18"/>
                <w:lang w:val="en-US" w:eastAsia="zh-CN"/>
              </w:rPr>
            </w:pPr>
            <w:r w:rsidRPr="00C76FA7">
              <w:rPr>
                <w:rFonts w:ascii="Arial" w:hAnsi="Arial" w:hint="eastAsia"/>
                <w:sz w:val="18"/>
                <w:lang w:val="en-US" w:eastAsia="zh-CN"/>
              </w:rPr>
              <w:t>雇主不应采取任何措施干扰工人加入工会的权力。不应对工会活动采取任何惩戒措施。</w:t>
            </w:r>
          </w:p>
        </w:tc>
      </w:tr>
      <w:tr w:rsidR="007C34C7" w:rsidRPr="00C76FA7">
        <w:trPr>
          <w:cantSplit/>
          <w:trHeight w:val="323"/>
        </w:trPr>
        <w:tc>
          <w:tcPr>
            <w:tcW w:w="3970" w:type="dxa"/>
            <w:shd w:val="clear" w:color="auto" w:fill="auto"/>
          </w:tcPr>
          <w:p w:rsidR="007C34C7" w:rsidRPr="00C76FA7" w:rsidRDefault="007C34C7" w:rsidP="00683281">
            <w:pPr>
              <w:spacing w:before="2" w:after="2"/>
              <w:rPr>
                <w:rFonts w:ascii="Arial" w:hAnsi="Arial"/>
                <w:bCs/>
                <w:sz w:val="18"/>
                <w:lang w:val="en-US" w:eastAsia="zh-CN"/>
              </w:rPr>
            </w:pPr>
            <w:r w:rsidRPr="00C76FA7">
              <w:rPr>
                <w:rFonts w:ascii="Arial" w:hAnsi="Arial"/>
                <w:bCs/>
                <w:sz w:val="18"/>
                <w:lang w:val="en-US" w:eastAsia="zh-CN"/>
              </w:rPr>
              <w:t xml:space="preserve">6.10 </w:t>
            </w:r>
            <w:r w:rsidR="00EB5CC7" w:rsidRPr="00C76FA7">
              <w:rPr>
                <w:rFonts w:ascii="Arial" w:hAnsi="Arial" w:hint="eastAsia"/>
                <w:bCs/>
                <w:sz w:val="18"/>
                <w:lang w:val="en-US" w:eastAsia="zh-CN"/>
              </w:rPr>
              <w:t>雇主应</w:t>
            </w:r>
            <w:r w:rsidR="00683281" w:rsidRPr="00C76FA7">
              <w:rPr>
                <w:rFonts w:ascii="Arial" w:hAnsi="Arial" w:hint="eastAsia"/>
                <w:bCs/>
                <w:sz w:val="18"/>
                <w:lang w:val="en-US" w:eastAsia="zh-CN"/>
              </w:rPr>
              <w:t>为</w:t>
            </w:r>
            <w:r w:rsidR="00EB5CC7" w:rsidRPr="00C76FA7">
              <w:rPr>
                <w:rFonts w:ascii="Arial" w:hAnsi="Arial" w:hint="eastAsia"/>
                <w:bCs/>
                <w:sz w:val="18"/>
                <w:lang w:val="en-US" w:eastAsia="zh-CN"/>
              </w:rPr>
              <w:t>工人代表提供</w:t>
            </w:r>
            <w:r w:rsidR="00683281" w:rsidRPr="00C76FA7">
              <w:rPr>
                <w:rFonts w:ascii="Arial" w:hAnsi="Arial" w:hint="eastAsia"/>
                <w:bCs/>
                <w:sz w:val="18"/>
                <w:lang w:val="en-US" w:eastAsia="zh-CN"/>
              </w:rPr>
              <w:t>便利与合理</w:t>
            </w:r>
            <w:r w:rsidR="00EB5CC7" w:rsidRPr="00C76FA7">
              <w:rPr>
                <w:rFonts w:ascii="Arial" w:hAnsi="Arial" w:hint="eastAsia"/>
                <w:bCs/>
                <w:sz w:val="18"/>
                <w:lang w:val="en-US" w:eastAsia="zh-CN"/>
              </w:rPr>
              <w:t>设施</w:t>
            </w:r>
            <w:r w:rsidR="00683281" w:rsidRPr="00C76FA7">
              <w:rPr>
                <w:rFonts w:ascii="Arial" w:hAnsi="Arial" w:hint="eastAsia"/>
                <w:bCs/>
                <w:sz w:val="18"/>
                <w:lang w:val="en-US" w:eastAsia="zh-CN"/>
              </w:rPr>
              <w:t>。</w:t>
            </w:r>
          </w:p>
        </w:tc>
        <w:tc>
          <w:tcPr>
            <w:tcW w:w="6095" w:type="dxa"/>
            <w:shd w:val="clear" w:color="auto" w:fill="auto"/>
          </w:tcPr>
          <w:p w:rsidR="007C34C7" w:rsidRPr="00C76FA7" w:rsidRDefault="00E22E85" w:rsidP="00683281">
            <w:pPr>
              <w:spacing w:before="2" w:after="2"/>
              <w:rPr>
                <w:rFonts w:ascii="Arial" w:hAnsi="Arial"/>
                <w:bCs/>
                <w:sz w:val="18"/>
                <w:lang w:val="en-US" w:eastAsia="zh-CN"/>
              </w:rPr>
            </w:pPr>
            <w:r w:rsidRPr="00C76FA7">
              <w:rPr>
                <w:rFonts w:ascii="Arial" w:hAnsi="Arial" w:hint="eastAsia"/>
                <w:bCs/>
                <w:sz w:val="18"/>
                <w:lang w:val="en-US" w:eastAsia="zh-CN"/>
              </w:rPr>
              <w:t>详细写明雇主如何</w:t>
            </w:r>
            <w:r w:rsidR="00683281" w:rsidRPr="00C76FA7">
              <w:rPr>
                <w:rFonts w:ascii="Arial" w:hAnsi="Arial" w:hint="eastAsia"/>
                <w:bCs/>
                <w:sz w:val="18"/>
                <w:lang w:val="en-US" w:eastAsia="zh-CN"/>
              </w:rPr>
              <w:t>确保</w:t>
            </w:r>
            <w:r w:rsidR="00401F76" w:rsidRPr="00C76FA7">
              <w:rPr>
                <w:rFonts w:ascii="Arial" w:hAnsi="Arial" w:hint="eastAsia"/>
                <w:bCs/>
                <w:sz w:val="18"/>
                <w:lang w:val="en-US" w:eastAsia="zh-CN"/>
              </w:rPr>
              <w:t>为</w:t>
            </w:r>
            <w:r w:rsidRPr="00C76FA7">
              <w:rPr>
                <w:rFonts w:ascii="Arial" w:hAnsi="Arial" w:hint="eastAsia"/>
                <w:bCs/>
                <w:sz w:val="18"/>
                <w:lang w:val="en-US" w:eastAsia="zh-CN"/>
              </w:rPr>
              <w:t>工人代表提供便</w:t>
            </w:r>
            <w:r w:rsidR="00683281" w:rsidRPr="00C76FA7">
              <w:rPr>
                <w:rFonts w:ascii="Arial" w:hAnsi="Arial" w:hint="eastAsia"/>
                <w:bCs/>
                <w:sz w:val="18"/>
                <w:lang w:val="en-US" w:eastAsia="zh-CN"/>
              </w:rPr>
              <w:t>利</w:t>
            </w:r>
            <w:r w:rsidRPr="00C76FA7">
              <w:rPr>
                <w:rFonts w:ascii="Arial" w:hAnsi="Arial" w:hint="eastAsia"/>
                <w:bCs/>
                <w:sz w:val="18"/>
                <w:lang w:val="en-US" w:eastAsia="zh-CN"/>
              </w:rPr>
              <w:t>和</w:t>
            </w:r>
            <w:r w:rsidR="00683281" w:rsidRPr="00C76FA7">
              <w:rPr>
                <w:rFonts w:ascii="Arial" w:hAnsi="Arial" w:hint="eastAsia"/>
                <w:bCs/>
                <w:sz w:val="18"/>
                <w:lang w:val="en-US" w:eastAsia="zh-CN"/>
              </w:rPr>
              <w:t>合理</w:t>
            </w:r>
            <w:r w:rsidRPr="00C76FA7">
              <w:rPr>
                <w:rFonts w:ascii="Arial" w:hAnsi="Arial" w:hint="eastAsia"/>
                <w:bCs/>
                <w:sz w:val="18"/>
                <w:lang w:val="en-US" w:eastAsia="zh-CN"/>
              </w:rPr>
              <w:t>设施。雇主必须应工人代表要求，为代表和工人的会面提供</w:t>
            </w:r>
            <w:r w:rsidR="00401F76" w:rsidRPr="00C76FA7">
              <w:rPr>
                <w:rFonts w:ascii="Arial" w:hAnsi="Arial" w:hint="eastAsia"/>
                <w:bCs/>
                <w:sz w:val="18"/>
                <w:lang w:val="en-US" w:eastAsia="zh-CN"/>
              </w:rPr>
              <w:t>合理设施</w:t>
            </w:r>
            <w:r w:rsidRPr="00C76FA7">
              <w:rPr>
                <w:rFonts w:ascii="Arial" w:hAnsi="Arial" w:hint="eastAsia"/>
                <w:bCs/>
                <w:sz w:val="18"/>
                <w:lang w:val="en-US" w:eastAsia="zh-CN"/>
              </w:rPr>
              <w:t>，方便代表有效履行职能。雇主应允许农场以外的工会在</w:t>
            </w:r>
            <w:r w:rsidR="00401F76" w:rsidRPr="00C76FA7">
              <w:rPr>
                <w:rFonts w:ascii="Arial" w:hAnsi="Arial" w:hint="eastAsia"/>
                <w:bCs/>
                <w:sz w:val="18"/>
                <w:lang w:val="en-US" w:eastAsia="zh-CN"/>
              </w:rPr>
              <w:t>约定的时间</w:t>
            </w:r>
            <w:r w:rsidRPr="00C76FA7">
              <w:rPr>
                <w:rFonts w:ascii="Arial" w:hAnsi="Arial" w:hint="eastAsia"/>
                <w:bCs/>
                <w:sz w:val="18"/>
                <w:lang w:val="en-US" w:eastAsia="zh-CN"/>
              </w:rPr>
              <w:t>地点进行会面、分享信息而不受干扰。</w:t>
            </w:r>
          </w:p>
        </w:tc>
      </w:tr>
      <w:tr w:rsidR="007C34C7" w:rsidRPr="00C76FA7">
        <w:trPr>
          <w:cantSplit/>
          <w:trHeight w:val="323"/>
        </w:trPr>
        <w:tc>
          <w:tcPr>
            <w:tcW w:w="3970" w:type="dxa"/>
            <w:shd w:val="clear" w:color="auto" w:fill="auto"/>
          </w:tcPr>
          <w:p w:rsidR="007C34C7" w:rsidRPr="00C76FA7" w:rsidRDefault="007C34C7" w:rsidP="00BD14EE">
            <w:pPr>
              <w:spacing w:before="2" w:after="2"/>
              <w:rPr>
                <w:rFonts w:ascii="Arial" w:hAnsi="Arial"/>
                <w:bCs/>
                <w:sz w:val="18"/>
                <w:lang w:val="en-US" w:eastAsia="zh-CN"/>
              </w:rPr>
            </w:pPr>
            <w:r w:rsidRPr="00C76FA7">
              <w:rPr>
                <w:rFonts w:ascii="Arial" w:hAnsi="Arial"/>
                <w:bCs/>
                <w:sz w:val="18"/>
                <w:lang w:val="en-US" w:eastAsia="zh-CN"/>
              </w:rPr>
              <w:t>6.11</w:t>
            </w:r>
            <w:r w:rsidR="00EA5A06" w:rsidRPr="00C76FA7">
              <w:rPr>
                <w:rFonts w:ascii="Arial" w:hAnsi="Arial" w:hint="eastAsia"/>
                <w:bCs/>
                <w:sz w:val="18"/>
                <w:lang w:val="en-US" w:eastAsia="zh-CN"/>
              </w:rPr>
              <w:t>工人定期接受与其工作相关的健康安全培训。</w:t>
            </w:r>
          </w:p>
        </w:tc>
        <w:tc>
          <w:tcPr>
            <w:tcW w:w="6095" w:type="dxa"/>
            <w:shd w:val="clear" w:color="auto" w:fill="auto"/>
          </w:tcPr>
          <w:p w:rsidR="007C34C7" w:rsidRPr="00C76FA7" w:rsidRDefault="00A92046" w:rsidP="00270952">
            <w:pPr>
              <w:spacing w:before="2" w:after="2"/>
              <w:rPr>
                <w:rFonts w:ascii="Arial" w:hAnsi="Arial"/>
                <w:bCs/>
                <w:sz w:val="18"/>
                <w:lang w:val="en-US" w:eastAsia="zh-CN"/>
              </w:rPr>
            </w:pPr>
            <w:r w:rsidRPr="00C76FA7">
              <w:rPr>
                <w:rFonts w:ascii="Arial" w:hAnsi="Arial" w:hint="eastAsia"/>
                <w:bCs/>
                <w:sz w:val="18"/>
                <w:lang w:val="en-US" w:eastAsia="zh-CN"/>
              </w:rPr>
              <w:t>详细写明雇主</w:t>
            </w:r>
            <w:r w:rsidR="00EA5A06" w:rsidRPr="00C76FA7">
              <w:rPr>
                <w:rFonts w:ascii="Arial" w:hAnsi="Arial" w:hint="eastAsia"/>
                <w:bCs/>
                <w:sz w:val="18"/>
                <w:lang w:val="en-US" w:eastAsia="zh-CN"/>
              </w:rPr>
              <w:t>将</w:t>
            </w:r>
            <w:r w:rsidRPr="00C76FA7">
              <w:rPr>
                <w:rFonts w:ascii="Arial" w:hAnsi="Arial" w:hint="eastAsia"/>
                <w:bCs/>
                <w:sz w:val="18"/>
                <w:lang w:val="en-US" w:eastAsia="zh-CN"/>
              </w:rPr>
              <w:t>如何向工人提供健康与安全培训，制定具体频率和范围。</w:t>
            </w:r>
          </w:p>
        </w:tc>
      </w:tr>
      <w:tr w:rsidR="007C34C7" w:rsidRPr="00C76FA7">
        <w:trPr>
          <w:cantSplit/>
          <w:trHeight w:val="323"/>
        </w:trPr>
        <w:tc>
          <w:tcPr>
            <w:tcW w:w="3970" w:type="dxa"/>
            <w:shd w:val="clear" w:color="auto" w:fill="auto"/>
          </w:tcPr>
          <w:p w:rsidR="007C34C7" w:rsidRPr="00C76FA7" w:rsidRDefault="007C34C7" w:rsidP="000308B9">
            <w:pPr>
              <w:spacing w:before="2" w:after="2"/>
              <w:rPr>
                <w:rFonts w:ascii="Arial" w:hAnsi="Arial"/>
                <w:bCs/>
                <w:sz w:val="18"/>
                <w:lang w:val="en-US" w:eastAsia="zh-CN"/>
              </w:rPr>
            </w:pPr>
            <w:r w:rsidRPr="00C76FA7">
              <w:rPr>
                <w:rFonts w:ascii="Arial" w:hAnsi="Arial"/>
                <w:bCs/>
                <w:sz w:val="18"/>
                <w:lang w:val="en-US" w:eastAsia="zh-CN"/>
              </w:rPr>
              <w:t>6.12</w:t>
            </w:r>
            <w:r w:rsidR="00EA5A06" w:rsidRPr="00C76FA7">
              <w:rPr>
                <w:rFonts w:ascii="Arial" w:hAnsi="Arial" w:hint="eastAsia"/>
                <w:bCs/>
                <w:sz w:val="18"/>
                <w:lang w:val="en-US" w:eastAsia="zh-CN"/>
              </w:rPr>
              <w:t>如上所述，雇主须满足工人的基本需求，包括：干净的就餐地方以及得到免费、足够的医疗护理。</w:t>
            </w:r>
          </w:p>
        </w:tc>
        <w:tc>
          <w:tcPr>
            <w:tcW w:w="6095" w:type="dxa"/>
            <w:shd w:val="clear" w:color="auto" w:fill="auto"/>
          </w:tcPr>
          <w:p w:rsidR="007C34C7" w:rsidRPr="00C76FA7" w:rsidRDefault="008C4EBC" w:rsidP="00270952">
            <w:pPr>
              <w:spacing w:before="2" w:after="2"/>
              <w:rPr>
                <w:rFonts w:ascii="Arial" w:hAnsi="Arial"/>
                <w:bCs/>
                <w:sz w:val="18"/>
                <w:lang w:val="en-US" w:eastAsia="zh-CN"/>
              </w:rPr>
            </w:pPr>
            <w:r w:rsidRPr="00C76FA7">
              <w:rPr>
                <w:rFonts w:ascii="Arial" w:hAnsi="Arial" w:hint="eastAsia"/>
                <w:bCs/>
                <w:sz w:val="18"/>
                <w:lang w:val="en-US" w:eastAsia="zh-CN"/>
              </w:rPr>
              <w:t>详细写明雇主如何满足工人的基本要求。雇主应</w:t>
            </w:r>
            <w:r w:rsidR="00792C35" w:rsidRPr="00C76FA7">
              <w:rPr>
                <w:rFonts w:ascii="Arial" w:hAnsi="Arial" w:hint="eastAsia"/>
                <w:bCs/>
                <w:sz w:val="18"/>
                <w:lang w:val="en-US" w:eastAsia="zh-CN"/>
              </w:rPr>
              <w:t>为工人及其直系家属</w:t>
            </w:r>
            <w:r w:rsidRPr="00C76FA7">
              <w:rPr>
                <w:rFonts w:ascii="Arial" w:hAnsi="Arial" w:hint="eastAsia"/>
                <w:bCs/>
                <w:sz w:val="18"/>
                <w:lang w:val="en-US" w:eastAsia="zh-CN"/>
              </w:rPr>
              <w:t>提供饮用水、</w:t>
            </w:r>
            <w:r w:rsidR="00EA5A06" w:rsidRPr="00C76FA7">
              <w:rPr>
                <w:rFonts w:ascii="Arial" w:hAnsi="Arial" w:hint="eastAsia"/>
                <w:bCs/>
                <w:sz w:val="18"/>
                <w:lang w:val="en-US" w:eastAsia="zh-CN"/>
              </w:rPr>
              <w:t>干净</w:t>
            </w:r>
            <w:r w:rsidRPr="00C76FA7">
              <w:rPr>
                <w:rFonts w:ascii="Arial" w:hAnsi="Arial" w:hint="eastAsia"/>
                <w:bCs/>
                <w:sz w:val="18"/>
                <w:lang w:val="en-US" w:eastAsia="zh-CN"/>
              </w:rPr>
              <w:t>的厕所、</w:t>
            </w:r>
            <w:r w:rsidR="00EA5A06" w:rsidRPr="00C76FA7">
              <w:rPr>
                <w:rFonts w:ascii="Arial" w:hAnsi="Arial" w:hint="eastAsia"/>
                <w:bCs/>
                <w:sz w:val="18"/>
                <w:lang w:val="en-US" w:eastAsia="zh-CN"/>
              </w:rPr>
              <w:t>干净的就餐地方</w:t>
            </w:r>
            <w:r w:rsidRPr="00C76FA7">
              <w:rPr>
                <w:rFonts w:ascii="Arial" w:hAnsi="Arial" w:hint="eastAsia"/>
                <w:bCs/>
                <w:sz w:val="18"/>
                <w:lang w:val="en-US" w:eastAsia="zh-CN"/>
              </w:rPr>
              <w:t>和足够的</w:t>
            </w:r>
            <w:r w:rsidR="00792C35" w:rsidRPr="00C76FA7">
              <w:rPr>
                <w:rFonts w:ascii="Arial" w:hAnsi="Arial" w:hint="eastAsia"/>
                <w:bCs/>
                <w:sz w:val="18"/>
                <w:lang w:val="en-US" w:eastAsia="zh-CN"/>
              </w:rPr>
              <w:t>医疗</w:t>
            </w:r>
            <w:r w:rsidR="00A80C29" w:rsidRPr="00C76FA7">
              <w:rPr>
                <w:rFonts w:ascii="Arial" w:hAnsi="Arial" w:hint="eastAsia"/>
                <w:bCs/>
                <w:sz w:val="18"/>
                <w:lang w:val="en-US" w:eastAsia="zh-CN"/>
              </w:rPr>
              <w:t>护理</w:t>
            </w:r>
            <w:r w:rsidR="00792C35" w:rsidRPr="00C76FA7">
              <w:rPr>
                <w:rFonts w:ascii="Arial" w:hAnsi="Arial" w:hint="eastAsia"/>
                <w:bCs/>
                <w:sz w:val="18"/>
                <w:lang w:val="en-US" w:eastAsia="zh-CN"/>
              </w:rPr>
              <w:t>。</w:t>
            </w:r>
            <w:r w:rsidR="002156AB" w:rsidRPr="00C76FA7">
              <w:rPr>
                <w:rFonts w:ascii="Arial" w:hAnsi="Arial" w:hint="eastAsia"/>
                <w:bCs/>
                <w:sz w:val="18"/>
                <w:lang w:val="en-US" w:eastAsia="zh-CN"/>
              </w:rPr>
              <w:t>雇主还应出资确保工人得到定期体检。若工人住在农场里，雇主则应确保</w:t>
            </w:r>
            <w:r w:rsidR="00A80C29" w:rsidRPr="00C76FA7">
              <w:rPr>
                <w:rFonts w:ascii="Arial" w:hAnsi="Arial" w:hint="eastAsia"/>
                <w:bCs/>
                <w:sz w:val="18"/>
                <w:lang w:val="en-US" w:eastAsia="zh-CN"/>
              </w:rPr>
              <w:t>住宿区</w:t>
            </w:r>
            <w:r w:rsidR="002156AB" w:rsidRPr="00C76FA7">
              <w:rPr>
                <w:rFonts w:ascii="Arial" w:hAnsi="Arial" w:hint="eastAsia"/>
                <w:bCs/>
                <w:sz w:val="18"/>
                <w:lang w:val="en-US" w:eastAsia="zh-CN"/>
              </w:rPr>
              <w:t>空间充足、安全，不会对工人及其家属有任何风险。</w:t>
            </w:r>
          </w:p>
        </w:tc>
      </w:tr>
      <w:tr w:rsidR="007C34C7" w:rsidRPr="00C76FA7">
        <w:trPr>
          <w:cantSplit/>
          <w:trHeight w:val="323"/>
        </w:trPr>
        <w:tc>
          <w:tcPr>
            <w:tcW w:w="3970" w:type="dxa"/>
            <w:shd w:val="clear" w:color="auto" w:fill="auto"/>
          </w:tcPr>
          <w:p w:rsidR="007C34C7" w:rsidRPr="00C76FA7" w:rsidRDefault="007C34C7" w:rsidP="004B6506">
            <w:pPr>
              <w:spacing w:before="2" w:after="2"/>
              <w:rPr>
                <w:rFonts w:ascii="Arial" w:hAnsi="Arial"/>
                <w:bCs/>
                <w:sz w:val="18"/>
                <w:lang w:val="en-US" w:eastAsia="zh-CN"/>
              </w:rPr>
            </w:pPr>
            <w:r w:rsidRPr="00C76FA7">
              <w:rPr>
                <w:rFonts w:ascii="Arial" w:hAnsi="Arial"/>
                <w:bCs/>
                <w:sz w:val="18"/>
                <w:lang w:val="en-US" w:eastAsia="zh-CN"/>
              </w:rPr>
              <w:t>6.13</w:t>
            </w:r>
            <w:r w:rsidR="004B6506" w:rsidRPr="00C76FA7">
              <w:rPr>
                <w:rFonts w:ascii="Arial" w:hAnsi="Arial" w:hint="eastAsia"/>
                <w:bCs/>
                <w:sz w:val="18"/>
                <w:lang w:val="en-US" w:eastAsia="zh-CN"/>
              </w:rPr>
              <w:t>雇主识别工作危害，告知工人安全的操作方法，同时采用防范措施将工作场所的危害降至最低。雇主还应保留事故及职业病记录</w:t>
            </w:r>
            <w:r w:rsidR="000F5000" w:rsidRPr="00C76FA7">
              <w:rPr>
                <w:rFonts w:ascii="Arial" w:hAnsi="Arial" w:hint="eastAsia"/>
                <w:bCs/>
                <w:sz w:val="18"/>
                <w:lang w:val="en-US" w:eastAsia="zh-CN"/>
              </w:rPr>
              <w:t>。</w:t>
            </w:r>
          </w:p>
        </w:tc>
        <w:tc>
          <w:tcPr>
            <w:tcW w:w="6095" w:type="dxa"/>
            <w:shd w:val="clear" w:color="auto" w:fill="auto"/>
          </w:tcPr>
          <w:p w:rsidR="007C34C7" w:rsidRPr="00C76FA7" w:rsidRDefault="001C08C3" w:rsidP="00270952">
            <w:pPr>
              <w:spacing w:before="2" w:after="2"/>
              <w:rPr>
                <w:rFonts w:ascii="Arial" w:hAnsi="Arial"/>
                <w:bCs/>
                <w:sz w:val="18"/>
                <w:lang w:val="en-US" w:eastAsia="zh-CN"/>
              </w:rPr>
            </w:pPr>
            <w:r w:rsidRPr="00C76FA7">
              <w:rPr>
                <w:rFonts w:ascii="Arial" w:hAnsi="Arial" w:hint="eastAsia"/>
                <w:bCs/>
                <w:sz w:val="18"/>
                <w:lang w:val="en-US" w:eastAsia="zh-CN"/>
              </w:rPr>
              <w:t>详细写明</w:t>
            </w:r>
            <w:r w:rsidR="002A66AB" w:rsidRPr="00C76FA7">
              <w:rPr>
                <w:rFonts w:ascii="Arial" w:hAnsi="Arial" w:hint="eastAsia"/>
                <w:bCs/>
                <w:sz w:val="18"/>
                <w:lang w:val="en-US" w:eastAsia="zh-CN"/>
              </w:rPr>
              <w:t>如何为工人提供安全的工作环境。如何采取和监控防范措施，尽可能</w:t>
            </w:r>
            <w:r w:rsidR="004B6506" w:rsidRPr="00C76FA7">
              <w:rPr>
                <w:rFonts w:ascii="Arial" w:hAnsi="Arial" w:hint="eastAsia"/>
                <w:bCs/>
                <w:sz w:val="18"/>
                <w:lang w:val="en-US" w:eastAsia="zh-CN"/>
              </w:rPr>
              <w:t>减</w:t>
            </w:r>
            <w:r w:rsidR="00A60D92" w:rsidRPr="00C76FA7">
              <w:rPr>
                <w:rFonts w:ascii="Arial" w:hAnsi="Arial" w:hint="eastAsia"/>
                <w:bCs/>
                <w:sz w:val="18"/>
                <w:lang w:val="en-US" w:eastAsia="zh-CN"/>
              </w:rPr>
              <w:t>少</w:t>
            </w:r>
            <w:r w:rsidR="002A66AB" w:rsidRPr="00C76FA7">
              <w:rPr>
                <w:rFonts w:ascii="Arial" w:hAnsi="Arial" w:hint="eastAsia"/>
                <w:bCs/>
                <w:sz w:val="18"/>
                <w:lang w:val="en-US" w:eastAsia="zh-CN"/>
              </w:rPr>
              <w:t>工作场所中的</w:t>
            </w:r>
            <w:r w:rsidR="003A2F68" w:rsidRPr="00C76FA7">
              <w:rPr>
                <w:rFonts w:ascii="Arial" w:hAnsi="Arial" w:hint="eastAsia"/>
                <w:bCs/>
                <w:sz w:val="18"/>
                <w:lang w:val="en-US" w:eastAsia="zh-CN"/>
              </w:rPr>
              <w:t>危害</w:t>
            </w:r>
            <w:r w:rsidR="002A66AB" w:rsidRPr="00C76FA7">
              <w:rPr>
                <w:rFonts w:ascii="Arial" w:hAnsi="Arial" w:hint="eastAsia"/>
                <w:bCs/>
                <w:sz w:val="18"/>
                <w:lang w:val="en-US" w:eastAsia="zh-CN"/>
              </w:rPr>
              <w:t>。</w:t>
            </w:r>
            <w:r w:rsidR="003A2F68" w:rsidRPr="00C76FA7">
              <w:rPr>
                <w:rFonts w:ascii="Arial" w:hAnsi="Arial" w:hint="eastAsia"/>
                <w:bCs/>
                <w:sz w:val="18"/>
                <w:lang w:val="en-US" w:eastAsia="zh-CN"/>
              </w:rPr>
              <w:t>如何确保危险区域、活动和物质得到妥善标记。如何</w:t>
            </w:r>
            <w:r w:rsidR="004B6506" w:rsidRPr="00C76FA7">
              <w:rPr>
                <w:rFonts w:ascii="Arial" w:hAnsi="Arial" w:hint="eastAsia"/>
                <w:bCs/>
                <w:sz w:val="18"/>
                <w:lang w:val="en-US" w:eastAsia="zh-CN"/>
              </w:rPr>
              <w:t>并</w:t>
            </w:r>
            <w:r w:rsidR="003A2F68" w:rsidRPr="00C76FA7">
              <w:rPr>
                <w:rFonts w:ascii="Arial" w:hAnsi="Arial" w:hint="eastAsia"/>
                <w:bCs/>
                <w:sz w:val="18"/>
                <w:lang w:val="en-US" w:eastAsia="zh-CN"/>
              </w:rPr>
              <w:t>何时对工人进行安全工作实践教育。如何确保完整地实时记录工作场所的一切事故和职业病。</w:t>
            </w:r>
          </w:p>
        </w:tc>
      </w:tr>
      <w:tr w:rsidR="007C34C7" w:rsidRPr="00C76FA7">
        <w:trPr>
          <w:cantSplit/>
          <w:trHeight w:val="323"/>
        </w:trPr>
        <w:tc>
          <w:tcPr>
            <w:tcW w:w="3970" w:type="dxa"/>
            <w:shd w:val="clear" w:color="auto" w:fill="auto"/>
          </w:tcPr>
          <w:p w:rsidR="007C34C7" w:rsidRPr="00C76FA7" w:rsidRDefault="007C34C7" w:rsidP="00482B8E">
            <w:pPr>
              <w:spacing w:before="2" w:after="2"/>
              <w:rPr>
                <w:rFonts w:ascii="Arial" w:hAnsi="Arial"/>
                <w:bCs/>
                <w:sz w:val="18"/>
                <w:lang w:val="en-US" w:eastAsia="zh-CN"/>
              </w:rPr>
            </w:pPr>
            <w:r w:rsidRPr="00C76FA7">
              <w:rPr>
                <w:rFonts w:ascii="Arial" w:hAnsi="Arial"/>
                <w:bCs/>
                <w:sz w:val="18"/>
                <w:lang w:val="en-US" w:eastAsia="zh-CN"/>
              </w:rPr>
              <w:lastRenderedPageBreak/>
              <w:t>6.14</w:t>
            </w:r>
            <w:r w:rsidR="00094F8D" w:rsidRPr="00C76FA7">
              <w:rPr>
                <w:rFonts w:ascii="Arial" w:hAnsi="Arial" w:hint="eastAsia"/>
                <w:bCs/>
                <w:sz w:val="18"/>
                <w:lang w:val="en-US" w:eastAsia="zh-CN"/>
              </w:rPr>
              <w:t>雇主应确保制定了事故及紧急情况应急措施，包括：急救措施、使用适当的交通工具前往医疗</w:t>
            </w:r>
            <w:r w:rsidR="003D1C3D" w:rsidRPr="00C76FA7">
              <w:rPr>
                <w:rFonts w:ascii="Arial" w:hAnsi="Arial" w:hint="eastAsia"/>
                <w:bCs/>
                <w:sz w:val="18"/>
                <w:lang w:val="en-US" w:eastAsia="zh-CN"/>
              </w:rPr>
              <w:t>设施</w:t>
            </w:r>
            <w:r w:rsidR="000F5000" w:rsidRPr="00C76FA7">
              <w:rPr>
                <w:rFonts w:ascii="Arial" w:hAnsi="Arial" w:hint="eastAsia"/>
                <w:bCs/>
                <w:sz w:val="18"/>
                <w:lang w:val="en-US" w:eastAsia="zh-CN"/>
              </w:rPr>
              <w:t>。</w:t>
            </w:r>
          </w:p>
        </w:tc>
        <w:tc>
          <w:tcPr>
            <w:tcW w:w="6095" w:type="dxa"/>
            <w:shd w:val="clear" w:color="auto" w:fill="auto"/>
          </w:tcPr>
          <w:p w:rsidR="007C34C7" w:rsidRPr="00C76FA7" w:rsidRDefault="0027659F" w:rsidP="003D1C3D">
            <w:pPr>
              <w:spacing w:before="2" w:after="2"/>
              <w:rPr>
                <w:rFonts w:ascii="Arial" w:hAnsi="Arial"/>
                <w:bCs/>
                <w:sz w:val="18"/>
                <w:lang w:val="en-US" w:eastAsia="zh-CN"/>
              </w:rPr>
            </w:pPr>
            <w:r w:rsidRPr="00C76FA7">
              <w:rPr>
                <w:rFonts w:ascii="Arial" w:hAnsi="Arial" w:hint="eastAsia"/>
                <w:bCs/>
                <w:sz w:val="18"/>
                <w:lang w:val="en-US" w:eastAsia="zh-CN"/>
              </w:rPr>
              <w:t>详细写明急救程序以及必要时如何</w:t>
            </w:r>
            <w:r w:rsidR="004A4C73" w:rsidRPr="00C76FA7">
              <w:rPr>
                <w:rFonts w:ascii="Arial" w:hAnsi="Arial" w:hint="eastAsia"/>
                <w:bCs/>
                <w:sz w:val="18"/>
                <w:lang w:val="en-US" w:eastAsia="zh-CN"/>
              </w:rPr>
              <w:t>安排</w:t>
            </w:r>
            <w:r w:rsidR="003D1C3D" w:rsidRPr="00C76FA7">
              <w:rPr>
                <w:rFonts w:ascii="Arial" w:hAnsi="Arial" w:hint="eastAsia"/>
                <w:bCs/>
                <w:sz w:val="18"/>
                <w:lang w:val="en-US" w:eastAsia="zh-CN"/>
              </w:rPr>
              <w:t>前往</w:t>
            </w:r>
            <w:r w:rsidRPr="00C76FA7">
              <w:rPr>
                <w:rFonts w:ascii="Arial" w:hAnsi="Arial" w:hint="eastAsia"/>
                <w:bCs/>
                <w:sz w:val="18"/>
                <w:lang w:val="en-US" w:eastAsia="zh-CN"/>
              </w:rPr>
              <w:t>医疗设施的交通</w:t>
            </w:r>
            <w:r w:rsidR="003D1C3D" w:rsidRPr="00C76FA7">
              <w:rPr>
                <w:rFonts w:ascii="Arial" w:hAnsi="Arial" w:hint="eastAsia"/>
                <w:bCs/>
                <w:sz w:val="18"/>
                <w:lang w:val="en-US" w:eastAsia="zh-CN"/>
              </w:rPr>
              <w:t>工具</w:t>
            </w:r>
            <w:r w:rsidRPr="00C76FA7">
              <w:rPr>
                <w:rFonts w:ascii="Arial" w:hAnsi="Arial" w:hint="eastAsia"/>
                <w:bCs/>
                <w:sz w:val="18"/>
                <w:lang w:val="en-US" w:eastAsia="zh-CN"/>
              </w:rPr>
              <w:t>。农场应配备足够的急救物资和</w:t>
            </w:r>
            <w:r w:rsidR="003D1C3D" w:rsidRPr="00C76FA7">
              <w:rPr>
                <w:rFonts w:ascii="Arial" w:hAnsi="Arial" w:hint="eastAsia"/>
                <w:bCs/>
                <w:sz w:val="18"/>
                <w:lang w:val="en-US" w:eastAsia="zh-CN"/>
              </w:rPr>
              <w:t>受</w:t>
            </w:r>
            <w:r w:rsidRPr="00C76FA7">
              <w:rPr>
                <w:rFonts w:ascii="Arial" w:hAnsi="Arial" w:hint="eastAsia"/>
                <w:bCs/>
                <w:sz w:val="18"/>
                <w:lang w:val="en-US" w:eastAsia="zh-CN"/>
              </w:rPr>
              <w:t>训的急救人员。紧急情况下如何联系医疗人员</w:t>
            </w:r>
            <w:r w:rsidR="00EF68F8" w:rsidRPr="00C76FA7">
              <w:rPr>
                <w:rFonts w:ascii="Arial" w:hAnsi="Arial" w:hint="eastAsia"/>
                <w:bCs/>
                <w:sz w:val="18"/>
                <w:lang w:val="en-US" w:eastAsia="zh-CN"/>
              </w:rPr>
              <w:t>。</w:t>
            </w:r>
          </w:p>
        </w:tc>
      </w:tr>
      <w:tr w:rsidR="007C34C7" w:rsidRPr="00C76FA7">
        <w:trPr>
          <w:cantSplit/>
          <w:trHeight w:val="323"/>
        </w:trPr>
        <w:tc>
          <w:tcPr>
            <w:tcW w:w="3970" w:type="dxa"/>
            <w:shd w:val="clear" w:color="auto" w:fill="auto"/>
          </w:tcPr>
          <w:p w:rsidR="007C34C7" w:rsidRPr="00C76FA7" w:rsidRDefault="007C34C7" w:rsidP="0020541D">
            <w:pPr>
              <w:spacing w:before="2" w:after="2"/>
              <w:rPr>
                <w:rFonts w:ascii="Arial" w:hAnsi="Arial"/>
                <w:bCs/>
                <w:sz w:val="18"/>
                <w:lang w:val="en-US" w:eastAsia="zh-CN"/>
              </w:rPr>
            </w:pPr>
            <w:r w:rsidRPr="00C76FA7">
              <w:rPr>
                <w:rFonts w:ascii="Arial" w:hAnsi="Arial"/>
                <w:bCs/>
                <w:sz w:val="18"/>
                <w:lang w:val="en-US" w:eastAsia="zh-CN"/>
              </w:rPr>
              <w:t>6.15</w:t>
            </w:r>
            <w:r w:rsidR="0020541D" w:rsidRPr="00C76FA7">
              <w:rPr>
                <w:rFonts w:ascii="Arial" w:hAnsi="Arial" w:hint="eastAsia"/>
                <w:bCs/>
                <w:sz w:val="18"/>
                <w:lang w:val="en-US" w:eastAsia="zh-CN"/>
              </w:rPr>
              <w:t>雇佣工人的工资应至少符合适用的国家法定最低工资或地区标准工资，以较高者为准</w:t>
            </w:r>
            <w:r w:rsidR="000F5000" w:rsidRPr="00C76FA7">
              <w:rPr>
                <w:rFonts w:ascii="Arial" w:hAnsi="Arial" w:hint="eastAsia"/>
                <w:bCs/>
                <w:sz w:val="18"/>
                <w:lang w:val="en-US" w:eastAsia="zh-CN"/>
              </w:rPr>
              <w:t>。</w:t>
            </w:r>
          </w:p>
        </w:tc>
        <w:tc>
          <w:tcPr>
            <w:tcW w:w="6095" w:type="dxa"/>
            <w:shd w:val="clear" w:color="auto" w:fill="auto"/>
          </w:tcPr>
          <w:p w:rsidR="007C34C7" w:rsidRPr="00C76FA7" w:rsidRDefault="006175B5" w:rsidP="0020541D">
            <w:pPr>
              <w:spacing w:before="2" w:after="2"/>
              <w:rPr>
                <w:rFonts w:ascii="Arial" w:hAnsi="Arial"/>
                <w:bCs/>
                <w:sz w:val="18"/>
                <w:lang w:val="en-US" w:eastAsia="zh-CN"/>
              </w:rPr>
            </w:pPr>
            <w:r w:rsidRPr="00C76FA7">
              <w:rPr>
                <w:rFonts w:ascii="Arial" w:hAnsi="Arial" w:hint="eastAsia"/>
                <w:bCs/>
                <w:sz w:val="18"/>
                <w:lang w:val="en-US" w:eastAsia="zh-CN"/>
              </w:rPr>
              <w:t>详细写明雇主如何确保依照标准</w:t>
            </w:r>
            <w:r w:rsidR="009F6C9D" w:rsidRPr="00C76FA7">
              <w:rPr>
                <w:rFonts w:ascii="Arial" w:hAnsi="Arial" w:hint="eastAsia"/>
                <w:bCs/>
                <w:sz w:val="18"/>
                <w:lang w:val="en-US" w:eastAsia="zh-CN"/>
              </w:rPr>
              <w:t>按固定时限</w:t>
            </w:r>
            <w:r w:rsidRPr="00C76FA7">
              <w:rPr>
                <w:rFonts w:ascii="Arial" w:hAnsi="Arial" w:hint="eastAsia"/>
                <w:bCs/>
                <w:sz w:val="18"/>
                <w:lang w:val="en-US" w:eastAsia="zh-CN"/>
              </w:rPr>
              <w:t>为</w:t>
            </w:r>
            <w:r w:rsidR="0020541D" w:rsidRPr="00C76FA7">
              <w:rPr>
                <w:rFonts w:ascii="Arial" w:hAnsi="Arial" w:hint="eastAsia"/>
                <w:bCs/>
                <w:sz w:val="18"/>
                <w:lang w:val="en-US" w:eastAsia="zh-CN"/>
              </w:rPr>
              <w:t>雇佣</w:t>
            </w:r>
            <w:r w:rsidRPr="00C76FA7">
              <w:rPr>
                <w:rFonts w:ascii="Arial" w:hAnsi="Arial" w:hint="eastAsia"/>
                <w:bCs/>
                <w:sz w:val="18"/>
                <w:lang w:val="en-US" w:eastAsia="zh-CN"/>
              </w:rPr>
              <w:t>工人支付工资。</w:t>
            </w:r>
            <w:r w:rsidR="000A12CE" w:rsidRPr="00C76FA7">
              <w:rPr>
                <w:rFonts w:ascii="Arial" w:hAnsi="Arial" w:hint="eastAsia"/>
                <w:bCs/>
                <w:sz w:val="18"/>
                <w:lang w:val="en-US" w:eastAsia="zh-CN"/>
              </w:rPr>
              <w:t>详细写明</w:t>
            </w:r>
            <w:r w:rsidR="0020541D" w:rsidRPr="00C76FA7">
              <w:rPr>
                <w:rFonts w:ascii="Arial" w:hAnsi="Arial" w:hint="eastAsia"/>
                <w:bCs/>
                <w:sz w:val="18"/>
                <w:lang w:val="en-US" w:eastAsia="zh-CN"/>
              </w:rPr>
              <w:t>如何启动</w:t>
            </w:r>
            <w:r w:rsidR="000A12CE" w:rsidRPr="00C76FA7">
              <w:rPr>
                <w:rFonts w:ascii="Arial" w:hAnsi="Arial" w:hint="eastAsia"/>
                <w:bCs/>
                <w:sz w:val="18"/>
                <w:lang w:val="en-US" w:eastAsia="zh-CN"/>
              </w:rPr>
              <w:t>雇主与工人代表</w:t>
            </w:r>
            <w:r w:rsidR="00406D50" w:rsidRPr="00C76FA7">
              <w:rPr>
                <w:rFonts w:ascii="Arial" w:hAnsi="Arial" w:hint="eastAsia"/>
                <w:bCs/>
                <w:sz w:val="18"/>
                <w:lang w:val="en-US" w:eastAsia="zh-CN"/>
              </w:rPr>
              <w:t>之间</w:t>
            </w:r>
            <w:r w:rsidR="00145370" w:rsidRPr="00C76FA7">
              <w:rPr>
                <w:rFonts w:ascii="Arial" w:hAnsi="Arial" w:hint="eastAsia"/>
                <w:bCs/>
                <w:sz w:val="18"/>
                <w:lang w:val="en-US" w:eastAsia="zh-CN"/>
              </w:rPr>
              <w:t>协商谈判</w:t>
            </w:r>
            <w:r w:rsidR="0020541D" w:rsidRPr="00C76FA7">
              <w:rPr>
                <w:rFonts w:ascii="Arial" w:hAnsi="Arial" w:hint="eastAsia"/>
                <w:bCs/>
                <w:sz w:val="18"/>
                <w:lang w:val="en-US" w:eastAsia="zh-CN"/>
              </w:rPr>
              <w:t>过程</w:t>
            </w:r>
            <w:r w:rsidR="000A12CE" w:rsidRPr="00C76FA7">
              <w:rPr>
                <w:rFonts w:ascii="Arial" w:hAnsi="Arial" w:hint="eastAsia"/>
                <w:bCs/>
                <w:sz w:val="18"/>
                <w:lang w:val="en-US" w:eastAsia="zh-CN"/>
              </w:rPr>
              <w:t>。</w:t>
            </w:r>
          </w:p>
        </w:tc>
      </w:tr>
      <w:tr w:rsidR="007C34C7" w:rsidRPr="00C76FA7">
        <w:trPr>
          <w:cantSplit/>
          <w:trHeight w:val="323"/>
        </w:trPr>
        <w:tc>
          <w:tcPr>
            <w:tcW w:w="3970" w:type="dxa"/>
            <w:shd w:val="clear" w:color="auto" w:fill="auto"/>
          </w:tcPr>
          <w:p w:rsidR="007C34C7" w:rsidRPr="00C76FA7" w:rsidRDefault="007C34C7" w:rsidP="008240B9">
            <w:pPr>
              <w:spacing w:before="2" w:after="2"/>
              <w:rPr>
                <w:rFonts w:ascii="Arial" w:hAnsi="Arial"/>
                <w:bCs/>
                <w:sz w:val="18"/>
                <w:lang w:val="en-US" w:eastAsia="zh-CN"/>
              </w:rPr>
            </w:pPr>
            <w:r w:rsidRPr="00C76FA7">
              <w:rPr>
                <w:rFonts w:ascii="Arial" w:hAnsi="Arial"/>
                <w:bCs/>
                <w:sz w:val="18"/>
                <w:lang w:val="en-US" w:eastAsia="zh-CN"/>
              </w:rPr>
              <w:t>6.16</w:t>
            </w:r>
            <w:r w:rsidR="00971D30" w:rsidRPr="00C76FA7">
              <w:rPr>
                <w:rFonts w:ascii="Arial" w:hAnsi="Arial" w:hint="eastAsia"/>
                <w:bCs/>
                <w:sz w:val="18"/>
                <w:lang w:val="en-US" w:eastAsia="zh-CN"/>
              </w:rPr>
              <w:t>执行计件工资制的地区，工人在正常工时及正常操作条件下，应能赚取适用的国家</w:t>
            </w:r>
            <w:r w:rsidR="00186C62" w:rsidRPr="00C76FA7">
              <w:rPr>
                <w:rFonts w:ascii="Arial" w:hAnsi="Arial" w:hint="eastAsia"/>
                <w:bCs/>
                <w:sz w:val="18"/>
                <w:lang w:val="en-US" w:eastAsia="zh-CN"/>
              </w:rPr>
              <w:t>法定</w:t>
            </w:r>
            <w:r w:rsidR="00971D30" w:rsidRPr="00C76FA7">
              <w:rPr>
                <w:rFonts w:ascii="Arial" w:hAnsi="Arial" w:hint="eastAsia"/>
                <w:bCs/>
                <w:sz w:val="18"/>
                <w:lang w:val="en-US" w:eastAsia="zh-CN"/>
              </w:rPr>
              <w:t>最低工资或地区标准工资（以较高者为准）</w:t>
            </w:r>
            <w:r w:rsidR="000F5000" w:rsidRPr="00C76FA7">
              <w:rPr>
                <w:rFonts w:ascii="Arial" w:hAnsi="Arial" w:hint="eastAsia"/>
                <w:bCs/>
                <w:sz w:val="18"/>
                <w:lang w:val="en-US" w:eastAsia="zh-CN"/>
              </w:rPr>
              <w:t>。</w:t>
            </w:r>
          </w:p>
        </w:tc>
        <w:tc>
          <w:tcPr>
            <w:tcW w:w="6095" w:type="dxa"/>
            <w:shd w:val="clear" w:color="auto" w:fill="auto"/>
          </w:tcPr>
          <w:p w:rsidR="007C34C7" w:rsidRPr="00C76FA7" w:rsidRDefault="002B3952" w:rsidP="00971D30">
            <w:pPr>
              <w:spacing w:before="2" w:after="2"/>
              <w:rPr>
                <w:rFonts w:ascii="Arial" w:hAnsi="Arial"/>
                <w:bCs/>
                <w:sz w:val="18"/>
                <w:lang w:val="en-US" w:eastAsia="zh-CN"/>
              </w:rPr>
            </w:pPr>
            <w:r w:rsidRPr="00C76FA7">
              <w:rPr>
                <w:rFonts w:ascii="Arial" w:hAnsi="Arial" w:hint="eastAsia"/>
                <w:bCs/>
                <w:sz w:val="18"/>
                <w:lang w:val="en-US" w:eastAsia="zh-CN"/>
              </w:rPr>
              <w:t>详细写明雇主如何确保依照标准按固定时限为计件工资工人支付工资。</w:t>
            </w:r>
            <w:r w:rsidR="00145370" w:rsidRPr="00C76FA7">
              <w:rPr>
                <w:rFonts w:ascii="Arial" w:hAnsi="Arial" w:hint="eastAsia"/>
                <w:bCs/>
                <w:sz w:val="18"/>
                <w:lang w:val="en-US" w:eastAsia="zh-CN"/>
              </w:rPr>
              <w:t>详细写明</w:t>
            </w:r>
            <w:r w:rsidR="00971D30" w:rsidRPr="00C76FA7">
              <w:rPr>
                <w:rFonts w:ascii="Arial" w:hAnsi="Arial" w:hint="eastAsia"/>
                <w:bCs/>
                <w:sz w:val="18"/>
                <w:lang w:val="en-US" w:eastAsia="zh-CN"/>
              </w:rPr>
              <w:t>如何启动</w:t>
            </w:r>
            <w:r w:rsidR="00145370" w:rsidRPr="00C76FA7">
              <w:rPr>
                <w:rFonts w:ascii="Arial" w:hAnsi="Arial" w:hint="eastAsia"/>
                <w:bCs/>
                <w:sz w:val="18"/>
                <w:lang w:val="en-US" w:eastAsia="zh-CN"/>
              </w:rPr>
              <w:t>雇主与工人代表之间就计件工资的协商谈判</w:t>
            </w:r>
            <w:r w:rsidR="00971D30" w:rsidRPr="00C76FA7">
              <w:rPr>
                <w:rFonts w:ascii="Arial" w:hAnsi="Arial" w:hint="eastAsia"/>
                <w:bCs/>
                <w:sz w:val="18"/>
                <w:lang w:val="en-US" w:eastAsia="zh-CN"/>
              </w:rPr>
              <w:t>过程</w:t>
            </w:r>
            <w:r w:rsidR="00145370" w:rsidRPr="00C76FA7">
              <w:rPr>
                <w:rFonts w:ascii="Arial" w:hAnsi="Arial" w:hint="eastAsia"/>
                <w:bCs/>
                <w:sz w:val="18"/>
                <w:lang w:val="en-US" w:eastAsia="zh-CN"/>
              </w:rPr>
              <w:t>。</w:t>
            </w:r>
            <w:r w:rsidR="00483B16" w:rsidRPr="00C76FA7">
              <w:rPr>
                <w:rFonts w:ascii="Arial" w:hAnsi="Arial" w:hint="eastAsia"/>
                <w:bCs/>
                <w:sz w:val="18"/>
                <w:lang w:val="en-US" w:eastAsia="zh-CN"/>
              </w:rPr>
              <w:t>计件工资工人应得到商定的</w:t>
            </w:r>
            <w:r w:rsidR="00186C62" w:rsidRPr="00C76FA7">
              <w:rPr>
                <w:rFonts w:ascii="Arial" w:hAnsi="Arial" w:hint="eastAsia"/>
                <w:bCs/>
                <w:sz w:val="18"/>
                <w:lang w:val="en-US" w:eastAsia="zh-CN"/>
              </w:rPr>
              <w:t>计件</w:t>
            </w:r>
            <w:r w:rsidR="00A04AC0" w:rsidRPr="00C76FA7">
              <w:rPr>
                <w:rFonts w:ascii="Arial" w:hAnsi="Arial" w:hint="eastAsia"/>
                <w:bCs/>
                <w:sz w:val="18"/>
                <w:lang w:val="en-US" w:eastAsia="zh-CN"/>
              </w:rPr>
              <w:t>工资，这一工资不低于</w:t>
            </w:r>
            <w:r w:rsidR="00186C62" w:rsidRPr="00C76FA7">
              <w:rPr>
                <w:rFonts w:ascii="Arial" w:hAnsi="Arial" w:hint="eastAsia"/>
                <w:bCs/>
                <w:sz w:val="18"/>
                <w:lang w:val="en-US" w:eastAsia="zh-CN"/>
              </w:rPr>
              <w:t>适</w:t>
            </w:r>
            <w:r w:rsidR="00A04AC0" w:rsidRPr="00C76FA7">
              <w:rPr>
                <w:rFonts w:ascii="Arial" w:hAnsi="Arial" w:hint="eastAsia"/>
                <w:bCs/>
                <w:sz w:val="18"/>
                <w:lang w:val="en-US" w:eastAsia="zh-CN"/>
              </w:rPr>
              <w:t>用的国家法定</w:t>
            </w:r>
            <w:r w:rsidR="00186C62" w:rsidRPr="00C76FA7">
              <w:rPr>
                <w:rFonts w:ascii="Arial" w:hAnsi="Arial" w:hint="eastAsia"/>
                <w:bCs/>
                <w:sz w:val="18"/>
                <w:lang w:val="en-US" w:eastAsia="zh-CN"/>
              </w:rPr>
              <w:t>最低工资</w:t>
            </w:r>
            <w:r w:rsidR="00A04AC0" w:rsidRPr="00C76FA7">
              <w:rPr>
                <w:rFonts w:ascii="Arial" w:hAnsi="Arial" w:hint="eastAsia"/>
                <w:bCs/>
                <w:sz w:val="18"/>
                <w:lang w:val="en-US" w:eastAsia="zh-CN"/>
              </w:rPr>
              <w:t>或地区</w:t>
            </w:r>
            <w:r w:rsidR="00186C62" w:rsidRPr="00C76FA7">
              <w:rPr>
                <w:rFonts w:ascii="Arial" w:hAnsi="Arial" w:hint="eastAsia"/>
                <w:bCs/>
                <w:sz w:val="18"/>
                <w:lang w:val="en-US" w:eastAsia="zh-CN"/>
              </w:rPr>
              <w:t>标准工资</w:t>
            </w:r>
            <w:r w:rsidR="00A04AC0" w:rsidRPr="00C76FA7">
              <w:rPr>
                <w:rFonts w:ascii="Arial" w:hAnsi="Arial" w:hint="eastAsia"/>
                <w:bCs/>
                <w:sz w:val="18"/>
                <w:lang w:val="en-US" w:eastAsia="zh-CN"/>
              </w:rPr>
              <w:t>（</w:t>
            </w:r>
            <w:r w:rsidR="00186C62" w:rsidRPr="00C76FA7">
              <w:rPr>
                <w:rFonts w:ascii="Arial" w:hAnsi="Arial" w:hint="eastAsia"/>
                <w:bCs/>
                <w:sz w:val="18"/>
                <w:lang w:val="en-US" w:eastAsia="zh-CN"/>
              </w:rPr>
              <w:t>以较高者为准</w:t>
            </w:r>
            <w:r w:rsidR="00A04AC0" w:rsidRPr="00C76FA7">
              <w:rPr>
                <w:rFonts w:ascii="Arial" w:hAnsi="Arial" w:hint="eastAsia"/>
                <w:bCs/>
                <w:sz w:val="18"/>
                <w:lang w:val="en-US" w:eastAsia="zh-CN"/>
              </w:rPr>
              <w:t>）。</w:t>
            </w:r>
          </w:p>
        </w:tc>
      </w:tr>
      <w:tr w:rsidR="007C34C7" w:rsidRPr="00C76FA7">
        <w:trPr>
          <w:cantSplit/>
          <w:trHeight w:val="323"/>
        </w:trPr>
        <w:tc>
          <w:tcPr>
            <w:tcW w:w="3970" w:type="dxa"/>
            <w:shd w:val="clear" w:color="auto" w:fill="auto"/>
          </w:tcPr>
          <w:p w:rsidR="007C34C7" w:rsidRPr="00C76FA7" w:rsidRDefault="007C34C7" w:rsidP="002439B7">
            <w:pPr>
              <w:spacing w:before="2" w:after="2"/>
              <w:rPr>
                <w:rFonts w:ascii="Arial" w:hAnsi="Arial"/>
                <w:bCs/>
                <w:sz w:val="18"/>
                <w:lang w:val="en-US" w:eastAsia="zh-CN"/>
              </w:rPr>
            </w:pPr>
            <w:r w:rsidRPr="00C76FA7">
              <w:rPr>
                <w:rFonts w:ascii="Arial" w:hAnsi="Arial"/>
                <w:bCs/>
                <w:sz w:val="18"/>
                <w:lang w:val="en-US" w:eastAsia="zh-CN"/>
              </w:rPr>
              <w:t>6.17</w:t>
            </w:r>
            <w:r w:rsidR="000D36D8" w:rsidRPr="00C76FA7">
              <w:rPr>
                <w:rFonts w:ascii="Arial" w:hAnsi="Arial" w:hint="eastAsia"/>
                <w:bCs/>
                <w:sz w:val="18"/>
                <w:lang w:val="en-US" w:eastAsia="zh-CN"/>
              </w:rPr>
              <w:t>定时并</w:t>
            </w:r>
            <w:r w:rsidR="002439B7" w:rsidRPr="00C76FA7">
              <w:rPr>
                <w:rFonts w:ascii="Arial" w:hAnsi="Arial" w:hint="eastAsia"/>
                <w:bCs/>
                <w:sz w:val="18"/>
                <w:lang w:val="en-US" w:eastAsia="zh-CN"/>
              </w:rPr>
              <w:t>以现金或某种方便工人的形式支付工人</w:t>
            </w:r>
            <w:r w:rsidR="0050773E" w:rsidRPr="00C76FA7">
              <w:rPr>
                <w:rFonts w:ascii="Arial" w:hAnsi="Arial" w:hint="eastAsia"/>
                <w:bCs/>
                <w:sz w:val="18"/>
                <w:lang w:val="en-US" w:eastAsia="zh-CN"/>
              </w:rPr>
              <w:t>报酬</w:t>
            </w:r>
            <w:r w:rsidR="000F5000" w:rsidRPr="00C76FA7">
              <w:rPr>
                <w:rFonts w:ascii="Arial" w:hAnsi="Arial" w:hint="eastAsia"/>
                <w:bCs/>
                <w:sz w:val="18"/>
                <w:lang w:val="en-US" w:eastAsia="zh-CN"/>
              </w:rPr>
              <w:t>。</w:t>
            </w:r>
          </w:p>
        </w:tc>
        <w:tc>
          <w:tcPr>
            <w:tcW w:w="6095" w:type="dxa"/>
            <w:shd w:val="clear" w:color="auto" w:fill="auto"/>
          </w:tcPr>
          <w:p w:rsidR="007C34C7" w:rsidRPr="00C76FA7" w:rsidRDefault="00972402" w:rsidP="000D36D8">
            <w:pPr>
              <w:spacing w:before="2" w:after="2"/>
              <w:rPr>
                <w:rFonts w:ascii="Arial" w:hAnsi="Arial"/>
                <w:bCs/>
                <w:sz w:val="18"/>
                <w:lang w:val="en-US" w:eastAsia="zh-CN"/>
              </w:rPr>
            </w:pPr>
            <w:r w:rsidRPr="00C76FA7">
              <w:rPr>
                <w:rFonts w:ascii="Arial" w:hAnsi="Arial" w:hint="eastAsia"/>
                <w:bCs/>
                <w:sz w:val="18"/>
                <w:lang w:val="en-US" w:eastAsia="zh-CN"/>
              </w:rPr>
              <w:t>详细写明如何确保</w:t>
            </w:r>
            <w:r w:rsidR="000D36D8" w:rsidRPr="00C76FA7">
              <w:rPr>
                <w:rFonts w:ascii="Arial" w:hAnsi="Arial" w:hint="eastAsia"/>
                <w:bCs/>
                <w:sz w:val="18"/>
                <w:lang w:val="en-US" w:eastAsia="zh-CN"/>
              </w:rPr>
              <w:t>定</w:t>
            </w:r>
            <w:r w:rsidRPr="00C76FA7">
              <w:rPr>
                <w:rFonts w:ascii="Arial" w:hAnsi="Arial" w:hint="eastAsia"/>
                <w:bCs/>
                <w:sz w:val="18"/>
                <w:lang w:val="en-US" w:eastAsia="zh-CN"/>
              </w:rPr>
              <w:t>时以</w:t>
            </w:r>
            <w:r w:rsidR="000D36D8" w:rsidRPr="00C76FA7">
              <w:rPr>
                <w:rFonts w:ascii="Arial" w:hAnsi="Arial" w:hint="eastAsia"/>
                <w:bCs/>
                <w:sz w:val="18"/>
                <w:lang w:val="en-US" w:eastAsia="zh-CN"/>
              </w:rPr>
              <w:t>事先与工人</w:t>
            </w:r>
            <w:r w:rsidRPr="00C76FA7">
              <w:rPr>
                <w:rFonts w:ascii="Arial" w:hAnsi="Arial" w:hint="eastAsia"/>
                <w:bCs/>
                <w:sz w:val="18"/>
                <w:lang w:val="en-US" w:eastAsia="zh-CN"/>
              </w:rPr>
              <w:t>商定</w:t>
            </w:r>
            <w:r w:rsidR="000D36D8" w:rsidRPr="00C76FA7">
              <w:rPr>
                <w:rFonts w:ascii="Arial" w:hAnsi="Arial" w:hint="eastAsia"/>
                <w:bCs/>
                <w:sz w:val="18"/>
                <w:lang w:val="en-US" w:eastAsia="zh-CN"/>
              </w:rPr>
              <w:t>的</w:t>
            </w:r>
            <w:r w:rsidRPr="00C76FA7">
              <w:rPr>
                <w:rFonts w:ascii="Arial" w:hAnsi="Arial" w:hint="eastAsia"/>
                <w:bCs/>
                <w:sz w:val="18"/>
                <w:lang w:val="en-US" w:eastAsia="zh-CN"/>
              </w:rPr>
              <w:t>形式</w:t>
            </w:r>
            <w:r w:rsidR="000D36D8" w:rsidRPr="00C76FA7">
              <w:rPr>
                <w:rFonts w:ascii="Arial" w:hAnsi="Arial" w:hint="eastAsia"/>
                <w:bCs/>
                <w:sz w:val="18"/>
                <w:lang w:val="en-US" w:eastAsia="zh-CN"/>
              </w:rPr>
              <w:t>及时</w:t>
            </w:r>
            <w:r w:rsidRPr="00C76FA7">
              <w:rPr>
                <w:rFonts w:ascii="Arial" w:hAnsi="Arial" w:hint="eastAsia"/>
                <w:bCs/>
                <w:sz w:val="18"/>
                <w:lang w:val="en-US" w:eastAsia="zh-CN"/>
              </w:rPr>
              <w:t>支付工人</w:t>
            </w:r>
            <w:r w:rsidR="0050773E" w:rsidRPr="00C76FA7">
              <w:rPr>
                <w:rFonts w:ascii="Arial" w:hAnsi="Arial" w:hint="eastAsia"/>
                <w:bCs/>
                <w:sz w:val="18"/>
                <w:lang w:val="en-US" w:eastAsia="zh-CN"/>
              </w:rPr>
              <w:t>报酬</w:t>
            </w:r>
            <w:r w:rsidRPr="00C76FA7">
              <w:rPr>
                <w:rFonts w:ascii="Arial" w:hAnsi="Arial" w:hint="eastAsia"/>
                <w:bCs/>
                <w:sz w:val="18"/>
                <w:lang w:val="en-US" w:eastAsia="zh-CN"/>
              </w:rPr>
              <w:t>。实物</w:t>
            </w:r>
            <w:r w:rsidR="0050773E" w:rsidRPr="00C76FA7">
              <w:rPr>
                <w:rFonts w:ascii="Arial" w:hAnsi="Arial" w:hint="eastAsia"/>
                <w:bCs/>
                <w:sz w:val="18"/>
                <w:lang w:val="en-US" w:eastAsia="zh-CN"/>
              </w:rPr>
              <w:t>报酬</w:t>
            </w:r>
            <w:r w:rsidRPr="00C76FA7">
              <w:rPr>
                <w:rFonts w:ascii="Arial" w:hAnsi="Arial" w:hint="eastAsia"/>
                <w:bCs/>
                <w:sz w:val="18"/>
                <w:lang w:val="en-US" w:eastAsia="zh-CN"/>
              </w:rPr>
              <w:t>应经</w:t>
            </w:r>
            <w:r w:rsidR="004B4782" w:rsidRPr="00C76FA7">
              <w:rPr>
                <w:rFonts w:ascii="Arial" w:hAnsi="Arial" w:hint="eastAsia"/>
                <w:bCs/>
                <w:sz w:val="18"/>
                <w:lang w:val="en-US" w:eastAsia="zh-CN"/>
              </w:rPr>
              <w:t>工人</w:t>
            </w:r>
            <w:r w:rsidRPr="00C76FA7">
              <w:rPr>
                <w:rFonts w:ascii="Arial" w:hAnsi="Arial" w:hint="eastAsia"/>
                <w:bCs/>
                <w:sz w:val="18"/>
                <w:lang w:val="en-US" w:eastAsia="zh-CN"/>
              </w:rPr>
              <w:t>自愿</w:t>
            </w:r>
            <w:r w:rsidR="004B4782" w:rsidRPr="00C76FA7">
              <w:rPr>
                <w:rFonts w:ascii="Arial" w:hAnsi="Arial" w:hint="eastAsia"/>
                <w:bCs/>
                <w:sz w:val="18"/>
                <w:lang w:val="en-US" w:eastAsia="zh-CN"/>
              </w:rPr>
              <w:t>接受</w:t>
            </w:r>
            <w:r w:rsidRPr="00C76FA7">
              <w:rPr>
                <w:rFonts w:ascii="Arial" w:hAnsi="Arial" w:hint="eastAsia"/>
                <w:bCs/>
                <w:sz w:val="18"/>
                <w:lang w:val="en-US" w:eastAsia="zh-CN"/>
              </w:rPr>
              <w:t>，妥善记录所有</w:t>
            </w:r>
            <w:r w:rsidR="0050773E" w:rsidRPr="00C76FA7">
              <w:rPr>
                <w:rFonts w:ascii="Arial" w:hAnsi="Arial" w:hint="eastAsia"/>
                <w:bCs/>
                <w:sz w:val="18"/>
                <w:lang w:val="en-US" w:eastAsia="zh-CN"/>
              </w:rPr>
              <w:t>报酬</w:t>
            </w:r>
            <w:r w:rsidR="004B4782" w:rsidRPr="00C76FA7">
              <w:rPr>
                <w:rFonts w:ascii="Arial" w:hAnsi="Arial" w:hint="eastAsia"/>
                <w:bCs/>
                <w:sz w:val="18"/>
                <w:lang w:val="en-US" w:eastAsia="zh-CN"/>
              </w:rPr>
              <w:t>支付</w:t>
            </w:r>
            <w:r w:rsidR="0050773E" w:rsidRPr="00C76FA7">
              <w:rPr>
                <w:rFonts w:ascii="Arial" w:hAnsi="Arial" w:hint="eastAsia"/>
                <w:bCs/>
                <w:sz w:val="18"/>
                <w:lang w:val="en-US" w:eastAsia="zh-CN"/>
              </w:rPr>
              <w:t>。</w:t>
            </w:r>
          </w:p>
        </w:tc>
      </w:tr>
      <w:tr w:rsidR="007C34C7" w:rsidRPr="00C76FA7">
        <w:trPr>
          <w:cantSplit/>
          <w:trHeight w:val="323"/>
        </w:trPr>
        <w:tc>
          <w:tcPr>
            <w:tcW w:w="3970" w:type="dxa"/>
            <w:shd w:val="clear" w:color="auto" w:fill="auto"/>
          </w:tcPr>
          <w:p w:rsidR="007C34C7" w:rsidRPr="00C76FA7" w:rsidRDefault="007C34C7" w:rsidP="00E2683E">
            <w:pPr>
              <w:spacing w:before="2" w:after="2"/>
              <w:rPr>
                <w:rFonts w:ascii="Arial" w:hAnsi="Arial"/>
                <w:bCs/>
                <w:sz w:val="18"/>
                <w:lang w:val="en-US" w:eastAsia="zh-CN"/>
              </w:rPr>
            </w:pPr>
            <w:r w:rsidRPr="00C76FA7">
              <w:rPr>
                <w:rFonts w:ascii="Arial" w:hAnsi="Arial"/>
                <w:bCs/>
                <w:sz w:val="18"/>
                <w:lang w:val="en-US"/>
              </w:rPr>
              <w:t>6.18</w:t>
            </w:r>
            <w:r w:rsidR="00E2683E" w:rsidRPr="00C76FA7">
              <w:rPr>
                <w:rFonts w:ascii="Arial" w:hAnsi="Arial" w:hint="eastAsia"/>
                <w:bCs/>
                <w:sz w:val="18"/>
                <w:lang w:val="en-US" w:eastAsia="zh-CN"/>
              </w:rPr>
              <w:t xml:space="preserve"> </w:t>
            </w:r>
            <w:r w:rsidR="0087612E" w:rsidRPr="00C76FA7">
              <w:rPr>
                <w:rFonts w:ascii="Arial" w:hAnsi="Arial" w:hint="eastAsia"/>
                <w:bCs/>
                <w:sz w:val="18"/>
                <w:lang w:val="en-US" w:eastAsia="zh-CN"/>
              </w:rPr>
              <w:t>遵守</w:t>
            </w:r>
            <w:r w:rsidR="00E2683E" w:rsidRPr="00C76FA7">
              <w:rPr>
                <w:rFonts w:ascii="Arial" w:hAnsi="Arial" w:hint="eastAsia"/>
                <w:bCs/>
                <w:sz w:val="18"/>
                <w:lang w:val="en-US" w:eastAsia="zh-CN"/>
              </w:rPr>
              <w:t>同工同酬原则</w:t>
            </w:r>
            <w:r w:rsidR="000F5000" w:rsidRPr="00C76FA7">
              <w:rPr>
                <w:rFonts w:ascii="Arial" w:hAnsi="Arial" w:hint="eastAsia"/>
                <w:bCs/>
                <w:sz w:val="18"/>
                <w:lang w:val="en-US" w:eastAsia="zh-CN"/>
              </w:rPr>
              <w:t>。</w:t>
            </w:r>
          </w:p>
        </w:tc>
        <w:tc>
          <w:tcPr>
            <w:tcW w:w="6095" w:type="dxa"/>
            <w:shd w:val="clear" w:color="auto" w:fill="auto"/>
          </w:tcPr>
          <w:p w:rsidR="007C34C7" w:rsidRPr="00C76FA7" w:rsidRDefault="00D725CE" w:rsidP="00270952">
            <w:pPr>
              <w:spacing w:before="2" w:after="2"/>
              <w:rPr>
                <w:rFonts w:ascii="Arial" w:hAnsi="Arial"/>
                <w:bCs/>
                <w:sz w:val="18"/>
                <w:lang w:val="en-US" w:eastAsia="zh-CN"/>
              </w:rPr>
            </w:pPr>
            <w:r w:rsidRPr="00C76FA7">
              <w:rPr>
                <w:rFonts w:ascii="Arial" w:hAnsi="Arial" w:hint="eastAsia"/>
                <w:bCs/>
                <w:sz w:val="18"/>
                <w:lang w:val="en-US" w:eastAsia="zh-CN"/>
              </w:rPr>
              <w:t>详细写明如何确保贯彻同工同酬原则。书面写明工作任务的相应</w:t>
            </w:r>
            <w:r w:rsidR="007A6838" w:rsidRPr="00C76FA7">
              <w:rPr>
                <w:rFonts w:ascii="Arial" w:hAnsi="Arial" w:hint="eastAsia"/>
                <w:bCs/>
                <w:sz w:val="18"/>
                <w:lang w:val="en-US" w:eastAsia="zh-CN"/>
              </w:rPr>
              <w:t>报酬</w:t>
            </w:r>
            <w:r w:rsidR="00FC341A" w:rsidRPr="00C76FA7">
              <w:rPr>
                <w:rFonts w:ascii="Arial" w:hAnsi="Arial" w:hint="eastAsia"/>
                <w:bCs/>
                <w:sz w:val="18"/>
                <w:lang w:val="en-US" w:eastAsia="zh-CN"/>
              </w:rPr>
              <w:t>额度</w:t>
            </w:r>
            <w:r w:rsidRPr="00C76FA7">
              <w:rPr>
                <w:rFonts w:ascii="Arial" w:hAnsi="Arial" w:hint="eastAsia"/>
                <w:bCs/>
                <w:sz w:val="18"/>
                <w:lang w:val="en-US" w:eastAsia="zh-CN"/>
              </w:rPr>
              <w:t>，并由</w:t>
            </w:r>
            <w:r w:rsidR="007A6838" w:rsidRPr="00C76FA7">
              <w:rPr>
                <w:rFonts w:ascii="Arial" w:hAnsi="Arial" w:hint="eastAsia"/>
                <w:bCs/>
                <w:sz w:val="18"/>
                <w:lang w:val="en-US" w:eastAsia="zh-CN"/>
              </w:rPr>
              <w:t>获报酬的</w:t>
            </w:r>
            <w:r w:rsidRPr="00C76FA7">
              <w:rPr>
                <w:rFonts w:ascii="Arial" w:hAnsi="Arial" w:hint="eastAsia"/>
                <w:bCs/>
                <w:sz w:val="18"/>
                <w:lang w:val="en-US" w:eastAsia="zh-CN"/>
              </w:rPr>
              <w:t>工人签字。</w:t>
            </w:r>
          </w:p>
        </w:tc>
      </w:tr>
      <w:tr w:rsidR="007C34C7" w:rsidRPr="00C76FA7">
        <w:trPr>
          <w:cantSplit/>
          <w:trHeight w:val="323"/>
        </w:trPr>
        <w:tc>
          <w:tcPr>
            <w:tcW w:w="3970" w:type="dxa"/>
            <w:shd w:val="clear" w:color="auto" w:fill="auto"/>
          </w:tcPr>
          <w:p w:rsidR="007C34C7" w:rsidRPr="00C76FA7" w:rsidRDefault="007C34C7" w:rsidP="0067037F">
            <w:pPr>
              <w:spacing w:before="2" w:after="2"/>
              <w:rPr>
                <w:rFonts w:ascii="Arial" w:hAnsi="Arial"/>
                <w:bCs/>
                <w:sz w:val="18"/>
                <w:lang w:val="en-US" w:eastAsia="zh-CN"/>
              </w:rPr>
            </w:pPr>
            <w:r w:rsidRPr="00C76FA7">
              <w:rPr>
                <w:rFonts w:ascii="Arial" w:hAnsi="Arial"/>
                <w:bCs/>
                <w:sz w:val="18"/>
                <w:lang w:val="en-US" w:eastAsia="zh-CN"/>
              </w:rPr>
              <w:t>6.19</w:t>
            </w:r>
            <w:r w:rsidR="00CE6E85" w:rsidRPr="00C76FA7">
              <w:rPr>
                <w:rFonts w:ascii="Arial" w:hAnsi="Arial" w:hint="eastAsia"/>
                <w:bCs/>
                <w:sz w:val="18"/>
                <w:lang w:val="en-US" w:eastAsia="zh-CN"/>
              </w:rPr>
              <w:t>所有工作条件应事先征得工人同意</w:t>
            </w:r>
            <w:r w:rsidR="000F5000" w:rsidRPr="00C76FA7">
              <w:rPr>
                <w:rFonts w:ascii="Arial" w:hAnsi="Arial" w:hint="eastAsia"/>
                <w:bCs/>
                <w:sz w:val="18"/>
                <w:lang w:val="en-US" w:eastAsia="zh-CN"/>
              </w:rPr>
              <w:t>。</w:t>
            </w:r>
          </w:p>
        </w:tc>
        <w:tc>
          <w:tcPr>
            <w:tcW w:w="6095" w:type="dxa"/>
            <w:shd w:val="clear" w:color="auto" w:fill="auto"/>
          </w:tcPr>
          <w:p w:rsidR="007C34C7" w:rsidRPr="00C76FA7" w:rsidRDefault="008D1735" w:rsidP="00270952">
            <w:pPr>
              <w:spacing w:before="2" w:after="2"/>
              <w:rPr>
                <w:rFonts w:ascii="Arial" w:hAnsi="Arial"/>
                <w:bCs/>
                <w:sz w:val="18"/>
                <w:lang w:val="en-US" w:eastAsia="zh-CN"/>
              </w:rPr>
            </w:pPr>
            <w:r w:rsidRPr="00C76FA7">
              <w:rPr>
                <w:rFonts w:ascii="Arial" w:hAnsi="Arial" w:hint="eastAsia"/>
                <w:bCs/>
                <w:sz w:val="18"/>
                <w:lang w:val="en-US" w:eastAsia="zh-CN"/>
              </w:rPr>
              <w:t>详细写明如何确保全体工人知晓其权力与</w:t>
            </w:r>
            <w:r w:rsidR="00CE6E85" w:rsidRPr="00C76FA7">
              <w:rPr>
                <w:rFonts w:ascii="Arial" w:hAnsi="Arial" w:hint="eastAsia"/>
                <w:bCs/>
                <w:sz w:val="18"/>
                <w:lang w:val="en-US" w:eastAsia="zh-CN"/>
              </w:rPr>
              <w:t>职</w:t>
            </w:r>
            <w:r w:rsidRPr="00C76FA7">
              <w:rPr>
                <w:rFonts w:ascii="Arial" w:hAnsi="Arial" w:hint="eastAsia"/>
                <w:bCs/>
                <w:sz w:val="18"/>
                <w:lang w:val="en-US" w:eastAsia="zh-CN"/>
              </w:rPr>
              <w:t>务、职责、薪水、开</w:t>
            </w:r>
            <w:r w:rsidR="00CE6E85" w:rsidRPr="00C76FA7">
              <w:rPr>
                <w:rFonts w:ascii="Arial" w:hAnsi="Arial" w:hint="eastAsia"/>
                <w:bCs/>
                <w:sz w:val="18"/>
                <w:lang w:val="en-US" w:eastAsia="zh-CN"/>
              </w:rPr>
              <w:t>始</w:t>
            </w:r>
            <w:r w:rsidRPr="00C76FA7">
              <w:rPr>
                <w:rFonts w:ascii="Arial" w:hAnsi="Arial" w:hint="eastAsia"/>
                <w:bCs/>
                <w:sz w:val="18"/>
                <w:lang w:val="en-US" w:eastAsia="zh-CN"/>
              </w:rPr>
              <w:t>日期、受聘期以及工作时间表。就一切工作条件，雇主应事先以书面合约形式，征求工人的同意。法律未就书面</w:t>
            </w:r>
            <w:r w:rsidR="00927972" w:rsidRPr="00C76FA7">
              <w:rPr>
                <w:rFonts w:ascii="Arial" w:hAnsi="Arial" w:hint="eastAsia"/>
                <w:bCs/>
                <w:sz w:val="18"/>
                <w:lang w:val="en-US" w:eastAsia="zh-CN"/>
              </w:rPr>
              <w:t>合同</w:t>
            </w:r>
            <w:r w:rsidRPr="00C76FA7">
              <w:rPr>
                <w:rFonts w:ascii="Arial" w:hAnsi="Arial" w:hint="eastAsia"/>
                <w:bCs/>
                <w:sz w:val="18"/>
                <w:lang w:val="en-US" w:eastAsia="zh-CN"/>
              </w:rPr>
              <w:t>做要求的情况下，可向工人征求对一切工作条件的口头同意。</w:t>
            </w:r>
          </w:p>
        </w:tc>
      </w:tr>
      <w:tr w:rsidR="007C34C7" w:rsidRPr="00C76FA7">
        <w:trPr>
          <w:cantSplit/>
          <w:trHeight w:val="323"/>
        </w:trPr>
        <w:tc>
          <w:tcPr>
            <w:tcW w:w="3970" w:type="dxa"/>
            <w:shd w:val="clear" w:color="auto" w:fill="auto"/>
          </w:tcPr>
          <w:p w:rsidR="007C34C7" w:rsidRPr="00C76FA7" w:rsidRDefault="007C34C7" w:rsidP="002024A1">
            <w:pPr>
              <w:spacing w:before="2" w:after="2"/>
              <w:rPr>
                <w:rFonts w:ascii="Arial" w:hAnsi="Arial"/>
                <w:bCs/>
                <w:sz w:val="18"/>
                <w:lang w:val="en-US" w:eastAsia="zh-CN"/>
              </w:rPr>
            </w:pPr>
            <w:r w:rsidRPr="00C76FA7">
              <w:rPr>
                <w:rFonts w:ascii="Arial" w:hAnsi="Arial"/>
                <w:bCs/>
                <w:sz w:val="18"/>
                <w:lang w:val="en-US" w:eastAsia="zh-CN"/>
              </w:rPr>
              <w:t>6.20</w:t>
            </w:r>
            <w:r w:rsidR="005A46E1" w:rsidRPr="00C76FA7">
              <w:rPr>
                <w:rFonts w:ascii="Arial" w:hAnsi="Arial" w:hint="eastAsia"/>
                <w:bCs/>
                <w:sz w:val="18"/>
                <w:lang w:val="en-US" w:eastAsia="zh-CN"/>
              </w:rPr>
              <w:t>以具有法律</w:t>
            </w:r>
            <w:r w:rsidR="00610452" w:rsidRPr="00C76FA7">
              <w:rPr>
                <w:rFonts w:ascii="Arial" w:hAnsi="Arial" w:hint="eastAsia"/>
                <w:bCs/>
                <w:sz w:val="18"/>
                <w:lang w:val="en-US" w:eastAsia="zh-CN"/>
              </w:rPr>
              <w:t>约束</w:t>
            </w:r>
            <w:r w:rsidR="005A46E1" w:rsidRPr="00C76FA7">
              <w:rPr>
                <w:rFonts w:ascii="Arial" w:hAnsi="Arial" w:hint="eastAsia"/>
                <w:bCs/>
                <w:sz w:val="18"/>
                <w:lang w:val="en-US" w:eastAsia="zh-CN"/>
              </w:rPr>
              <w:t>力的</w:t>
            </w:r>
            <w:r w:rsidR="002024A1" w:rsidRPr="00C76FA7">
              <w:rPr>
                <w:rFonts w:ascii="Arial" w:hAnsi="Arial" w:hint="eastAsia"/>
                <w:bCs/>
                <w:sz w:val="18"/>
                <w:lang w:val="en-US" w:eastAsia="zh-CN"/>
              </w:rPr>
              <w:t>雇佣</w:t>
            </w:r>
            <w:r w:rsidR="00927972" w:rsidRPr="00C76FA7">
              <w:rPr>
                <w:rFonts w:ascii="Arial" w:hAnsi="Arial" w:hint="eastAsia"/>
                <w:bCs/>
                <w:sz w:val="18"/>
                <w:lang w:val="en-US" w:eastAsia="zh-CN"/>
              </w:rPr>
              <w:t>合同</w:t>
            </w:r>
            <w:r w:rsidR="002024A1" w:rsidRPr="00C76FA7">
              <w:rPr>
                <w:rFonts w:ascii="Arial" w:hAnsi="Arial" w:hint="eastAsia"/>
                <w:bCs/>
                <w:sz w:val="18"/>
                <w:lang w:val="en-US" w:eastAsia="zh-CN"/>
              </w:rPr>
              <w:t>（书面为宜）雇佣工人</w:t>
            </w:r>
            <w:r w:rsidR="00610452" w:rsidRPr="00C76FA7">
              <w:rPr>
                <w:rFonts w:ascii="Arial" w:hAnsi="Arial" w:hint="eastAsia"/>
                <w:bCs/>
                <w:sz w:val="18"/>
                <w:lang w:val="en-US" w:eastAsia="zh-CN"/>
              </w:rPr>
              <w:t>。</w:t>
            </w:r>
          </w:p>
        </w:tc>
        <w:tc>
          <w:tcPr>
            <w:tcW w:w="6095" w:type="dxa"/>
            <w:shd w:val="clear" w:color="auto" w:fill="auto"/>
          </w:tcPr>
          <w:p w:rsidR="007C34C7" w:rsidRPr="00C76FA7" w:rsidRDefault="00927972" w:rsidP="00270952">
            <w:pPr>
              <w:spacing w:before="2" w:after="2"/>
              <w:rPr>
                <w:rFonts w:ascii="Arial" w:hAnsi="Arial"/>
                <w:bCs/>
                <w:sz w:val="18"/>
                <w:lang w:val="en-US" w:eastAsia="zh-CN"/>
              </w:rPr>
            </w:pPr>
            <w:r w:rsidRPr="00C76FA7">
              <w:rPr>
                <w:rFonts w:ascii="Arial" w:hAnsi="Arial" w:hint="eastAsia"/>
                <w:bCs/>
                <w:sz w:val="18"/>
                <w:lang w:val="en-US" w:eastAsia="zh-CN"/>
              </w:rPr>
              <w:t>详细写明如何确保工人得到具法律</w:t>
            </w:r>
            <w:r w:rsidR="00610452" w:rsidRPr="00C76FA7">
              <w:rPr>
                <w:rFonts w:ascii="Arial" w:hAnsi="Arial" w:hint="eastAsia"/>
                <w:bCs/>
                <w:sz w:val="18"/>
                <w:lang w:val="en-US" w:eastAsia="zh-CN"/>
              </w:rPr>
              <w:t>约束</w:t>
            </w:r>
            <w:r w:rsidRPr="00C76FA7">
              <w:rPr>
                <w:rFonts w:ascii="Arial" w:hAnsi="Arial" w:hint="eastAsia"/>
                <w:bCs/>
                <w:sz w:val="18"/>
                <w:lang w:val="en-US" w:eastAsia="zh-CN"/>
              </w:rPr>
              <w:t>力的雇佣合同</w:t>
            </w:r>
            <w:r w:rsidR="00CE22B2" w:rsidRPr="00C76FA7">
              <w:rPr>
                <w:rFonts w:ascii="Arial" w:hAnsi="Arial" w:hint="eastAsia"/>
                <w:bCs/>
                <w:sz w:val="18"/>
                <w:lang w:val="en-US" w:eastAsia="zh-CN"/>
              </w:rPr>
              <w:t>。除国家法律规定适用口头雇佣合同的工作形式（</w:t>
            </w:r>
            <w:r w:rsidR="00610452" w:rsidRPr="00C76FA7">
              <w:rPr>
                <w:rFonts w:ascii="Arial" w:hAnsi="Arial" w:hint="eastAsia"/>
                <w:bCs/>
                <w:sz w:val="18"/>
                <w:lang w:val="en-US" w:eastAsia="zh-CN"/>
              </w:rPr>
              <w:t>长期</w:t>
            </w:r>
            <w:r w:rsidR="00CE22B2" w:rsidRPr="00C76FA7">
              <w:rPr>
                <w:rFonts w:ascii="Arial" w:hAnsi="Arial" w:hint="eastAsia"/>
                <w:bCs/>
                <w:sz w:val="18"/>
                <w:lang w:val="en-US" w:eastAsia="zh-CN"/>
              </w:rPr>
              <w:t>、</w:t>
            </w:r>
            <w:r w:rsidR="00610452" w:rsidRPr="00C76FA7">
              <w:rPr>
                <w:rFonts w:ascii="Arial" w:hAnsi="Arial" w:hint="eastAsia"/>
                <w:bCs/>
                <w:sz w:val="18"/>
                <w:lang w:val="en-US" w:eastAsia="zh-CN"/>
              </w:rPr>
              <w:t>固定期限</w:t>
            </w:r>
            <w:r w:rsidR="00CE22B2" w:rsidRPr="00C76FA7">
              <w:rPr>
                <w:rFonts w:ascii="Arial" w:hAnsi="Arial" w:hint="eastAsia"/>
                <w:bCs/>
                <w:sz w:val="18"/>
                <w:lang w:val="en-US" w:eastAsia="zh-CN"/>
              </w:rPr>
              <w:t>、季节性）以外，全体工人都应得到书面合同。</w:t>
            </w:r>
          </w:p>
        </w:tc>
      </w:tr>
      <w:tr w:rsidR="007C34C7" w:rsidRPr="00C76FA7">
        <w:trPr>
          <w:cantSplit/>
          <w:trHeight w:val="323"/>
        </w:trPr>
        <w:tc>
          <w:tcPr>
            <w:tcW w:w="3970" w:type="dxa"/>
            <w:shd w:val="clear" w:color="auto" w:fill="auto"/>
          </w:tcPr>
          <w:p w:rsidR="007C34C7" w:rsidRPr="00C76FA7" w:rsidRDefault="0044353F" w:rsidP="00270952">
            <w:pPr>
              <w:spacing w:before="2" w:after="2"/>
              <w:rPr>
                <w:rFonts w:ascii="Arial" w:hAnsi="Arial"/>
                <w:bCs/>
                <w:sz w:val="18"/>
                <w:lang w:val="en-US" w:eastAsia="zh-CN"/>
              </w:rPr>
            </w:pPr>
            <w:r w:rsidRPr="00C76FA7">
              <w:rPr>
                <w:rFonts w:ascii="Arial" w:hAnsi="Arial"/>
                <w:bCs/>
                <w:sz w:val="18"/>
                <w:lang w:val="en-US" w:eastAsia="zh-CN"/>
              </w:rPr>
              <w:t>6.21</w:t>
            </w:r>
            <w:r w:rsidR="008E2848" w:rsidRPr="00C76FA7">
              <w:rPr>
                <w:rFonts w:ascii="Arial" w:hAnsi="Arial" w:hint="eastAsia"/>
                <w:bCs/>
                <w:sz w:val="18"/>
                <w:lang w:val="en-US" w:eastAsia="zh-CN"/>
              </w:rPr>
              <w:t>根据国家法律保留充分的记录，并在任何情况下足以进行监控</w:t>
            </w:r>
            <w:r w:rsidR="000F5000" w:rsidRPr="00C76FA7">
              <w:rPr>
                <w:rFonts w:ascii="Arial" w:hAnsi="Arial" w:hint="eastAsia"/>
                <w:bCs/>
                <w:sz w:val="18"/>
                <w:lang w:val="en-US" w:eastAsia="zh-CN"/>
              </w:rPr>
              <w:t>。</w:t>
            </w:r>
          </w:p>
        </w:tc>
        <w:tc>
          <w:tcPr>
            <w:tcW w:w="6095" w:type="dxa"/>
            <w:shd w:val="clear" w:color="auto" w:fill="auto"/>
          </w:tcPr>
          <w:p w:rsidR="007C34C7" w:rsidRPr="00C76FA7" w:rsidRDefault="003B5028" w:rsidP="00270952">
            <w:pPr>
              <w:spacing w:before="2" w:after="2"/>
              <w:rPr>
                <w:rFonts w:ascii="Arial" w:hAnsi="Arial"/>
                <w:bCs/>
                <w:sz w:val="18"/>
                <w:lang w:val="en-US" w:eastAsia="zh-CN"/>
              </w:rPr>
            </w:pPr>
            <w:r w:rsidRPr="00C76FA7">
              <w:rPr>
                <w:rFonts w:ascii="Arial" w:hAnsi="Arial" w:hint="eastAsia"/>
                <w:bCs/>
                <w:sz w:val="18"/>
                <w:lang w:val="en-US" w:eastAsia="zh-CN"/>
              </w:rPr>
              <w:t>详细写明如何确保农场保存</w:t>
            </w:r>
            <w:r w:rsidR="00F93ED9" w:rsidRPr="00C76FA7">
              <w:rPr>
                <w:rFonts w:ascii="Arial" w:hAnsi="Arial" w:hint="eastAsia"/>
                <w:bCs/>
                <w:sz w:val="18"/>
                <w:lang w:val="en-US" w:eastAsia="zh-CN"/>
              </w:rPr>
              <w:t>正确的雇佣记录。应依照国家法律保存记录。</w:t>
            </w:r>
          </w:p>
          <w:p w:rsidR="007C34C7" w:rsidRPr="00C76FA7" w:rsidRDefault="00E7006B" w:rsidP="00270952">
            <w:pPr>
              <w:spacing w:before="2" w:after="2"/>
              <w:rPr>
                <w:rFonts w:ascii="Arial" w:hAnsi="Arial"/>
                <w:bCs/>
                <w:sz w:val="18"/>
                <w:lang w:val="en-US" w:eastAsia="zh-CN"/>
              </w:rPr>
            </w:pPr>
            <w:r w:rsidRPr="00C76FA7">
              <w:rPr>
                <w:rFonts w:ascii="Arial" w:hAnsi="Arial" w:hint="eastAsia"/>
                <w:bCs/>
                <w:sz w:val="18"/>
                <w:lang w:val="en-US" w:eastAsia="zh-CN"/>
              </w:rPr>
              <w:t>记录至少应包括</w:t>
            </w:r>
            <w:r w:rsidR="008E2848" w:rsidRPr="00C76FA7">
              <w:rPr>
                <w:rFonts w:ascii="Arial" w:hAnsi="Arial" w:hint="eastAsia"/>
                <w:bCs/>
                <w:sz w:val="18"/>
                <w:lang w:val="en-US" w:eastAsia="zh-CN"/>
              </w:rPr>
              <w:t>：</w:t>
            </w:r>
          </w:p>
          <w:p w:rsidR="007C34C7" w:rsidRPr="00C76FA7" w:rsidRDefault="00E7006B" w:rsidP="00270952">
            <w:pPr>
              <w:pStyle w:val="ListParagraph"/>
              <w:numPr>
                <w:ilvl w:val="0"/>
                <w:numId w:val="23"/>
              </w:numPr>
              <w:spacing w:before="2" w:after="2"/>
              <w:rPr>
                <w:rFonts w:ascii="Arial" w:hAnsi="Arial"/>
                <w:bCs/>
                <w:sz w:val="18"/>
                <w:lang w:val="en-US" w:eastAsia="zh-CN"/>
              </w:rPr>
            </w:pPr>
            <w:r w:rsidRPr="00C76FA7">
              <w:rPr>
                <w:rFonts w:ascii="Arial" w:hAnsi="Arial" w:hint="eastAsia"/>
                <w:bCs/>
                <w:sz w:val="18"/>
                <w:lang w:val="en-US" w:eastAsia="zh-CN"/>
              </w:rPr>
              <w:t>工资信息（包括报酬的形式），</w:t>
            </w:r>
          </w:p>
          <w:p w:rsidR="007C34C7" w:rsidRPr="00C76FA7" w:rsidRDefault="00E7006B" w:rsidP="00270952">
            <w:pPr>
              <w:pStyle w:val="ListParagraph"/>
              <w:numPr>
                <w:ilvl w:val="0"/>
                <w:numId w:val="23"/>
              </w:numPr>
              <w:spacing w:before="2" w:after="2"/>
              <w:rPr>
                <w:rFonts w:ascii="Arial" w:hAnsi="Arial"/>
                <w:bCs/>
                <w:sz w:val="18"/>
                <w:lang w:val="en-US"/>
              </w:rPr>
            </w:pPr>
            <w:r w:rsidRPr="00C76FA7">
              <w:rPr>
                <w:rFonts w:ascii="Arial" w:hAnsi="Arial" w:hint="eastAsia"/>
                <w:bCs/>
                <w:sz w:val="18"/>
                <w:lang w:val="en-US" w:eastAsia="zh-CN"/>
              </w:rPr>
              <w:t>生日（年龄），</w:t>
            </w:r>
          </w:p>
          <w:p w:rsidR="007C34C7" w:rsidRPr="00C76FA7" w:rsidRDefault="00E7006B" w:rsidP="00270952">
            <w:pPr>
              <w:pStyle w:val="ListParagraph"/>
              <w:numPr>
                <w:ilvl w:val="0"/>
                <w:numId w:val="23"/>
              </w:numPr>
              <w:spacing w:before="2" w:after="2"/>
              <w:rPr>
                <w:rFonts w:ascii="Arial" w:hAnsi="Arial"/>
                <w:bCs/>
                <w:sz w:val="18"/>
                <w:lang w:val="en-US"/>
              </w:rPr>
            </w:pPr>
            <w:r w:rsidRPr="00C76FA7">
              <w:rPr>
                <w:rFonts w:ascii="Arial" w:hAnsi="Arial" w:hint="eastAsia"/>
                <w:bCs/>
                <w:sz w:val="18"/>
                <w:lang w:val="en-US" w:eastAsia="zh-CN"/>
              </w:rPr>
              <w:t>性别，</w:t>
            </w:r>
          </w:p>
          <w:p w:rsidR="007C34C7" w:rsidRPr="00C76FA7" w:rsidRDefault="001161FA" w:rsidP="00270952">
            <w:pPr>
              <w:pStyle w:val="ListParagraph"/>
              <w:numPr>
                <w:ilvl w:val="0"/>
                <w:numId w:val="23"/>
              </w:numPr>
              <w:spacing w:before="2" w:after="2"/>
              <w:rPr>
                <w:rFonts w:ascii="Arial" w:hAnsi="Arial"/>
                <w:bCs/>
                <w:sz w:val="18"/>
                <w:lang w:val="en-US" w:eastAsia="zh-CN"/>
              </w:rPr>
            </w:pPr>
            <w:r w:rsidRPr="00C76FA7">
              <w:rPr>
                <w:rFonts w:ascii="Arial" w:hAnsi="Arial" w:hint="eastAsia"/>
                <w:bCs/>
                <w:sz w:val="18"/>
                <w:lang w:val="en-US" w:eastAsia="zh-CN"/>
              </w:rPr>
              <w:t>工作时间（工时和加班时间），</w:t>
            </w:r>
          </w:p>
          <w:p w:rsidR="007C34C7" w:rsidRPr="00C76FA7" w:rsidRDefault="005C0AED" w:rsidP="00270952">
            <w:pPr>
              <w:pStyle w:val="ListParagraph"/>
              <w:numPr>
                <w:ilvl w:val="0"/>
                <w:numId w:val="23"/>
              </w:numPr>
              <w:spacing w:before="2" w:after="2"/>
              <w:rPr>
                <w:rFonts w:ascii="Arial" w:hAnsi="Arial"/>
                <w:bCs/>
                <w:sz w:val="18"/>
                <w:lang w:val="en-US"/>
              </w:rPr>
            </w:pPr>
            <w:r w:rsidRPr="00C76FA7">
              <w:rPr>
                <w:rFonts w:ascii="Arial" w:hAnsi="Arial" w:hint="eastAsia"/>
                <w:bCs/>
                <w:sz w:val="18"/>
                <w:lang w:val="en-US" w:eastAsia="zh-CN"/>
              </w:rPr>
              <w:t>入职日期和雇佣期；</w:t>
            </w:r>
          </w:p>
          <w:p w:rsidR="007C34C7" w:rsidRPr="00C76FA7" w:rsidRDefault="002E4DB0" w:rsidP="00270952">
            <w:pPr>
              <w:pStyle w:val="ListParagraph"/>
              <w:numPr>
                <w:ilvl w:val="0"/>
                <w:numId w:val="23"/>
              </w:numPr>
              <w:spacing w:before="2" w:after="2"/>
              <w:rPr>
                <w:rFonts w:ascii="Arial" w:hAnsi="Arial"/>
                <w:bCs/>
                <w:sz w:val="18"/>
                <w:lang w:val="en-US" w:eastAsia="zh-CN"/>
              </w:rPr>
            </w:pPr>
            <w:r w:rsidRPr="00C76FA7">
              <w:rPr>
                <w:rFonts w:ascii="Arial" w:hAnsi="Arial" w:hint="eastAsia"/>
                <w:bCs/>
                <w:sz w:val="18"/>
                <w:lang w:val="en-US" w:eastAsia="zh-CN"/>
              </w:rPr>
              <w:t>长工</w:t>
            </w:r>
            <w:r w:rsidR="00AA778F" w:rsidRPr="00C76FA7">
              <w:rPr>
                <w:rFonts w:ascii="Arial" w:hAnsi="Arial" w:hint="eastAsia"/>
                <w:bCs/>
                <w:sz w:val="18"/>
                <w:lang w:val="en-US" w:eastAsia="zh-CN"/>
              </w:rPr>
              <w:t>/</w:t>
            </w:r>
            <w:r w:rsidR="00AA778F" w:rsidRPr="00C76FA7">
              <w:rPr>
                <w:rFonts w:ascii="Arial" w:hAnsi="Arial" w:hint="eastAsia"/>
                <w:bCs/>
                <w:sz w:val="18"/>
                <w:lang w:val="en-US" w:eastAsia="zh-CN"/>
              </w:rPr>
              <w:t>季节性雇工人数。</w:t>
            </w:r>
          </w:p>
        </w:tc>
      </w:tr>
      <w:tr w:rsidR="007C34C7" w:rsidRPr="00C76FA7">
        <w:trPr>
          <w:cantSplit/>
          <w:trHeight w:val="323"/>
        </w:trPr>
        <w:tc>
          <w:tcPr>
            <w:tcW w:w="3970" w:type="dxa"/>
            <w:shd w:val="clear" w:color="auto" w:fill="auto"/>
          </w:tcPr>
          <w:p w:rsidR="007C34C7" w:rsidRPr="00C76FA7" w:rsidRDefault="007C34C7" w:rsidP="00BB51AA">
            <w:pPr>
              <w:spacing w:before="2" w:after="2"/>
              <w:rPr>
                <w:rFonts w:ascii="Arial" w:hAnsi="Arial"/>
                <w:bCs/>
                <w:sz w:val="18"/>
                <w:lang w:val="en-US" w:eastAsia="zh-CN"/>
              </w:rPr>
            </w:pPr>
            <w:r w:rsidRPr="00C76FA7">
              <w:rPr>
                <w:rFonts w:ascii="Arial" w:hAnsi="Arial"/>
                <w:bCs/>
                <w:sz w:val="18"/>
                <w:lang w:val="en-US" w:eastAsia="zh-CN"/>
              </w:rPr>
              <w:t>6.22</w:t>
            </w:r>
            <w:r w:rsidR="00C746DF" w:rsidRPr="00C76FA7">
              <w:rPr>
                <w:rFonts w:ascii="Arial" w:hAnsi="Arial" w:hint="eastAsia"/>
                <w:bCs/>
                <w:sz w:val="18"/>
                <w:lang w:val="en-US" w:eastAsia="zh-CN"/>
              </w:rPr>
              <w:t>临时、季节性</w:t>
            </w:r>
            <w:r w:rsidR="00B93EFD" w:rsidRPr="00C76FA7">
              <w:rPr>
                <w:rFonts w:ascii="Arial" w:hAnsi="Arial" w:hint="eastAsia"/>
                <w:bCs/>
                <w:sz w:val="18"/>
                <w:lang w:val="en-US" w:eastAsia="zh-CN"/>
              </w:rPr>
              <w:t>以及</w:t>
            </w:r>
            <w:r w:rsidR="00C746DF" w:rsidRPr="00C76FA7">
              <w:rPr>
                <w:rFonts w:ascii="Arial" w:hAnsi="Arial" w:hint="eastAsia"/>
                <w:bCs/>
                <w:sz w:val="18"/>
                <w:lang w:val="en-US" w:eastAsia="zh-CN"/>
              </w:rPr>
              <w:t>（分包）合同</w:t>
            </w:r>
            <w:r w:rsidR="002E4DB0" w:rsidRPr="00C76FA7">
              <w:rPr>
                <w:rFonts w:ascii="Arial" w:hAnsi="Arial" w:hint="eastAsia"/>
                <w:bCs/>
                <w:sz w:val="18"/>
                <w:lang w:val="en-US" w:eastAsia="zh-CN"/>
              </w:rPr>
              <w:t>雇工</w:t>
            </w:r>
            <w:r w:rsidR="001B7652" w:rsidRPr="00C76FA7">
              <w:rPr>
                <w:rFonts w:ascii="Arial" w:hAnsi="Arial" w:hint="eastAsia"/>
                <w:bCs/>
                <w:sz w:val="18"/>
                <w:lang w:val="en-US" w:eastAsia="zh-CN"/>
              </w:rPr>
              <w:t>在其雇佣期内</w:t>
            </w:r>
            <w:r w:rsidR="002E4DB0" w:rsidRPr="00C76FA7">
              <w:rPr>
                <w:rFonts w:ascii="Arial" w:hAnsi="Arial" w:hint="eastAsia"/>
                <w:bCs/>
                <w:sz w:val="18"/>
                <w:lang w:val="en-US" w:eastAsia="zh-CN"/>
              </w:rPr>
              <w:t>与长工</w:t>
            </w:r>
            <w:r w:rsidR="00BB51AA" w:rsidRPr="00C76FA7">
              <w:rPr>
                <w:rFonts w:ascii="Arial" w:hAnsi="Arial" w:hint="eastAsia"/>
                <w:bCs/>
                <w:sz w:val="18"/>
                <w:lang w:val="en-US" w:eastAsia="zh-CN"/>
              </w:rPr>
              <w:t>获得</w:t>
            </w:r>
            <w:r w:rsidR="002E4DB0" w:rsidRPr="00C76FA7">
              <w:rPr>
                <w:rFonts w:ascii="Arial" w:hAnsi="Arial" w:hint="eastAsia"/>
                <w:bCs/>
                <w:sz w:val="18"/>
                <w:lang w:val="en-US" w:eastAsia="zh-CN"/>
              </w:rPr>
              <w:t>同等福利和</w:t>
            </w:r>
            <w:r w:rsidR="00BB51AA" w:rsidRPr="00C76FA7">
              <w:rPr>
                <w:rFonts w:ascii="Arial" w:hAnsi="Arial" w:hint="eastAsia"/>
                <w:bCs/>
                <w:sz w:val="18"/>
                <w:lang w:val="en-US" w:eastAsia="zh-CN"/>
              </w:rPr>
              <w:t>雇佣</w:t>
            </w:r>
            <w:r w:rsidR="002E4DB0" w:rsidRPr="00C76FA7">
              <w:rPr>
                <w:rFonts w:ascii="Arial" w:hAnsi="Arial" w:hint="eastAsia"/>
                <w:bCs/>
                <w:sz w:val="18"/>
                <w:lang w:val="en-US" w:eastAsia="zh-CN"/>
              </w:rPr>
              <w:t>条件</w:t>
            </w:r>
            <w:r w:rsidR="00B93EFD" w:rsidRPr="00C76FA7">
              <w:rPr>
                <w:rFonts w:ascii="Arial" w:hAnsi="Arial" w:hint="eastAsia"/>
                <w:bCs/>
                <w:sz w:val="18"/>
                <w:lang w:val="en-US" w:eastAsia="zh-CN"/>
              </w:rPr>
              <w:t>。</w:t>
            </w:r>
          </w:p>
        </w:tc>
        <w:tc>
          <w:tcPr>
            <w:tcW w:w="6095" w:type="dxa"/>
            <w:shd w:val="clear" w:color="auto" w:fill="auto"/>
          </w:tcPr>
          <w:p w:rsidR="007C34C7" w:rsidRPr="00C76FA7" w:rsidRDefault="001B7652" w:rsidP="00270952">
            <w:pPr>
              <w:spacing w:before="2" w:after="2"/>
              <w:rPr>
                <w:rFonts w:ascii="Arial" w:hAnsi="Arial"/>
                <w:bCs/>
                <w:sz w:val="18"/>
                <w:lang w:val="en-US" w:eastAsia="zh-CN"/>
              </w:rPr>
            </w:pPr>
            <w:r w:rsidRPr="00C76FA7">
              <w:rPr>
                <w:rFonts w:ascii="Arial" w:hAnsi="Arial" w:hint="eastAsia"/>
                <w:bCs/>
                <w:sz w:val="18"/>
                <w:lang w:val="en-US" w:eastAsia="zh-CN"/>
              </w:rPr>
              <w:t>详细写明雇主如何在既定的相应雇佣期内为全体工人提供同等福利和雇佣条件。</w:t>
            </w:r>
          </w:p>
        </w:tc>
      </w:tr>
      <w:tr w:rsidR="007C34C7" w:rsidRPr="00C76FA7">
        <w:trPr>
          <w:cantSplit/>
          <w:trHeight w:val="323"/>
        </w:trPr>
        <w:tc>
          <w:tcPr>
            <w:tcW w:w="3970" w:type="dxa"/>
            <w:shd w:val="clear" w:color="auto" w:fill="auto"/>
          </w:tcPr>
          <w:p w:rsidR="007C34C7" w:rsidRPr="00C76FA7" w:rsidRDefault="007C34C7" w:rsidP="00F37E2F">
            <w:pPr>
              <w:spacing w:before="2" w:after="2"/>
              <w:rPr>
                <w:rFonts w:ascii="Arial" w:hAnsi="Arial"/>
                <w:bCs/>
                <w:sz w:val="18"/>
                <w:lang w:val="en-US" w:eastAsia="zh-CN"/>
              </w:rPr>
            </w:pPr>
            <w:r w:rsidRPr="00C76FA7">
              <w:rPr>
                <w:rFonts w:ascii="Arial" w:hAnsi="Arial"/>
                <w:bCs/>
                <w:sz w:val="18"/>
                <w:lang w:val="en-US" w:eastAsia="zh-CN"/>
              </w:rPr>
              <w:t>6.23</w:t>
            </w:r>
            <w:r w:rsidR="00BD5428" w:rsidRPr="00C76FA7">
              <w:rPr>
                <w:rFonts w:ascii="Arial" w:hAnsi="Arial" w:hint="eastAsia"/>
                <w:bCs/>
                <w:sz w:val="18"/>
                <w:lang w:val="en-US" w:eastAsia="zh-CN"/>
              </w:rPr>
              <w:t>工作时间符合国家法律或相应的集体协议，以对工人更有利者为准</w:t>
            </w:r>
            <w:r w:rsidR="000F5000" w:rsidRPr="00C76FA7">
              <w:rPr>
                <w:rFonts w:ascii="Arial" w:hAnsi="Arial" w:hint="eastAsia"/>
                <w:bCs/>
                <w:sz w:val="18"/>
                <w:lang w:val="en-US" w:eastAsia="zh-CN"/>
              </w:rPr>
              <w:t>。</w:t>
            </w:r>
          </w:p>
        </w:tc>
        <w:tc>
          <w:tcPr>
            <w:tcW w:w="6095" w:type="dxa"/>
            <w:shd w:val="clear" w:color="auto" w:fill="auto"/>
          </w:tcPr>
          <w:p w:rsidR="007C34C7" w:rsidRPr="00C76FA7" w:rsidRDefault="00CE010C" w:rsidP="00BD5428">
            <w:pPr>
              <w:spacing w:before="2" w:after="2"/>
              <w:rPr>
                <w:rFonts w:ascii="Arial" w:hAnsi="Arial"/>
                <w:bCs/>
                <w:sz w:val="18"/>
                <w:lang w:val="en-US" w:eastAsia="zh-CN"/>
              </w:rPr>
            </w:pPr>
            <w:r w:rsidRPr="00C76FA7">
              <w:rPr>
                <w:rFonts w:ascii="Arial" w:hAnsi="Arial" w:hint="eastAsia"/>
                <w:bCs/>
                <w:sz w:val="18"/>
                <w:lang w:val="en-US" w:eastAsia="zh-CN"/>
              </w:rPr>
              <w:t>详细写明雇主如何确保充足的劳动力</w:t>
            </w:r>
            <w:r w:rsidR="006371F7" w:rsidRPr="00C76FA7">
              <w:rPr>
                <w:rFonts w:ascii="Arial" w:hAnsi="Arial" w:hint="eastAsia"/>
                <w:bCs/>
                <w:sz w:val="18"/>
                <w:lang w:val="en-US" w:eastAsia="zh-CN"/>
              </w:rPr>
              <w:t>在工时</w:t>
            </w:r>
            <w:r w:rsidRPr="00C76FA7">
              <w:rPr>
                <w:rFonts w:ascii="Arial" w:hAnsi="Arial" w:hint="eastAsia"/>
                <w:bCs/>
                <w:sz w:val="18"/>
                <w:lang w:val="en-US" w:eastAsia="zh-CN"/>
              </w:rPr>
              <w:t>内</w:t>
            </w:r>
            <w:r w:rsidR="006371F7" w:rsidRPr="00C76FA7">
              <w:rPr>
                <w:rFonts w:ascii="Arial" w:hAnsi="Arial" w:hint="eastAsia"/>
                <w:bCs/>
                <w:sz w:val="18"/>
                <w:lang w:val="en-US" w:eastAsia="zh-CN"/>
              </w:rPr>
              <w:t>工作，并</w:t>
            </w:r>
            <w:r w:rsidR="00BD5428" w:rsidRPr="00C76FA7">
              <w:rPr>
                <w:rFonts w:ascii="Arial" w:hAnsi="Arial" w:hint="eastAsia"/>
                <w:bCs/>
                <w:sz w:val="18"/>
                <w:lang w:val="en-US" w:eastAsia="zh-CN"/>
              </w:rPr>
              <w:t>对</w:t>
            </w:r>
            <w:r w:rsidR="006371F7" w:rsidRPr="00C76FA7">
              <w:rPr>
                <w:rFonts w:ascii="Arial" w:hAnsi="Arial" w:hint="eastAsia"/>
                <w:bCs/>
                <w:sz w:val="18"/>
                <w:lang w:val="en-US" w:eastAsia="zh-CN"/>
              </w:rPr>
              <w:t>超时工作</w:t>
            </w:r>
            <w:r w:rsidR="00BD5428" w:rsidRPr="00C76FA7">
              <w:rPr>
                <w:rFonts w:ascii="Arial" w:hAnsi="Arial" w:hint="eastAsia"/>
                <w:bCs/>
                <w:sz w:val="18"/>
                <w:lang w:val="en-US" w:eastAsia="zh-CN"/>
              </w:rPr>
              <w:t>的需要进行限制</w:t>
            </w:r>
            <w:r w:rsidR="006371F7" w:rsidRPr="00C76FA7">
              <w:rPr>
                <w:rFonts w:ascii="Arial" w:hAnsi="Arial" w:hint="eastAsia"/>
                <w:bCs/>
                <w:sz w:val="18"/>
                <w:lang w:val="en-US" w:eastAsia="zh-CN"/>
              </w:rPr>
              <w:t>。工人与雇主之间就超时工作如何达</w:t>
            </w:r>
            <w:r w:rsidR="005F402E" w:rsidRPr="00C76FA7">
              <w:rPr>
                <w:rFonts w:ascii="Arial" w:hAnsi="Arial" w:hint="eastAsia"/>
                <w:bCs/>
                <w:sz w:val="18"/>
                <w:lang w:val="en-US" w:eastAsia="zh-CN"/>
              </w:rPr>
              <w:t>成</w:t>
            </w:r>
            <w:r w:rsidR="006371F7" w:rsidRPr="00C76FA7">
              <w:rPr>
                <w:rFonts w:ascii="Arial" w:hAnsi="Arial" w:hint="eastAsia"/>
                <w:bCs/>
                <w:sz w:val="18"/>
                <w:lang w:val="en-US" w:eastAsia="zh-CN"/>
              </w:rPr>
              <w:t>协议。</w:t>
            </w:r>
          </w:p>
        </w:tc>
      </w:tr>
      <w:tr w:rsidR="007C34C7" w:rsidRPr="00C76FA7">
        <w:trPr>
          <w:cantSplit/>
          <w:trHeight w:val="323"/>
        </w:trPr>
        <w:tc>
          <w:tcPr>
            <w:tcW w:w="3970" w:type="dxa"/>
            <w:shd w:val="clear" w:color="auto" w:fill="auto"/>
          </w:tcPr>
          <w:p w:rsidR="007C34C7" w:rsidRPr="00C76FA7" w:rsidRDefault="007C34C7" w:rsidP="006B4392">
            <w:pPr>
              <w:spacing w:before="2" w:after="2"/>
              <w:rPr>
                <w:rFonts w:ascii="Arial" w:hAnsi="Arial"/>
                <w:bCs/>
                <w:sz w:val="18"/>
                <w:lang w:val="en-US" w:eastAsia="zh-CN"/>
              </w:rPr>
            </w:pPr>
            <w:r w:rsidRPr="00C76FA7">
              <w:rPr>
                <w:rFonts w:ascii="Arial" w:hAnsi="Arial"/>
                <w:bCs/>
                <w:sz w:val="18"/>
                <w:lang w:val="en-US" w:eastAsia="zh-CN"/>
              </w:rPr>
              <w:t>6.24</w:t>
            </w:r>
            <w:r w:rsidR="006B4392" w:rsidRPr="00C76FA7">
              <w:rPr>
                <w:rFonts w:ascii="Arial" w:hAnsi="Arial" w:hint="eastAsia"/>
                <w:bCs/>
                <w:sz w:val="18"/>
                <w:lang w:val="en-US" w:eastAsia="zh-CN"/>
              </w:rPr>
              <w:t>超时工作必须出于自愿并根据法律和适用的集体协议规定</w:t>
            </w:r>
            <w:r w:rsidR="005F402E" w:rsidRPr="00C76FA7">
              <w:rPr>
                <w:rFonts w:ascii="Arial" w:hAnsi="Arial" w:hint="eastAsia"/>
                <w:bCs/>
                <w:sz w:val="18"/>
                <w:lang w:val="en-US" w:eastAsia="zh-CN"/>
              </w:rPr>
              <w:t>支付加班费。</w:t>
            </w:r>
          </w:p>
        </w:tc>
        <w:tc>
          <w:tcPr>
            <w:tcW w:w="6095" w:type="dxa"/>
            <w:shd w:val="clear" w:color="auto" w:fill="auto"/>
          </w:tcPr>
          <w:p w:rsidR="007C34C7" w:rsidRPr="00C76FA7" w:rsidRDefault="00891121" w:rsidP="00270952">
            <w:pPr>
              <w:spacing w:before="2" w:after="2"/>
              <w:rPr>
                <w:rFonts w:ascii="Arial" w:hAnsi="Arial"/>
                <w:bCs/>
                <w:sz w:val="18"/>
                <w:lang w:val="en-US" w:eastAsia="zh-CN"/>
              </w:rPr>
            </w:pPr>
            <w:r w:rsidRPr="00C76FA7">
              <w:rPr>
                <w:rFonts w:ascii="Arial" w:hAnsi="Arial" w:hint="eastAsia"/>
                <w:bCs/>
                <w:sz w:val="18"/>
                <w:lang w:val="en-US" w:eastAsia="zh-CN"/>
              </w:rPr>
              <w:t>详细写明雇主如何确保充足的劳动力在工时内工作，</w:t>
            </w:r>
            <w:r w:rsidR="005F402E" w:rsidRPr="00C76FA7">
              <w:rPr>
                <w:rFonts w:ascii="Arial" w:hAnsi="Arial" w:hint="eastAsia"/>
                <w:bCs/>
                <w:sz w:val="18"/>
                <w:lang w:val="en-US" w:eastAsia="zh-CN"/>
              </w:rPr>
              <w:t>对超时工作的需要进行限制</w:t>
            </w:r>
            <w:r w:rsidRPr="00C76FA7">
              <w:rPr>
                <w:rFonts w:ascii="Arial" w:hAnsi="Arial" w:hint="eastAsia"/>
                <w:bCs/>
                <w:sz w:val="18"/>
                <w:lang w:val="en-US" w:eastAsia="zh-CN"/>
              </w:rPr>
              <w:t>。工人与雇主之间就超时工作如何达</w:t>
            </w:r>
            <w:r w:rsidR="005F402E" w:rsidRPr="00C76FA7">
              <w:rPr>
                <w:rFonts w:ascii="Arial" w:hAnsi="Arial" w:hint="eastAsia"/>
                <w:bCs/>
                <w:sz w:val="18"/>
                <w:lang w:val="en-US" w:eastAsia="zh-CN"/>
              </w:rPr>
              <w:t>成</w:t>
            </w:r>
            <w:r w:rsidRPr="00C76FA7">
              <w:rPr>
                <w:rFonts w:ascii="Arial" w:hAnsi="Arial" w:hint="eastAsia"/>
                <w:bCs/>
                <w:sz w:val="18"/>
                <w:lang w:val="en-US" w:eastAsia="zh-CN"/>
              </w:rPr>
              <w:t>协议。</w:t>
            </w:r>
          </w:p>
        </w:tc>
      </w:tr>
      <w:tr w:rsidR="007C34C7" w:rsidRPr="00C76FA7">
        <w:trPr>
          <w:cantSplit/>
          <w:trHeight w:val="323"/>
        </w:trPr>
        <w:tc>
          <w:tcPr>
            <w:tcW w:w="3970" w:type="dxa"/>
            <w:shd w:val="clear" w:color="auto" w:fill="auto"/>
          </w:tcPr>
          <w:p w:rsidR="007C34C7" w:rsidRPr="00C76FA7" w:rsidRDefault="007C34C7" w:rsidP="006552DE">
            <w:pPr>
              <w:spacing w:before="2" w:after="2"/>
              <w:rPr>
                <w:rFonts w:ascii="Arial" w:hAnsi="Arial"/>
                <w:bCs/>
                <w:sz w:val="18"/>
                <w:lang w:val="en-US" w:eastAsia="zh-CN"/>
              </w:rPr>
            </w:pPr>
            <w:r w:rsidRPr="00C76FA7">
              <w:rPr>
                <w:rFonts w:ascii="Arial" w:hAnsi="Arial"/>
                <w:bCs/>
                <w:sz w:val="18"/>
                <w:lang w:val="en-US" w:eastAsia="zh-CN"/>
              </w:rPr>
              <w:t>6.25</w:t>
            </w:r>
            <w:r w:rsidR="00803BFB" w:rsidRPr="00C76FA7">
              <w:rPr>
                <w:rFonts w:ascii="Arial" w:hAnsi="Arial" w:hint="eastAsia"/>
                <w:bCs/>
                <w:sz w:val="18"/>
                <w:lang w:val="en-US" w:eastAsia="zh-CN"/>
              </w:rPr>
              <w:t>雇主不</w:t>
            </w:r>
            <w:r w:rsidR="006552DE" w:rsidRPr="00C76FA7">
              <w:rPr>
                <w:rFonts w:ascii="Arial" w:hAnsi="Arial" w:hint="eastAsia"/>
                <w:bCs/>
                <w:sz w:val="18"/>
                <w:lang w:val="en-US" w:eastAsia="zh-CN"/>
              </w:rPr>
              <w:t>得参与</w:t>
            </w:r>
            <w:r w:rsidR="00803BFB" w:rsidRPr="00C76FA7">
              <w:rPr>
                <w:rFonts w:ascii="Arial" w:hAnsi="Arial" w:hint="eastAsia"/>
                <w:bCs/>
                <w:sz w:val="18"/>
                <w:lang w:val="en-US" w:eastAsia="zh-CN"/>
              </w:rPr>
              <w:t>或纵容</w:t>
            </w:r>
            <w:r w:rsidR="00280DA2" w:rsidRPr="00C76FA7">
              <w:rPr>
                <w:rFonts w:ascii="Arial" w:hAnsi="Arial" w:hint="eastAsia"/>
                <w:bCs/>
                <w:sz w:val="18"/>
                <w:lang w:val="en-US" w:eastAsia="zh-CN"/>
              </w:rPr>
              <w:t>体罚、精神或人身</w:t>
            </w:r>
            <w:r w:rsidR="006552DE" w:rsidRPr="00C76FA7">
              <w:rPr>
                <w:rFonts w:ascii="Arial" w:hAnsi="Arial"/>
                <w:bCs/>
                <w:sz w:val="18"/>
                <w:lang w:val="en-US" w:eastAsia="zh-CN"/>
              </w:rPr>
              <w:t>胁</w:t>
            </w:r>
            <w:r w:rsidR="006552DE" w:rsidRPr="00C76FA7">
              <w:rPr>
                <w:rFonts w:ascii="Arial" w:hAnsi="Arial" w:hint="eastAsia"/>
                <w:bCs/>
                <w:sz w:val="18"/>
                <w:lang w:val="en-US" w:eastAsia="zh-CN"/>
              </w:rPr>
              <w:t>迫</w:t>
            </w:r>
            <w:r w:rsidR="00280DA2" w:rsidRPr="00C76FA7">
              <w:rPr>
                <w:rFonts w:ascii="Arial" w:hAnsi="Arial" w:hint="eastAsia"/>
                <w:bCs/>
                <w:sz w:val="18"/>
                <w:lang w:val="en-US" w:eastAsia="zh-CN"/>
              </w:rPr>
              <w:t>、性</w:t>
            </w:r>
            <w:r w:rsidR="006552DE" w:rsidRPr="00C76FA7">
              <w:rPr>
                <w:rFonts w:ascii="Arial" w:hAnsi="Arial" w:hint="eastAsia"/>
                <w:bCs/>
                <w:sz w:val="18"/>
                <w:lang w:val="en-US" w:eastAsia="zh-CN"/>
              </w:rPr>
              <w:t>或</w:t>
            </w:r>
            <w:r w:rsidR="00280DA2" w:rsidRPr="00C76FA7">
              <w:rPr>
                <w:rFonts w:ascii="Arial" w:hAnsi="Arial" w:hint="eastAsia"/>
                <w:bCs/>
                <w:sz w:val="18"/>
                <w:lang w:val="en-US" w:eastAsia="zh-CN"/>
              </w:rPr>
              <w:t>其他形式的骚扰、任何身</w:t>
            </w:r>
            <w:r w:rsidR="006552DE" w:rsidRPr="00C76FA7">
              <w:rPr>
                <w:rFonts w:ascii="Arial" w:hAnsi="Arial" w:hint="eastAsia"/>
                <w:bCs/>
                <w:sz w:val="18"/>
                <w:lang w:val="en-US" w:eastAsia="zh-CN"/>
              </w:rPr>
              <w:t>体</w:t>
            </w:r>
            <w:r w:rsidR="006552DE" w:rsidRPr="00C76FA7">
              <w:rPr>
                <w:rFonts w:ascii="Arial" w:hAnsi="Arial"/>
                <w:bCs/>
                <w:sz w:val="18"/>
                <w:lang w:val="en-US" w:eastAsia="zh-CN"/>
              </w:rPr>
              <w:t>虐</w:t>
            </w:r>
            <w:r w:rsidR="006552DE" w:rsidRPr="00C76FA7">
              <w:rPr>
                <w:rFonts w:ascii="Arial" w:hAnsi="Arial" w:hint="eastAsia"/>
                <w:bCs/>
                <w:sz w:val="18"/>
                <w:lang w:val="en-US" w:eastAsia="zh-CN"/>
              </w:rPr>
              <w:t>待</w:t>
            </w:r>
            <w:r w:rsidR="00280DA2" w:rsidRPr="00C76FA7">
              <w:rPr>
                <w:rFonts w:ascii="Arial" w:hAnsi="Arial" w:hint="eastAsia"/>
                <w:bCs/>
                <w:sz w:val="18"/>
                <w:lang w:val="en-US" w:eastAsia="zh-CN"/>
              </w:rPr>
              <w:t>或</w:t>
            </w:r>
            <w:r w:rsidR="006552DE" w:rsidRPr="00C76FA7">
              <w:rPr>
                <w:rFonts w:ascii="Arial" w:hAnsi="Arial"/>
                <w:bCs/>
                <w:sz w:val="18"/>
                <w:lang w:val="en-US" w:eastAsia="zh-CN"/>
              </w:rPr>
              <w:t>言语侮</w:t>
            </w:r>
            <w:r w:rsidR="006552DE" w:rsidRPr="00C76FA7">
              <w:rPr>
                <w:rFonts w:ascii="Arial" w:hAnsi="Arial" w:hint="eastAsia"/>
                <w:bCs/>
                <w:sz w:val="18"/>
                <w:lang w:val="en-US" w:eastAsia="zh-CN"/>
              </w:rPr>
              <w:t>辱</w:t>
            </w:r>
            <w:r w:rsidR="00280DA2" w:rsidRPr="00C76FA7">
              <w:rPr>
                <w:rFonts w:ascii="Arial" w:hAnsi="Arial" w:hint="eastAsia"/>
                <w:bCs/>
                <w:sz w:val="18"/>
                <w:lang w:val="en-US" w:eastAsia="zh-CN"/>
              </w:rPr>
              <w:t>。</w:t>
            </w:r>
          </w:p>
        </w:tc>
        <w:tc>
          <w:tcPr>
            <w:tcW w:w="6095" w:type="dxa"/>
            <w:shd w:val="clear" w:color="auto" w:fill="auto"/>
          </w:tcPr>
          <w:p w:rsidR="007C34C7" w:rsidRPr="00C76FA7" w:rsidRDefault="00301C6B" w:rsidP="00270952">
            <w:pPr>
              <w:spacing w:before="2" w:after="2"/>
              <w:rPr>
                <w:rFonts w:ascii="Arial" w:hAnsi="Arial"/>
                <w:bCs/>
                <w:sz w:val="18"/>
                <w:lang w:val="en-US" w:eastAsia="zh-CN"/>
              </w:rPr>
            </w:pPr>
            <w:r w:rsidRPr="00C76FA7">
              <w:rPr>
                <w:rFonts w:ascii="Arial" w:hAnsi="Arial" w:hint="eastAsia"/>
                <w:bCs/>
                <w:sz w:val="18"/>
                <w:lang w:val="en-US" w:eastAsia="zh-CN"/>
              </w:rPr>
              <w:t>详细写明雇主如何确保工人的</w:t>
            </w:r>
            <w:r w:rsidR="00837EA7" w:rsidRPr="00C76FA7">
              <w:rPr>
                <w:rFonts w:ascii="Arial" w:hAnsi="Arial" w:hint="eastAsia"/>
                <w:bCs/>
                <w:sz w:val="18"/>
                <w:lang w:val="en-US" w:eastAsia="zh-CN"/>
              </w:rPr>
              <w:t>基本对待</w:t>
            </w:r>
            <w:r w:rsidRPr="00C76FA7">
              <w:rPr>
                <w:rFonts w:ascii="Arial" w:hAnsi="Arial" w:hint="eastAsia"/>
                <w:bCs/>
                <w:sz w:val="18"/>
                <w:lang w:val="en-US" w:eastAsia="zh-CN"/>
              </w:rPr>
              <w:t>。工作场所不能容许任何形式的</w:t>
            </w:r>
            <w:r w:rsidR="00301BC3" w:rsidRPr="00C76FA7">
              <w:rPr>
                <w:rFonts w:ascii="Arial" w:hAnsi="Arial" w:hint="eastAsia"/>
                <w:bCs/>
                <w:sz w:val="18"/>
                <w:lang w:val="en-US" w:eastAsia="zh-CN"/>
              </w:rPr>
              <w:t>惩罚</w:t>
            </w:r>
            <w:r w:rsidRPr="00C76FA7">
              <w:rPr>
                <w:rFonts w:ascii="Arial" w:hAnsi="Arial" w:hint="eastAsia"/>
                <w:bCs/>
                <w:sz w:val="18"/>
                <w:lang w:val="en-US" w:eastAsia="zh-CN"/>
              </w:rPr>
              <w:t>、</w:t>
            </w:r>
            <w:r w:rsidR="00837EA7" w:rsidRPr="00C76FA7">
              <w:rPr>
                <w:rFonts w:ascii="Arial" w:hAnsi="Arial"/>
                <w:bCs/>
                <w:sz w:val="18"/>
                <w:lang w:val="en-US" w:eastAsia="zh-CN"/>
              </w:rPr>
              <w:t>胁</w:t>
            </w:r>
            <w:r w:rsidRPr="00C76FA7">
              <w:rPr>
                <w:rFonts w:ascii="Arial" w:hAnsi="Arial" w:hint="eastAsia"/>
                <w:bCs/>
                <w:sz w:val="18"/>
                <w:lang w:val="en-US" w:eastAsia="zh-CN"/>
              </w:rPr>
              <w:t>迫、骚扰和虐待。</w:t>
            </w:r>
          </w:p>
        </w:tc>
      </w:tr>
      <w:tr w:rsidR="007C34C7" w:rsidRPr="00844B93">
        <w:trPr>
          <w:cantSplit/>
          <w:trHeight w:val="323"/>
        </w:trPr>
        <w:tc>
          <w:tcPr>
            <w:tcW w:w="3970" w:type="dxa"/>
            <w:shd w:val="clear" w:color="auto" w:fill="auto"/>
          </w:tcPr>
          <w:p w:rsidR="007C34C7" w:rsidRPr="00C76FA7" w:rsidRDefault="007C34C7" w:rsidP="00E3049F">
            <w:pPr>
              <w:spacing w:before="2" w:after="2"/>
              <w:rPr>
                <w:rFonts w:ascii="Arial" w:hAnsi="Arial"/>
                <w:bCs/>
                <w:sz w:val="18"/>
                <w:lang w:val="en-US" w:eastAsia="zh-CN"/>
              </w:rPr>
            </w:pPr>
            <w:r w:rsidRPr="00C76FA7">
              <w:rPr>
                <w:rFonts w:ascii="Arial" w:hAnsi="Arial"/>
                <w:bCs/>
                <w:sz w:val="18"/>
                <w:lang w:val="en-US" w:eastAsia="zh-CN"/>
              </w:rPr>
              <w:t>6.26</w:t>
            </w:r>
            <w:r w:rsidR="00D53625" w:rsidRPr="00C76FA7">
              <w:rPr>
                <w:rFonts w:ascii="Arial" w:hAnsi="Arial" w:hint="eastAsia"/>
                <w:bCs/>
                <w:sz w:val="18"/>
                <w:lang w:val="en-US" w:eastAsia="zh-CN"/>
              </w:rPr>
              <w:t>应针对</w:t>
            </w:r>
            <w:r w:rsidR="00B61DF0" w:rsidRPr="00C76FA7">
              <w:rPr>
                <w:rFonts w:ascii="Arial" w:hAnsi="Arial" w:hint="eastAsia"/>
                <w:bCs/>
                <w:sz w:val="18"/>
                <w:lang w:val="en-US" w:eastAsia="zh-CN"/>
              </w:rPr>
              <w:t>纪律</w:t>
            </w:r>
            <w:r w:rsidR="00D53625" w:rsidRPr="00C76FA7">
              <w:rPr>
                <w:rFonts w:ascii="Arial" w:hAnsi="Arial" w:hint="eastAsia"/>
                <w:bCs/>
                <w:sz w:val="18"/>
                <w:lang w:val="en-US" w:eastAsia="zh-CN"/>
              </w:rPr>
              <w:t>措施制定</w:t>
            </w:r>
            <w:r w:rsidR="00E3049F" w:rsidRPr="00C76FA7">
              <w:rPr>
                <w:rFonts w:ascii="Arial" w:hAnsi="Arial" w:hint="eastAsia"/>
                <w:bCs/>
                <w:sz w:val="18"/>
                <w:lang w:eastAsia="zh-CN"/>
              </w:rPr>
              <w:t>清晰</w:t>
            </w:r>
            <w:r w:rsidR="00E3049F" w:rsidRPr="00C76FA7">
              <w:rPr>
                <w:rFonts w:hint="eastAsia"/>
                <w:bCs/>
                <w:sz w:val="18"/>
                <w:lang w:eastAsia="zh-CN"/>
              </w:rPr>
              <w:t>透明</w:t>
            </w:r>
            <w:r w:rsidR="00D53625" w:rsidRPr="00C76FA7">
              <w:rPr>
                <w:rFonts w:ascii="Arial" w:hAnsi="Arial" w:hint="eastAsia"/>
                <w:bCs/>
                <w:sz w:val="18"/>
                <w:lang w:val="en-US" w:eastAsia="zh-CN"/>
              </w:rPr>
              <w:t>的政策及制度并与工人进行沟通。</w:t>
            </w:r>
            <w:r w:rsidR="00D53625" w:rsidRPr="00C76FA7">
              <w:rPr>
                <w:rFonts w:ascii="Arial" w:hAnsi="Arial"/>
                <w:bCs/>
                <w:sz w:val="18"/>
                <w:lang w:val="en-US" w:eastAsia="zh-CN"/>
              </w:rPr>
              <w:t xml:space="preserve"> </w:t>
            </w:r>
            <w:r w:rsidR="00D53625" w:rsidRPr="00C76FA7">
              <w:rPr>
                <w:rFonts w:ascii="Arial" w:hAnsi="Arial" w:hint="eastAsia"/>
                <w:bCs/>
                <w:sz w:val="18"/>
                <w:lang w:val="en-US" w:eastAsia="zh-CN"/>
              </w:rPr>
              <w:t>此类制度应包含公正警告原则，任何惩罚措施应与问题行为相称。</w:t>
            </w:r>
          </w:p>
        </w:tc>
        <w:tc>
          <w:tcPr>
            <w:tcW w:w="6095" w:type="dxa"/>
            <w:shd w:val="clear" w:color="auto" w:fill="auto"/>
          </w:tcPr>
          <w:p w:rsidR="007C34C7" w:rsidRPr="00844B93" w:rsidRDefault="002B52EC" w:rsidP="00E3049F">
            <w:pPr>
              <w:spacing w:before="2" w:after="2"/>
              <w:rPr>
                <w:rFonts w:ascii="Arial" w:hAnsi="Arial"/>
                <w:bCs/>
                <w:sz w:val="18"/>
                <w:lang w:val="en-US" w:eastAsia="zh-CN"/>
              </w:rPr>
            </w:pPr>
            <w:r w:rsidRPr="00C76FA7">
              <w:rPr>
                <w:rFonts w:ascii="Arial" w:hAnsi="Arial" w:hint="eastAsia"/>
                <w:bCs/>
                <w:sz w:val="18"/>
                <w:lang w:val="en-US" w:eastAsia="zh-CN"/>
              </w:rPr>
              <w:t>详细写明如何向工人</w:t>
            </w:r>
            <w:r w:rsidR="00B61DF0" w:rsidRPr="00C76FA7">
              <w:rPr>
                <w:rFonts w:ascii="Arial" w:hAnsi="Arial" w:hint="eastAsia"/>
                <w:bCs/>
                <w:sz w:val="18"/>
                <w:lang w:val="en-US" w:eastAsia="zh-CN"/>
              </w:rPr>
              <w:t>传达</w:t>
            </w:r>
            <w:r w:rsidR="00E3049F" w:rsidRPr="00C76FA7">
              <w:rPr>
                <w:rFonts w:ascii="Arial" w:hAnsi="Arial" w:hint="eastAsia"/>
                <w:bCs/>
                <w:sz w:val="18"/>
                <w:lang w:eastAsia="zh-CN"/>
              </w:rPr>
              <w:t>清晰</w:t>
            </w:r>
            <w:r w:rsidRPr="00C76FA7">
              <w:rPr>
                <w:rFonts w:ascii="Arial" w:hAnsi="Arial" w:hint="eastAsia"/>
                <w:bCs/>
                <w:sz w:val="18"/>
                <w:lang w:val="en-US" w:eastAsia="zh-CN"/>
              </w:rPr>
              <w:t>透明的</w:t>
            </w:r>
            <w:r w:rsidR="00F3768B" w:rsidRPr="00C76FA7">
              <w:rPr>
                <w:rFonts w:ascii="Arial" w:hAnsi="Arial" w:hint="eastAsia"/>
                <w:bCs/>
                <w:sz w:val="18"/>
                <w:lang w:val="en-US" w:eastAsia="zh-CN"/>
              </w:rPr>
              <w:t>纪律措施</w:t>
            </w:r>
            <w:r w:rsidRPr="00C76FA7">
              <w:rPr>
                <w:rFonts w:ascii="Arial" w:hAnsi="Arial" w:hint="eastAsia"/>
                <w:bCs/>
                <w:sz w:val="18"/>
                <w:lang w:val="en-US" w:eastAsia="zh-CN"/>
              </w:rPr>
              <w:t>政策。这一政策明确对工作场所的合理行为作出规定，建立</w:t>
            </w:r>
            <w:r w:rsidR="00B61DF0" w:rsidRPr="00C76FA7">
              <w:rPr>
                <w:rFonts w:ascii="Arial" w:hAnsi="Arial" w:hint="eastAsia"/>
                <w:bCs/>
                <w:sz w:val="18"/>
                <w:lang w:val="en-US" w:eastAsia="zh-CN"/>
              </w:rPr>
              <w:t>公正</w:t>
            </w:r>
            <w:r w:rsidRPr="00C76FA7">
              <w:rPr>
                <w:rFonts w:ascii="Arial" w:hAnsi="Arial" w:hint="eastAsia"/>
                <w:bCs/>
                <w:sz w:val="18"/>
                <w:lang w:val="en-US" w:eastAsia="zh-CN"/>
              </w:rPr>
              <w:t>透明的指导框架，处理</w:t>
            </w:r>
            <w:r w:rsidR="00C076D0" w:rsidRPr="00C76FA7">
              <w:rPr>
                <w:rFonts w:ascii="Arial" w:hAnsi="Arial" w:hint="eastAsia"/>
                <w:bCs/>
                <w:sz w:val="18"/>
                <w:lang w:val="en-US" w:eastAsia="zh-CN"/>
              </w:rPr>
              <w:t>被揭发的</w:t>
            </w:r>
            <w:r w:rsidR="00B61DF0" w:rsidRPr="00C76FA7">
              <w:rPr>
                <w:rFonts w:ascii="Arial" w:hAnsi="Arial" w:hint="eastAsia"/>
                <w:bCs/>
                <w:sz w:val="18"/>
                <w:lang w:val="en-US" w:eastAsia="zh-CN"/>
              </w:rPr>
              <w:t>不当</w:t>
            </w:r>
            <w:r w:rsidR="00C076D0" w:rsidRPr="00C76FA7">
              <w:rPr>
                <w:rFonts w:ascii="Arial" w:hAnsi="Arial" w:hint="eastAsia"/>
                <w:bCs/>
                <w:sz w:val="18"/>
                <w:lang w:val="en-US" w:eastAsia="zh-CN"/>
              </w:rPr>
              <w:t>行为。工人</w:t>
            </w:r>
            <w:r w:rsidR="00B61DF0" w:rsidRPr="00C76FA7">
              <w:rPr>
                <w:rFonts w:ascii="Arial" w:hAnsi="Arial" w:hint="eastAsia"/>
                <w:bCs/>
                <w:sz w:val="18"/>
                <w:lang w:val="en-US" w:eastAsia="zh-CN"/>
              </w:rPr>
              <w:t>应</w:t>
            </w:r>
            <w:r w:rsidR="00C076D0" w:rsidRPr="00C76FA7">
              <w:rPr>
                <w:rFonts w:ascii="Arial" w:hAnsi="Arial" w:hint="eastAsia"/>
                <w:bCs/>
                <w:sz w:val="18"/>
                <w:lang w:val="en-US" w:eastAsia="zh-CN"/>
              </w:rPr>
              <w:t>清楚了解哪些行为</w:t>
            </w:r>
            <w:r w:rsidR="00B61DF0" w:rsidRPr="00C76FA7">
              <w:rPr>
                <w:rFonts w:ascii="Arial" w:hAnsi="Arial" w:hint="eastAsia"/>
                <w:bCs/>
                <w:sz w:val="18"/>
                <w:lang w:val="en-US" w:eastAsia="zh-CN"/>
              </w:rPr>
              <w:t>将导致</w:t>
            </w:r>
            <w:r w:rsidR="00205857" w:rsidRPr="00C76FA7">
              <w:rPr>
                <w:rFonts w:ascii="Arial" w:hAnsi="Arial" w:hint="eastAsia"/>
                <w:bCs/>
                <w:sz w:val="18"/>
                <w:lang w:val="en-US" w:eastAsia="zh-CN"/>
              </w:rPr>
              <w:t>纪律</w:t>
            </w:r>
            <w:r w:rsidR="00B61DF0" w:rsidRPr="00C76FA7">
              <w:rPr>
                <w:rFonts w:ascii="Arial" w:hAnsi="Arial" w:hint="eastAsia"/>
                <w:bCs/>
                <w:sz w:val="18"/>
                <w:lang w:val="en-US" w:eastAsia="zh-CN"/>
              </w:rPr>
              <w:t>处分</w:t>
            </w:r>
            <w:r w:rsidR="00C076D0" w:rsidRPr="00C76FA7">
              <w:rPr>
                <w:rFonts w:ascii="Arial" w:hAnsi="Arial" w:hint="eastAsia"/>
                <w:bCs/>
                <w:sz w:val="18"/>
                <w:lang w:val="en-US" w:eastAsia="zh-CN"/>
              </w:rPr>
              <w:t>，以及</w:t>
            </w:r>
            <w:r w:rsidR="00B61DF0" w:rsidRPr="00C76FA7">
              <w:rPr>
                <w:rFonts w:ascii="Arial" w:hAnsi="Arial" w:hint="eastAsia"/>
                <w:bCs/>
                <w:sz w:val="18"/>
                <w:lang w:val="en-US" w:eastAsia="zh-CN"/>
              </w:rPr>
              <w:t>相关的纪律处罚</w:t>
            </w:r>
            <w:r w:rsidR="00C076D0" w:rsidRPr="00C76FA7">
              <w:rPr>
                <w:rFonts w:ascii="Arial" w:hAnsi="Arial" w:hint="eastAsia"/>
                <w:bCs/>
                <w:sz w:val="18"/>
                <w:lang w:val="en-US" w:eastAsia="zh-CN"/>
              </w:rPr>
              <w:t>。</w:t>
            </w:r>
            <w:r w:rsidR="00B042D3" w:rsidRPr="00C76FA7">
              <w:rPr>
                <w:rFonts w:ascii="Arial" w:hAnsi="Arial" w:hint="eastAsia"/>
                <w:bCs/>
                <w:sz w:val="18"/>
                <w:lang w:val="en-US" w:eastAsia="zh-CN"/>
              </w:rPr>
              <w:t>纪律</w:t>
            </w:r>
            <w:r w:rsidR="00B61DF0" w:rsidRPr="00C76FA7">
              <w:rPr>
                <w:rFonts w:ascii="Arial" w:hAnsi="Arial" w:hint="eastAsia"/>
                <w:bCs/>
                <w:sz w:val="18"/>
                <w:lang w:val="en-US" w:eastAsia="zh-CN"/>
              </w:rPr>
              <w:t>处罚</w:t>
            </w:r>
            <w:r w:rsidR="00C076D0" w:rsidRPr="00C76FA7">
              <w:rPr>
                <w:rFonts w:ascii="Arial" w:hAnsi="Arial" w:hint="eastAsia"/>
                <w:bCs/>
                <w:sz w:val="18"/>
                <w:lang w:val="en-US" w:eastAsia="zh-CN"/>
              </w:rPr>
              <w:t>应保持</w:t>
            </w:r>
            <w:r w:rsidR="00B61DF0" w:rsidRPr="00C76FA7">
              <w:rPr>
                <w:rFonts w:ascii="Arial" w:hAnsi="Arial" w:hint="eastAsia"/>
                <w:bCs/>
                <w:sz w:val="18"/>
                <w:lang w:val="en-US" w:eastAsia="zh-CN"/>
              </w:rPr>
              <w:t>渐进</w:t>
            </w:r>
            <w:r w:rsidR="00C076D0" w:rsidRPr="00C76FA7">
              <w:rPr>
                <w:rFonts w:ascii="Arial" w:hAnsi="Arial" w:hint="eastAsia"/>
                <w:bCs/>
                <w:sz w:val="18"/>
                <w:lang w:val="en-US" w:eastAsia="zh-CN"/>
              </w:rPr>
              <w:t>性（从口头警告</w:t>
            </w:r>
            <w:r w:rsidR="00B042D3" w:rsidRPr="00C76FA7">
              <w:rPr>
                <w:rFonts w:ascii="Arial" w:hAnsi="Arial" w:hint="eastAsia"/>
                <w:bCs/>
                <w:sz w:val="18"/>
                <w:lang w:val="en-US" w:eastAsia="zh-CN"/>
              </w:rPr>
              <w:t>到</w:t>
            </w:r>
            <w:r w:rsidR="00C076D0" w:rsidRPr="00C76FA7">
              <w:rPr>
                <w:rFonts w:ascii="Arial" w:hAnsi="Arial" w:hint="eastAsia"/>
                <w:bCs/>
                <w:sz w:val="18"/>
                <w:lang w:val="en-US" w:eastAsia="zh-CN"/>
              </w:rPr>
              <w:t>书面警告</w:t>
            </w:r>
            <w:r w:rsidR="00B042D3" w:rsidRPr="00C76FA7">
              <w:rPr>
                <w:rFonts w:ascii="Arial" w:hAnsi="Arial" w:hint="eastAsia"/>
                <w:bCs/>
                <w:sz w:val="18"/>
                <w:lang w:val="en-US" w:eastAsia="zh-CN"/>
              </w:rPr>
              <w:t>再到解聘</w:t>
            </w:r>
            <w:r w:rsidR="00E77058" w:rsidRPr="00C76FA7">
              <w:rPr>
                <w:rFonts w:ascii="Arial" w:hAnsi="Arial" w:hint="eastAsia"/>
                <w:bCs/>
                <w:sz w:val="18"/>
                <w:lang w:val="en-US" w:eastAsia="zh-CN"/>
              </w:rPr>
              <w:t>通知</w:t>
            </w:r>
            <w:r w:rsidR="00C076D0" w:rsidRPr="00C76FA7">
              <w:rPr>
                <w:rFonts w:ascii="Arial" w:hAnsi="Arial" w:hint="eastAsia"/>
                <w:bCs/>
                <w:sz w:val="18"/>
                <w:lang w:val="en-US" w:eastAsia="zh-CN"/>
              </w:rPr>
              <w:t>）</w:t>
            </w:r>
            <w:r w:rsidR="00B042D3" w:rsidRPr="00C76FA7">
              <w:rPr>
                <w:rFonts w:ascii="Arial" w:hAnsi="Arial" w:hint="eastAsia"/>
                <w:bCs/>
                <w:sz w:val="18"/>
                <w:lang w:val="en-US" w:eastAsia="zh-CN"/>
              </w:rPr>
              <w:t>。</w:t>
            </w:r>
            <w:r w:rsidR="00A2135D" w:rsidRPr="00C76FA7">
              <w:rPr>
                <w:rFonts w:ascii="Arial" w:hAnsi="Arial" w:hint="eastAsia"/>
                <w:bCs/>
                <w:sz w:val="18"/>
                <w:lang w:val="en-US" w:eastAsia="zh-CN"/>
              </w:rPr>
              <w:t>雇主应邀有信誉的当地组织参与农场设置</w:t>
            </w:r>
            <w:r w:rsidR="00EA6CF2" w:rsidRPr="00C76FA7">
              <w:rPr>
                <w:rFonts w:ascii="Arial" w:hAnsi="Arial" w:hint="eastAsia"/>
                <w:bCs/>
                <w:sz w:val="18"/>
                <w:lang w:val="en-US" w:eastAsia="zh-CN"/>
              </w:rPr>
              <w:t>的申</w:t>
            </w:r>
            <w:r w:rsidR="00A2135D" w:rsidRPr="00C76FA7">
              <w:rPr>
                <w:rFonts w:ascii="Arial" w:hAnsi="Arial" w:hint="eastAsia"/>
                <w:bCs/>
                <w:sz w:val="18"/>
                <w:lang w:val="en-US" w:eastAsia="zh-CN"/>
              </w:rPr>
              <w:t>诉机制。雇主应依照国家法律和集体协议贯彻纪律措施的公</w:t>
            </w:r>
            <w:r w:rsidR="00EA6CF2" w:rsidRPr="00C76FA7">
              <w:rPr>
                <w:rFonts w:ascii="Arial" w:hAnsi="Arial" w:hint="eastAsia"/>
                <w:bCs/>
                <w:sz w:val="18"/>
                <w:lang w:val="en-US" w:eastAsia="zh-CN"/>
              </w:rPr>
              <w:t>正</w:t>
            </w:r>
            <w:r w:rsidR="00A2135D" w:rsidRPr="00C76FA7">
              <w:rPr>
                <w:rFonts w:ascii="Arial" w:hAnsi="Arial" w:hint="eastAsia"/>
                <w:bCs/>
                <w:sz w:val="18"/>
                <w:lang w:val="en-US" w:eastAsia="zh-CN"/>
              </w:rPr>
              <w:t>与透明</w:t>
            </w:r>
            <w:r w:rsidR="00EA6CF2" w:rsidRPr="00C76FA7">
              <w:rPr>
                <w:rFonts w:ascii="Arial" w:hAnsi="Arial" w:hint="eastAsia"/>
                <w:bCs/>
                <w:sz w:val="18"/>
                <w:lang w:val="en-US" w:eastAsia="zh-CN"/>
              </w:rPr>
              <w:t>。</w:t>
            </w:r>
          </w:p>
        </w:tc>
      </w:tr>
    </w:tbl>
    <w:p w:rsidR="0093385D" w:rsidRPr="00483255" w:rsidRDefault="0093385D" w:rsidP="0093385D">
      <w:pPr>
        <w:rPr>
          <w:rFonts w:ascii="Arial" w:hAnsi="Arial" w:cs="Arial"/>
          <w:sz w:val="22"/>
          <w:lang w:eastAsia="zh-CN"/>
        </w:rPr>
      </w:pPr>
    </w:p>
    <w:sectPr w:rsidR="0093385D" w:rsidRPr="00483255" w:rsidSect="0093385D">
      <w:headerReference w:type="default" r:id="rId12"/>
      <w:footerReference w:type="default" r:id="rId13"/>
      <w:headerReference w:type="first" r:id="rId14"/>
      <w:pgSz w:w="11906" w:h="16838"/>
      <w:pgMar w:top="1440" w:right="1440" w:bottom="1440" w:left="1440" w:header="708" w:footer="113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F38" w:rsidRDefault="001B0F38" w:rsidP="0093385D">
      <w:pPr>
        <w:spacing w:after="0" w:line="240" w:lineRule="auto"/>
      </w:pPr>
      <w:r>
        <w:separator/>
      </w:r>
    </w:p>
  </w:endnote>
  <w:endnote w:type="continuationSeparator" w:id="0">
    <w:p w:rsidR="001B0F38" w:rsidRDefault="001B0F38" w:rsidP="00933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embedRegular r:id="rId1" w:subsetted="1" w:fontKey="{AC4650BA-F421-4ABD-9BE2-E5CC5643D734}"/>
    <w:embedBold r:id="rId2" w:subsetted="1" w:fontKey="{71B21760-135D-4754-A600-D3F15B9E0364}"/>
    <w:embedItalic r:id="rId3" w:subsetted="1" w:fontKey="{DBA52DDF-AEF1-4E70-89EB-F2EAFAAAAC6C}"/>
  </w:font>
  <w:font w:name="SimHei">
    <w:altName w:val="黑体"/>
    <w:panose1 w:val="02010609060101010101"/>
    <w:charset w:val="86"/>
    <w:family w:val="modern"/>
    <w:pitch w:val="fixed"/>
    <w:sig w:usb0="800002BF" w:usb1="38CF7CFA" w:usb2="00000016" w:usb3="00000000" w:csb0="00040001" w:csb1="00000000"/>
    <w:embedBold r:id="rId4" w:subsetted="1" w:fontKey="{91602280-CC1B-4868-A293-6B3F640E8D1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C32" w:rsidRDefault="00146268" w:rsidP="0093385D">
    <w:pPr>
      <w:pStyle w:val="Footer"/>
      <w:jc w:val="right"/>
      <w:rPr>
        <w:rFonts w:asciiTheme="majorHAnsi" w:hAnsiTheme="majorHAnsi" w:cs="Arial"/>
        <w:b/>
        <w:noProof/>
        <w:color w:val="8DC640"/>
        <w:sz w:val="24"/>
        <w:szCs w:val="24"/>
        <w:lang w:eastAsia="en-GB"/>
      </w:rPr>
    </w:pPr>
    <w:r w:rsidRPr="00146268">
      <w:rPr>
        <w:rFonts w:asciiTheme="majorHAnsi" w:hAnsiTheme="majorHAnsi" w:cs="Arial"/>
        <w:b/>
        <w:noProof/>
        <w:color w:val="8DC640"/>
        <w:sz w:val="24"/>
        <w:szCs w:val="24"/>
        <w:lang w:eastAsia="en-GB"/>
      </w:rPr>
      <w:pict>
        <v:shapetype id="_x0000_t202" coordsize="21600,21600" o:spt="202" path="m,l,21600r21600,l21600,xe">
          <v:stroke joinstyle="miter"/>
          <v:path gradientshapeok="t" o:connecttype="rect"/>
        </v:shapetype>
        <v:shape id="Text Box 2" o:spid="_x0000_s2048" type="#_x0000_t202" style="position:absolute;left:0;text-align:left;margin-left:422.25pt;margin-top:7.3pt;width:52.5pt;height:2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YkCQIAAPM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" filled="f" stroked="f">
          <v:textbox>
            <w:txbxContent>
              <w:p w:rsidR="00591C32" w:rsidRPr="008D2033" w:rsidRDefault="00146268" w:rsidP="0093385D">
                <w:pPr>
                  <w:jc w:val="center"/>
                  <w:rPr>
                    <w:b/>
                    <w:color w:val="8DC640"/>
                    <w:sz w:val="24"/>
                    <w:szCs w:val="24"/>
                  </w:rPr>
                </w:pPr>
                <w:r w:rsidRPr="00146268">
                  <w:fldChar w:fldCharType="begin"/>
                </w:r>
                <w:r w:rsidR="00591C32">
                  <w:instrText xml:space="preserve"> PAGE   \* MERGEFORMAT </w:instrText>
                </w:r>
                <w:r w:rsidRPr="00146268">
                  <w:fldChar w:fldCharType="separate"/>
                </w:r>
                <w:r w:rsidR="00DE4642" w:rsidRPr="00DE4642">
                  <w:rPr>
                    <w:b/>
                    <w:noProof/>
                    <w:color w:val="8DC640"/>
                    <w:sz w:val="24"/>
                    <w:szCs w:val="24"/>
                  </w:rPr>
                  <w:t>4</w:t>
                </w:r>
                <w:r>
                  <w:rPr>
                    <w:b/>
                    <w:noProof/>
                    <w:color w:val="8DC640"/>
                    <w:sz w:val="24"/>
                    <w:szCs w:val="24"/>
                  </w:rPr>
                  <w:fldChar w:fldCharType="end"/>
                </w:r>
              </w:p>
            </w:txbxContent>
          </v:textbox>
        </v:shape>
      </w:pict>
    </w:r>
    <w:r w:rsidR="00591C32" w:rsidRPr="008D2033">
      <w:rPr>
        <w:rFonts w:asciiTheme="majorHAnsi" w:hAnsiTheme="majorHAnsi" w:cs="Arial"/>
        <w:noProof/>
        <w:color w:val="8DC640"/>
        <w:spacing w:val="60"/>
        <w:sz w:val="16"/>
        <w:szCs w:val="16"/>
        <w:lang w:val="en-US" w:eastAsia="zh-CN"/>
      </w:rPr>
      <w:drawing>
        <wp:anchor distT="0" distB="0" distL="114300" distR="114300" simplePos="0" relativeHeight="251658240" behindDoc="1" locked="0" layoutInCell="1" allowOverlap="1">
          <wp:simplePos x="0" y="0"/>
          <wp:positionH relativeFrom="column">
            <wp:posOffset>5486400</wp:posOffset>
          </wp:positionH>
          <wp:positionV relativeFrom="paragraph">
            <wp:posOffset>22225</wp:posOffset>
          </wp:positionV>
          <wp:extent cx="428625" cy="420370"/>
          <wp:effectExtent l="0" t="0" r="9525" b="0"/>
          <wp:wrapNone/>
          <wp:docPr id="1" name="Picture 1" descr="C:\Users\Daniel Lutz\Desktop\Word\numbered_co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 Lutz\Desktop\Word\numbered_cotton.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20370"/>
                  </a:xfrm>
                  <a:prstGeom prst="rect">
                    <a:avLst/>
                  </a:prstGeom>
                  <a:noFill/>
                  <a:ln>
                    <a:noFill/>
                  </a:ln>
                </pic:spPr>
              </pic:pic>
            </a:graphicData>
          </a:graphic>
        </wp:anchor>
      </w:drawing>
    </w:r>
  </w:p>
  <w:p w:rsidR="00591C32" w:rsidRPr="008D2033" w:rsidRDefault="00591C32" w:rsidP="0093385D">
    <w:pPr>
      <w:pStyle w:val="HeaderFooter"/>
      <w:jc w:val="left"/>
    </w:pPr>
    <w:r w:rsidRPr="008D2033">
      <w:t>BETTERCOTTON.ORG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F38" w:rsidRDefault="001B0F38" w:rsidP="0093385D">
      <w:pPr>
        <w:spacing w:after="0" w:line="240" w:lineRule="auto"/>
      </w:pPr>
      <w:r>
        <w:separator/>
      </w:r>
    </w:p>
  </w:footnote>
  <w:footnote w:type="continuationSeparator" w:id="0">
    <w:p w:rsidR="001B0F38" w:rsidRDefault="001B0F38" w:rsidP="009338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C32" w:rsidRPr="000A2EC2" w:rsidRDefault="000965A6" w:rsidP="0093385D">
    <w:pPr>
      <w:pStyle w:val="HeaderFooter"/>
      <w:rPr>
        <w:rFonts w:ascii="Arial" w:hAnsi="Arial"/>
        <w:lang w:eastAsia="zh-CN"/>
      </w:rPr>
    </w:pPr>
    <w:r w:rsidRPr="000965A6">
      <w:rPr>
        <w:rFonts w:ascii="Arial" w:hint="eastAsia"/>
        <w:lang w:eastAsia="zh-CN"/>
      </w:rPr>
      <w:t>持续改善计划</w:t>
    </w:r>
    <w:r w:rsidR="00591C32">
      <w:rPr>
        <w:rFonts w:ascii="Arial" w:hint="eastAsia"/>
        <w:lang w:eastAsia="zh-CN"/>
      </w:rPr>
      <w:t>—</w:t>
    </w:r>
    <w:r w:rsidR="00591C32" w:rsidRPr="000A2EC2">
      <w:rPr>
        <w:rFonts w:ascii="Arial" w:hint="eastAsia"/>
        <w:lang w:eastAsia="zh-CN"/>
      </w:rPr>
      <w:t>大型农场</w:t>
    </w:r>
    <w:r w:rsidRPr="000965A6">
      <w:rPr>
        <w:rFonts w:ascii="Arial" w:hAnsi="Arial" w:hint="eastAsia"/>
        <w:lang w:eastAsia="zh-CN"/>
      </w:rPr>
      <w:t>—</w:t>
    </w:r>
    <w:r w:rsidRPr="000965A6">
      <w:rPr>
        <w:rFonts w:ascii="Arial" w:hAnsi="Arial"/>
        <w:lang w:eastAsia="zh-CN"/>
      </w:rPr>
      <w:t>2013</w:t>
    </w:r>
    <w:r w:rsidRPr="000965A6">
      <w:rPr>
        <w:rFonts w:ascii="Arial" w:hint="eastAsia"/>
        <w:lang w:eastAsia="zh-CN"/>
      </w:rPr>
      <w:t>年</w:t>
    </w:r>
    <w:r w:rsidRPr="000965A6">
      <w:rPr>
        <w:rFonts w:ascii="Arial" w:hAnsi="Arial"/>
        <w:lang w:eastAsia="zh-CN"/>
      </w:rPr>
      <w:t>11</w:t>
    </w:r>
    <w:r w:rsidRPr="000965A6">
      <w:rPr>
        <w:rFonts w:ascii="Arial" w:hint="eastAsia"/>
        <w:lang w:eastAsia="zh-CN"/>
      </w:rPr>
      <w:t>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C32" w:rsidRDefault="00591C32">
    <w:pPr>
      <w:pStyle w:val="Header"/>
    </w:pPr>
    <w:r w:rsidRPr="008E3935">
      <w:rPr>
        <w:noProof/>
        <w:lang w:val="en-US" w:eastAsia="zh-CN"/>
      </w:rPr>
      <w:drawing>
        <wp:anchor distT="0" distB="0" distL="114300" distR="114300" simplePos="0" relativeHeight="251662336" behindDoc="0" locked="0" layoutInCell="1" allowOverlap="1">
          <wp:simplePos x="0" y="0"/>
          <wp:positionH relativeFrom="column">
            <wp:posOffset>4533900</wp:posOffset>
          </wp:positionH>
          <wp:positionV relativeFrom="paragraph">
            <wp:posOffset>-220980</wp:posOffset>
          </wp:positionV>
          <wp:extent cx="1485900" cy="482600"/>
          <wp:effectExtent l="25400" t="0" r="0" b="0"/>
          <wp:wrapNone/>
          <wp:docPr id="2"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482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99B"/>
    <w:multiLevelType w:val="hybridMultilevel"/>
    <w:tmpl w:val="A81E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54C7E"/>
    <w:multiLevelType w:val="hybridMultilevel"/>
    <w:tmpl w:val="64DA9AA8"/>
    <w:lvl w:ilvl="0" w:tplc="41A85384">
      <w:numFmt w:val="bullet"/>
      <w:lvlText w:val="—"/>
      <w:lvlJc w:val="left"/>
      <w:pPr>
        <w:ind w:left="720" w:hanging="360"/>
      </w:pPr>
      <w:rPr>
        <w:rFonts w:ascii="Gibson" w:eastAsia="MS Mincho" w:hAnsi="Gibso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86DCF"/>
    <w:multiLevelType w:val="hybridMultilevel"/>
    <w:tmpl w:val="A45036DA"/>
    <w:lvl w:ilvl="0" w:tplc="4972E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E4ADB"/>
    <w:multiLevelType w:val="hybridMultilevel"/>
    <w:tmpl w:val="365C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057D8"/>
    <w:multiLevelType w:val="hybridMultilevel"/>
    <w:tmpl w:val="D5B05FE0"/>
    <w:lvl w:ilvl="0" w:tplc="BBFC636E">
      <w:start w:val="2"/>
      <w:numFmt w:val="bullet"/>
      <w:lvlText w:val="-"/>
      <w:lvlJc w:val="left"/>
      <w:pPr>
        <w:ind w:left="720" w:hanging="360"/>
      </w:pPr>
      <w:rPr>
        <w:rFonts w:ascii="Gibson" w:eastAsia="MS Mincho" w:hAnsi="Gibso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25304"/>
    <w:multiLevelType w:val="hybridMultilevel"/>
    <w:tmpl w:val="D6A041A0"/>
    <w:lvl w:ilvl="0" w:tplc="E2D8FB66">
      <w:start w:val="1"/>
      <w:numFmt w:val="lowerRoman"/>
      <w:lvlText w:val="(%1)"/>
      <w:lvlJc w:val="left"/>
      <w:pPr>
        <w:ind w:left="720" w:hanging="360"/>
      </w:pPr>
      <w:rPr>
        <w:rFonts w:ascii="Arial Narrow" w:eastAsia="MS Mincho" w:hAnsi="Arial Narrow"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3434F"/>
    <w:multiLevelType w:val="hybridMultilevel"/>
    <w:tmpl w:val="E7C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C2DBB"/>
    <w:multiLevelType w:val="hybridMultilevel"/>
    <w:tmpl w:val="B8FAEDD6"/>
    <w:lvl w:ilvl="0" w:tplc="6A06DA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F3421"/>
    <w:multiLevelType w:val="hybridMultilevel"/>
    <w:tmpl w:val="9C0C0252"/>
    <w:lvl w:ilvl="0" w:tplc="1E9461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A4584"/>
    <w:multiLevelType w:val="hybridMultilevel"/>
    <w:tmpl w:val="1904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F5F82"/>
    <w:multiLevelType w:val="hybridMultilevel"/>
    <w:tmpl w:val="58F4DD38"/>
    <w:lvl w:ilvl="0" w:tplc="41A85384">
      <w:numFmt w:val="bullet"/>
      <w:lvlText w:val="—"/>
      <w:lvlJc w:val="left"/>
      <w:pPr>
        <w:ind w:left="720" w:hanging="360"/>
      </w:pPr>
      <w:rPr>
        <w:rFonts w:ascii="Gibson" w:eastAsia="MS Mincho" w:hAnsi="Gibso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B3E04"/>
    <w:multiLevelType w:val="hybridMultilevel"/>
    <w:tmpl w:val="E228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7C56DE"/>
    <w:multiLevelType w:val="hybridMultilevel"/>
    <w:tmpl w:val="A670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34255"/>
    <w:multiLevelType w:val="hybridMultilevel"/>
    <w:tmpl w:val="F01AB6DE"/>
    <w:lvl w:ilvl="0" w:tplc="0DDAC8D2">
      <w:start w:val="1"/>
      <w:numFmt w:val="lowerRoman"/>
      <w:lvlText w:val="(%1)"/>
      <w:lvlJc w:val="left"/>
      <w:pPr>
        <w:ind w:left="720" w:hanging="360"/>
      </w:pPr>
      <w:rPr>
        <w:rFonts w:ascii="Arial Narrow" w:eastAsia="MS Mincho" w:hAnsi="Arial Narrow" w:cs="Times New Roman"/>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56013D84"/>
    <w:multiLevelType w:val="hybridMultilevel"/>
    <w:tmpl w:val="6E88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A7E34"/>
    <w:multiLevelType w:val="hybridMultilevel"/>
    <w:tmpl w:val="E58E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93303"/>
    <w:multiLevelType w:val="hybridMultilevel"/>
    <w:tmpl w:val="0A8C05F6"/>
    <w:lvl w:ilvl="0" w:tplc="D744C6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253C13"/>
    <w:multiLevelType w:val="hybridMultilevel"/>
    <w:tmpl w:val="1C96FC36"/>
    <w:lvl w:ilvl="0" w:tplc="179046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FF088F"/>
    <w:multiLevelType w:val="hybridMultilevel"/>
    <w:tmpl w:val="28F2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81B69"/>
    <w:multiLevelType w:val="hybridMultilevel"/>
    <w:tmpl w:val="A6A8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163278"/>
    <w:multiLevelType w:val="hybridMultilevel"/>
    <w:tmpl w:val="BC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6A48A8"/>
    <w:multiLevelType w:val="hybridMultilevel"/>
    <w:tmpl w:val="D758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B83362"/>
    <w:multiLevelType w:val="hybridMultilevel"/>
    <w:tmpl w:val="F2D434C8"/>
    <w:lvl w:ilvl="0" w:tplc="29920D7E">
      <w:start w:val="6"/>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5"/>
  </w:num>
  <w:num w:numId="4">
    <w:abstractNumId w:val="7"/>
  </w:num>
  <w:num w:numId="5">
    <w:abstractNumId w:val="13"/>
  </w:num>
  <w:num w:numId="6">
    <w:abstractNumId w:val="4"/>
  </w:num>
  <w:num w:numId="7">
    <w:abstractNumId w:val="21"/>
  </w:num>
  <w:num w:numId="8">
    <w:abstractNumId w:val="15"/>
  </w:num>
  <w:num w:numId="9">
    <w:abstractNumId w:val="19"/>
  </w:num>
  <w:num w:numId="10">
    <w:abstractNumId w:val="14"/>
  </w:num>
  <w:num w:numId="11">
    <w:abstractNumId w:val="20"/>
  </w:num>
  <w:num w:numId="12">
    <w:abstractNumId w:val="17"/>
  </w:num>
  <w:num w:numId="13">
    <w:abstractNumId w:val="3"/>
  </w:num>
  <w:num w:numId="14">
    <w:abstractNumId w:val="10"/>
  </w:num>
  <w:num w:numId="15">
    <w:abstractNumId w:val="22"/>
  </w:num>
  <w:num w:numId="16">
    <w:abstractNumId w:val="1"/>
  </w:num>
  <w:num w:numId="17">
    <w:abstractNumId w:val="2"/>
  </w:num>
  <w:num w:numId="18">
    <w:abstractNumId w:val="0"/>
  </w:num>
  <w:num w:numId="19">
    <w:abstractNumId w:val="9"/>
  </w:num>
  <w:num w:numId="20">
    <w:abstractNumId w:val="12"/>
  </w:num>
  <w:num w:numId="21">
    <w:abstractNumId w:val="18"/>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embedTrueTypeFonts/>
  <w:saveSubsetFonts/>
  <w:bordersDoNotSurroundHeader/>
  <w:bordersDoNotSurroundFooter/>
  <w:doNotTrackMoves/>
  <w:doNotTrackFormatting/>
  <w:defaultTabStop w:val="720"/>
  <w:hyphenationZone w:val="425"/>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useFELayout/>
  </w:compat>
  <w:rsids>
    <w:rsidRoot w:val="0093385D"/>
    <w:rsid w:val="00005AB2"/>
    <w:rsid w:val="00007DF0"/>
    <w:rsid w:val="00011558"/>
    <w:rsid w:val="00021E04"/>
    <w:rsid w:val="000308B9"/>
    <w:rsid w:val="000335F6"/>
    <w:rsid w:val="00034376"/>
    <w:rsid w:val="00036DDC"/>
    <w:rsid w:val="00057966"/>
    <w:rsid w:val="00072339"/>
    <w:rsid w:val="00080D7C"/>
    <w:rsid w:val="000835AA"/>
    <w:rsid w:val="00084C5F"/>
    <w:rsid w:val="00087B2D"/>
    <w:rsid w:val="00091AB9"/>
    <w:rsid w:val="0009336B"/>
    <w:rsid w:val="00094F8D"/>
    <w:rsid w:val="000965A6"/>
    <w:rsid w:val="000A12CE"/>
    <w:rsid w:val="000A2EC2"/>
    <w:rsid w:val="000A3634"/>
    <w:rsid w:val="000A48D5"/>
    <w:rsid w:val="000A6EE2"/>
    <w:rsid w:val="000A7927"/>
    <w:rsid w:val="000B3A75"/>
    <w:rsid w:val="000B7012"/>
    <w:rsid w:val="000C1883"/>
    <w:rsid w:val="000C61BF"/>
    <w:rsid w:val="000C6361"/>
    <w:rsid w:val="000C753C"/>
    <w:rsid w:val="000D25E1"/>
    <w:rsid w:val="000D33E3"/>
    <w:rsid w:val="000D36D8"/>
    <w:rsid w:val="000D48F2"/>
    <w:rsid w:val="000D6EF9"/>
    <w:rsid w:val="000E38E3"/>
    <w:rsid w:val="000F5000"/>
    <w:rsid w:val="000F56A2"/>
    <w:rsid w:val="000F6A51"/>
    <w:rsid w:val="0010492D"/>
    <w:rsid w:val="0010563E"/>
    <w:rsid w:val="00111628"/>
    <w:rsid w:val="001161FA"/>
    <w:rsid w:val="001257D4"/>
    <w:rsid w:val="00133C06"/>
    <w:rsid w:val="001365F5"/>
    <w:rsid w:val="00140248"/>
    <w:rsid w:val="00144F85"/>
    <w:rsid w:val="00145370"/>
    <w:rsid w:val="00146268"/>
    <w:rsid w:val="001567FB"/>
    <w:rsid w:val="00157428"/>
    <w:rsid w:val="001674A8"/>
    <w:rsid w:val="00170A5A"/>
    <w:rsid w:val="0017472A"/>
    <w:rsid w:val="00177FAE"/>
    <w:rsid w:val="00182A35"/>
    <w:rsid w:val="001860EE"/>
    <w:rsid w:val="001867C8"/>
    <w:rsid w:val="00186C62"/>
    <w:rsid w:val="001A0562"/>
    <w:rsid w:val="001A58DA"/>
    <w:rsid w:val="001A5FD4"/>
    <w:rsid w:val="001A762E"/>
    <w:rsid w:val="001B0F38"/>
    <w:rsid w:val="001B196F"/>
    <w:rsid w:val="001B2A51"/>
    <w:rsid w:val="001B7652"/>
    <w:rsid w:val="001C08C3"/>
    <w:rsid w:val="001C5BA3"/>
    <w:rsid w:val="001E7F2F"/>
    <w:rsid w:val="001F0E50"/>
    <w:rsid w:val="0020232B"/>
    <w:rsid w:val="002024A1"/>
    <w:rsid w:val="00204E61"/>
    <w:rsid w:val="0020541D"/>
    <w:rsid w:val="00205857"/>
    <w:rsid w:val="002156AB"/>
    <w:rsid w:val="0021664D"/>
    <w:rsid w:val="002254DC"/>
    <w:rsid w:val="00227A9C"/>
    <w:rsid w:val="00240A8E"/>
    <w:rsid w:val="00241FAD"/>
    <w:rsid w:val="002439B7"/>
    <w:rsid w:val="00247330"/>
    <w:rsid w:val="00250E95"/>
    <w:rsid w:val="002532C9"/>
    <w:rsid w:val="002565D9"/>
    <w:rsid w:val="002635BB"/>
    <w:rsid w:val="00264806"/>
    <w:rsid w:val="00265ABB"/>
    <w:rsid w:val="00270952"/>
    <w:rsid w:val="0027441F"/>
    <w:rsid w:val="0027659F"/>
    <w:rsid w:val="00280DA2"/>
    <w:rsid w:val="0029711C"/>
    <w:rsid w:val="002A2021"/>
    <w:rsid w:val="002A3C1A"/>
    <w:rsid w:val="002A66AB"/>
    <w:rsid w:val="002B0F20"/>
    <w:rsid w:val="002B3952"/>
    <w:rsid w:val="002B3FD3"/>
    <w:rsid w:val="002B4735"/>
    <w:rsid w:val="002B52EC"/>
    <w:rsid w:val="002C464A"/>
    <w:rsid w:val="002D2704"/>
    <w:rsid w:val="002D745C"/>
    <w:rsid w:val="002E4DB0"/>
    <w:rsid w:val="002F3569"/>
    <w:rsid w:val="002F3733"/>
    <w:rsid w:val="002F591A"/>
    <w:rsid w:val="002F7321"/>
    <w:rsid w:val="00300C5C"/>
    <w:rsid w:val="00301BC3"/>
    <w:rsid w:val="00301C6B"/>
    <w:rsid w:val="00310116"/>
    <w:rsid w:val="0031605A"/>
    <w:rsid w:val="00317D36"/>
    <w:rsid w:val="00320E96"/>
    <w:rsid w:val="00322625"/>
    <w:rsid w:val="00324188"/>
    <w:rsid w:val="00330D07"/>
    <w:rsid w:val="00337CB3"/>
    <w:rsid w:val="00343234"/>
    <w:rsid w:val="00345B96"/>
    <w:rsid w:val="003874BB"/>
    <w:rsid w:val="00393711"/>
    <w:rsid w:val="003A2056"/>
    <w:rsid w:val="003A2F55"/>
    <w:rsid w:val="003A2F68"/>
    <w:rsid w:val="003A3459"/>
    <w:rsid w:val="003A6CDD"/>
    <w:rsid w:val="003B5028"/>
    <w:rsid w:val="003D1C3D"/>
    <w:rsid w:val="003D3141"/>
    <w:rsid w:val="003D3F14"/>
    <w:rsid w:val="003D73DC"/>
    <w:rsid w:val="003E0592"/>
    <w:rsid w:val="003E0BD7"/>
    <w:rsid w:val="003F40C0"/>
    <w:rsid w:val="003F6F89"/>
    <w:rsid w:val="00401F76"/>
    <w:rsid w:val="00406D50"/>
    <w:rsid w:val="0042095C"/>
    <w:rsid w:val="00420F58"/>
    <w:rsid w:val="004315B4"/>
    <w:rsid w:val="00431F31"/>
    <w:rsid w:val="00433646"/>
    <w:rsid w:val="004373EF"/>
    <w:rsid w:val="00441430"/>
    <w:rsid w:val="00441618"/>
    <w:rsid w:val="0044353F"/>
    <w:rsid w:val="004445B0"/>
    <w:rsid w:val="0045151A"/>
    <w:rsid w:val="00470446"/>
    <w:rsid w:val="00481945"/>
    <w:rsid w:val="00481CD9"/>
    <w:rsid w:val="00482B8E"/>
    <w:rsid w:val="00483255"/>
    <w:rsid w:val="00483B16"/>
    <w:rsid w:val="00487593"/>
    <w:rsid w:val="004911A3"/>
    <w:rsid w:val="004A05C1"/>
    <w:rsid w:val="004A4C73"/>
    <w:rsid w:val="004A6E92"/>
    <w:rsid w:val="004B0010"/>
    <w:rsid w:val="004B287E"/>
    <w:rsid w:val="004B4782"/>
    <w:rsid w:val="004B6506"/>
    <w:rsid w:val="004C4D07"/>
    <w:rsid w:val="004D7D69"/>
    <w:rsid w:val="004E18A1"/>
    <w:rsid w:val="004E4BD1"/>
    <w:rsid w:val="004E5217"/>
    <w:rsid w:val="00501AAF"/>
    <w:rsid w:val="005035F3"/>
    <w:rsid w:val="00507408"/>
    <w:rsid w:val="00507688"/>
    <w:rsid w:val="0050773E"/>
    <w:rsid w:val="005202C1"/>
    <w:rsid w:val="005313F2"/>
    <w:rsid w:val="0053164B"/>
    <w:rsid w:val="00535AAE"/>
    <w:rsid w:val="00543301"/>
    <w:rsid w:val="005769B3"/>
    <w:rsid w:val="00591C32"/>
    <w:rsid w:val="00592557"/>
    <w:rsid w:val="00592D6D"/>
    <w:rsid w:val="00596BC9"/>
    <w:rsid w:val="005A46E1"/>
    <w:rsid w:val="005A731F"/>
    <w:rsid w:val="005B228C"/>
    <w:rsid w:val="005C0AED"/>
    <w:rsid w:val="005C21B0"/>
    <w:rsid w:val="005D33A9"/>
    <w:rsid w:val="005D5546"/>
    <w:rsid w:val="005F402E"/>
    <w:rsid w:val="005F719D"/>
    <w:rsid w:val="00602751"/>
    <w:rsid w:val="00610452"/>
    <w:rsid w:val="00614ED6"/>
    <w:rsid w:val="006175B5"/>
    <w:rsid w:val="00617B39"/>
    <w:rsid w:val="00623771"/>
    <w:rsid w:val="00623E90"/>
    <w:rsid w:val="00632013"/>
    <w:rsid w:val="00635F2C"/>
    <w:rsid w:val="006371F7"/>
    <w:rsid w:val="0064548E"/>
    <w:rsid w:val="00653C0E"/>
    <w:rsid w:val="006552DE"/>
    <w:rsid w:val="00655ABE"/>
    <w:rsid w:val="00657DEC"/>
    <w:rsid w:val="00660A80"/>
    <w:rsid w:val="00663FD1"/>
    <w:rsid w:val="00666196"/>
    <w:rsid w:val="0067037F"/>
    <w:rsid w:val="006759D1"/>
    <w:rsid w:val="00683281"/>
    <w:rsid w:val="006837AF"/>
    <w:rsid w:val="00692A24"/>
    <w:rsid w:val="006A32BA"/>
    <w:rsid w:val="006B3155"/>
    <w:rsid w:val="006B36F5"/>
    <w:rsid w:val="006B4392"/>
    <w:rsid w:val="006C1386"/>
    <w:rsid w:val="006C495B"/>
    <w:rsid w:val="006C55FB"/>
    <w:rsid w:val="006E1950"/>
    <w:rsid w:val="006F3336"/>
    <w:rsid w:val="00705E79"/>
    <w:rsid w:val="00707E0F"/>
    <w:rsid w:val="00710C59"/>
    <w:rsid w:val="00715D2B"/>
    <w:rsid w:val="00721922"/>
    <w:rsid w:val="00724EED"/>
    <w:rsid w:val="007257C1"/>
    <w:rsid w:val="007268E5"/>
    <w:rsid w:val="007334B0"/>
    <w:rsid w:val="007422AB"/>
    <w:rsid w:val="00742DAB"/>
    <w:rsid w:val="007431ED"/>
    <w:rsid w:val="00751B11"/>
    <w:rsid w:val="00772348"/>
    <w:rsid w:val="0077511C"/>
    <w:rsid w:val="00792C35"/>
    <w:rsid w:val="007940C9"/>
    <w:rsid w:val="00796C00"/>
    <w:rsid w:val="007A1C7D"/>
    <w:rsid w:val="007A6838"/>
    <w:rsid w:val="007A69AA"/>
    <w:rsid w:val="007A6E97"/>
    <w:rsid w:val="007A7070"/>
    <w:rsid w:val="007C1173"/>
    <w:rsid w:val="007C34C7"/>
    <w:rsid w:val="007C637E"/>
    <w:rsid w:val="007D2209"/>
    <w:rsid w:val="007E4215"/>
    <w:rsid w:val="007E72A7"/>
    <w:rsid w:val="007F081D"/>
    <w:rsid w:val="00803BFB"/>
    <w:rsid w:val="008053A6"/>
    <w:rsid w:val="008240B9"/>
    <w:rsid w:val="00832FB2"/>
    <w:rsid w:val="00837EA7"/>
    <w:rsid w:val="00841A5B"/>
    <w:rsid w:val="00844B93"/>
    <w:rsid w:val="00844CAB"/>
    <w:rsid w:val="00846CC5"/>
    <w:rsid w:val="008527BA"/>
    <w:rsid w:val="008567E2"/>
    <w:rsid w:val="00864495"/>
    <w:rsid w:val="00870E83"/>
    <w:rsid w:val="0087612E"/>
    <w:rsid w:val="00877EEC"/>
    <w:rsid w:val="00877F41"/>
    <w:rsid w:val="008864B5"/>
    <w:rsid w:val="00891121"/>
    <w:rsid w:val="008A3ADF"/>
    <w:rsid w:val="008A430C"/>
    <w:rsid w:val="008B798B"/>
    <w:rsid w:val="008C486C"/>
    <w:rsid w:val="008C4EBC"/>
    <w:rsid w:val="008D1735"/>
    <w:rsid w:val="008D5BFA"/>
    <w:rsid w:val="008D70ED"/>
    <w:rsid w:val="008E108F"/>
    <w:rsid w:val="008E2848"/>
    <w:rsid w:val="008E3935"/>
    <w:rsid w:val="008E69FB"/>
    <w:rsid w:val="008F410F"/>
    <w:rsid w:val="008F5085"/>
    <w:rsid w:val="00910BBE"/>
    <w:rsid w:val="00914117"/>
    <w:rsid w:val="00921919"/>
    <w:rsid w:val="009275E4"/>
    <w:rsid w:val="00927972"/>
    <w:rsid w:val="0093385D"/>
    <w:rsid w:val="00942DE4"/>
    <w:rsid w:val="00945EB9"/>
    <w:rsid w:val="00947894"/>
    <w:rsid w:val="00947A18"/>
    <w:rsid w:val="00950AD1"/>
    <w:rsid w:val="0095446B"/>
    <w:rsid w:val="00956554"/>
    <w:rsid w:val="00961159"/>
    <w:rsid w:val="00961421"/>
    <w:rsid w:val="009642D4"/>
    <w:rsid w:val="00965762"/>
    <w:rsid w:val="009706B0"/>
    <w:rsid w:val="00971D30"/>
    <w:rsid w:val="00972402"/>
    <w:rsid w:val="00973FDB"/>
    <w:rsid w:val="009845C6"/>
    <w:rsid w:val="0099089F"/>
    <w:rsid w:val="00991740"/>
    <w:rsid w:val="00991FDC"/>
    <w:rsid w:val="009946CC"/>
    <w:rsid w:val="00996DE7"/>
    <w:rsid w:val="009A20E5"/>
    <w:rsid w:val="009A7AE2"/>
    <w:rsid w:val="009B4650"/>
    <w:rsid w:val="009B57A4"/>
    <w:rsid w:val="009C03B1"/>
    <w:rsid w:val="009C25B2"/>
    <w:rsid w:val="009C65DC"/>
    <w:rsid w:val="009E0685"/>
    <w:rsid w:val="009F0232"/>
    <w:rsid w:val="009F0B20"/>
    <w:rsid w:val="009F0F98"/>
    <w:rsid w:val="009F2D73"/>
    <w:rsid w:val="009F39C1"/>
    <w:rsid w:val="009F6C9D"/>
    <w:rsid w:val="00A04AC0"/>
    <w:rsid w:val="00A07AD5"/>
    <w:rsid w:val="00A10DBB"/>
    <w:rsid w:val="00A17675"/>
    <w:rsid w:val="00A2135D"/>
    <w:rsid w:val="00A24D00"/>
    <w:rsid w:val="00A27304"/>
    <w:rsid w:val="00A36CD5"/>
    <w:rsid w:val="00A51EB6"/>
    <w:rsid w:val="00A60D92"/>
    <w:rsid w:val="00A769C6"/>
    <w:rsid w:val="00A80C29"/>
    <w:rsid w:val="00A92046"/>
    <w:rsid w:val="00AA065B"/>
    <w:rsid w:val="00AA778F"/>
    <w:rsid w:val="00AB445A"/>
    <w:rsid w:val="00AB77F0"/>
    <w:rsid w:val="00AC33C2"/>
    <w:rsid w:val="00AC3C3B"/>
    <w:rsid w:val="00AC42EA"/>
    <w:rsid w:val="00AE6E4E"/>
    <w:rsid w:val="00AF502B"/>
    <w:rsid w:val="00AF70E0"/>
    <w:rsid w:val="00B02A50"/>
    <w:rsid w:val="00B042D3"/>
    <w:rsid w:val="00B04C56"/>
    <w:rsid w:val="00B137FE"/>
    <w:rsid w:val="00B16730"/>
    <w:rsid w:val="00B321FC"/>
    <w:rsid w:val="00B44896"/>
    <w:rsid w:val="00B576F5"/>
    <w:rsid w:val="00B61DF0"/>
    <w:rsid w:val="00B63887"/>
    <w:rsid w:val="00B6718A"/>
    <w:rsid w:val="00B708BB"/>
    <w:rsid w:val="00B75118"/>
    <w:rsid w:val="00B76316"/>
    <w:rsid w:val="00B90753"/>
    <w:rsid w:val="00B91F5E"/>
    <w:rsid w:val="00B925FD"/>
    <w:rsid w:val="00B93EFD"/>
    <w:rsid w:val="00B96A9A"/>
    <w:rsid w:val="00BA7CB0"/>
    <w:rsid w:val="00BB26CE"/>
    <w:rsid w:val="00BB3382"/>
    <w:rsid w:val="00BB51AA"/>
    <w:rsid w:val="00BC0D29"/>
    <w:rsid w:val="00BC2002"/>
    <w:rsid w:val="00BD14EE"/>
    <w:rsid w:val="00BD1DF2"/>
    <w:rsid w:val="00BD5428"/>
    <w:rsid w:val="00BE01C2"/>
    <w:rsid w:val="00BF0453"/>
    <w:rsid w:val="00C01E23"/>
    <w:rsid w:val="00C076D0"/>
    <w:rsid w:val="00C12012"/>
    <w:rsid w:val="00C25378"/>
    <w:rsid w:val="00C30B73"/>
    <w:rsid w:val="00C318D9"/>
    <w:rsid w:val="00C33241"/>
    <w:rsid w:val="00C3397E"/>
    <w:rsid w:val="00C46CB2"/>
    <w:rsid w:val="00C5501C"/>
    <w:rsid w:val="00C558E2"/>
    <w:rsid w:val="00C632AE"/>
    <w:rsid w:val="00C746DF"/>
    <w:rsid w:val="00C76FA7"/>
    <w:rsid w:val="00C85BDE"/>
    <w:rsid w:val="00C92E68"/>
    <w:rsid w:val="00C97F7F"/>
    <w:rsid w:val="00CA3535"/>
    <w:rsid w:val="00CA6CAD"/>
    <w:rsid w:val="00CA6D2D"/>
    <w:rsid w:val="00CB12CD"/>
    <w:rsid w:val="00CB64C2"/>
    <w:rsid w:val="00CC282C"/>
    <w:rsid w:val="00CD2338"/>
    <w:rsid w:val="00CD2B12"/>
    <w:rsid w:val="00CD39AE"/>
    <w:rsid w:val="00CD794F"/>
    <w:rsid w:val="00CE010C"/>
    <w:rsid w:val="00CE22B2"/>
    <w:rsid w:val="00CE6E85"/>
    <w:rsid w:val="00D24B42"/>
    <w:rsid w:val="00D251CB"/>
    <w:rsid w:val="00D26352"/>
    <w:rsid w:val="00D422D6"/>
    <w:rsid w:val="00D430C7"/>
    <w:rsid w:val="00D473F8"/>
    <w:rsid w:val="00D50EBD"/>
    <w:rsid w:val="00D53625"/>
    <w:rsid w:val="00D62446"/>
    <w:rsid w:val="00D725CE"/>
    <w:rsid w:val="00D76B9D"/>
    <w:rsid w:val="00D777EC"/>
    <w:rsid w:val="00DA0051"/>
    <w:rsid w:val="00DA61DD"/>
    <w:rsid w:val="00DB7831"/>
    <w:rsid w:val="00DC3DF2"/>
    <w:rsid w:val="00DD11AB"/>
    <w:rsid w:val="00DD3462"/>
    <w:rsid w:val="00DD6266"/>
    <w:rsid w:val="00DD76B5"/>
    <w:rsid w:val="00DE0119"/>
    <w:rsid w:val="00DE26F7"/>
    <w:rsid w:val="00DE4642"/>
    <w:rsid w:val="00DE58EF"/>
    <w:rsid w:val="00DE7F11"/>
    <w:rsid w:val="00E1179D"/>
    <w:rsid w:val="00E1738F"/>
    <w:rsid w:val="00E2167C"/>
    <w:rsid w:val="00E2285F"/>
    <w:rsid w:val="00E22C8A"/>
    <w:rsid w:val="00E22E85"/>
    <w:rsid w:val="00E23BC2"/>
    <w:rsid w:val="00E24025"/>
    <w:rsid w:val="00E2683E"/>
    <w:rsid w:val="00E3049F"/>
    <w:rsid w:val="00E3594A"/>
    <w:rsid w:val="00E3684A"/>
    <w:rsid w:val="00E42572"/>
    <w:rsid w:val="00E53E5B"/>
    <w:rsid w:val="00E56BF9"/>
    <w:rsid w:val="00E64374"/>
    <w:rsid w:val="00E65BA8"/>
    <w:rsid w:val="00E7006B"/>
    <w:rsid w:val="00E72BC7"/>
    <w:rsid w:val="00E7355F"/>
    <w:rsid w:val="00E77058"/>
    <w:rsid w:val="00E8241D"/>
    <w:rsid w:val="00E8492F"/>
    <w:rsid w:val="00EA1A5C"/>
    <w:rsid w:val="00EA5A06"/>
    <w:rsid w:val="00EA6CF2"/>
    <w:rsid w:val="00EA7DA0"/>
    <w:rsid w:val="00EB5CC7"/>
    <w:rsid w:val="00EC0C04"/>
    <w:rsid w:val="00EC1151"/>
    <w:rsid w:val="00EC43D4"/>
    <w:rsid w:val="00ED6C8C"/>
    <w:rsid w:val="00EE3A78"/>
    <w:rsid w:val="00EE6B52"/>
    <w:rsid w:val="00EF1C88"/>
    <w:rsid w:val="00EF38E6"/>
    <w:rsid w:val="00EF68F8"/>
    <w:rsid w:val="00F01069"/>
    <w:rsid w:val="00F0578A"/>
    <w:rsid w:val="00F11843"/>
    <w:rsid w:val="00F150AD"/>
    <w:rsid w:val="00F17F06"/>
    <w:rsid w:val="00F305B5"/>
    <w:rsid w:val="00F311FC"/>
    <w:rsid w:val="00F3524D"/>
    <w:rsid w:val="00F364AA"/>
    <w:rsid w:val="00F37492"/>
    <w:rsid w:val="00F3768B"/>
    <w:rsid w:val="00F37E2F"/>
    <w:rsid w:val="00F42638"/>
    <w:rsid w:val="00F44BE8"/>
    <w:rsid w:val="00F558F4"/>
    <w:rsid w:val="00F6073D"/>
    <w:rsid w:val="00F726B6"/>
    <w:rsid w:val="00F809C2"/>
    <w:rsid w:val="00F81680"/>
    <w:rsid w:val="00F838C6"/>
    <w:rsid w:val="00F83D62"/>
    <w:rsid w:val="00F93ED9"/>
    <w:rsid w:val="00FA1EB8"/>
    <w:rsid w:val="00FA7F4B"/>
    <w:rsid w:val="00FC341A"/>
    <w:rsid w:val="00FC3FC5"/>
    <w:rsid w:val="00FD78CB"/>
    <w:rsid w:val="00FE207A"/>
    <w:rsid w:val="00FF0F9F"/>
    <w:rsid w:val="00FF13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annotation text" w:uiPriority="99"/>
    <w:lsdException w:name="header" w:uiPriority="99"/>
    <w:lsdException w:name="footer" w:uiPriority="99"/>
    <w:lsdException w:name="annotation reference" w:uiPriority="99"/>
    <w:lsdException w:name="page number" w:uiPriority="99"/>
    <w:lsdException w:name="Title" w:uiPriority="10" w:qFormat="1"/>
    <w:lsdException w:name="Subtitle" w:uiPriority="11" w:qFormat="1"/>
    <w:lsdException w:name="Hyperlink" w:uiPriority="99"/>
    <w:lsdException w:name="Document Map" w:uiPriority="99"/>
    <w:lsdException w:name="Normal (Web)" w:uiPriority="99"/>
    <w:lsdException w:name="annotation subject" w:uiPriority="99"/>
    <w:lsdException w:name="Balloon Text" w:uiPriority="99"/>
    <w:lsdException w:name="Table Grid" w:uiPriority="59"/>
    <w:lsdException w:name="No Spacing" w:uiPriority="1" w:qFormat="1"/>
    <w:lsdException w:name="Revision" w:uiPriority="99"/>
    <w:lsdException w:name="List Paragraph" w:uiPriority="34" w:qFormat="1"/>
    <w:lsdException w:name="Intense Emphasis" w:uiPriority="21" w:qFormat="1"/>
  </w:latentStyles>
  <w:style w:type="paragraph" w:default="1" w:styleId="Normal">
    <w:name w:val="Normal"/>
    <w:qFormat/>
    <w:rsid w:val="00E5739E"/>
    <w:pPr>
      <w:spacing w:line="260" w:lineRule="atLeast"/>
      <w:jc w:val="both"/>
    </w:pPr>
    <w:rPr>
      <w:color w:val="767676"/>
      <w:sz w:val="21"/>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7583E"/>
    <w:rPr>
      <w:rFonts w:ascii="Lucida Grande" w:hAnsi="Lucida Grande"/>
      <w:sz w:val="18"/>
      <w:szCs w:val="18"/>
    </w:rPr>
  </w:style>
  <w:style w:type="character" w:customStyle="1" w:styleId="BalloonTextChar0">
    <w:name w:val="Balloon Text Char"/>
    <w:basedOn w:val="DefaultParagraphFont"/>
    <w:uiPriority w:val="99"/>
    <w:semiHidden/>
    <w:rsid w:val="0017583E"/>
    <w:rPr>
      <w:rFonts w:ascii="Lucida Grande" w:hAnsi="Lucida Grande"/>
      <w:sz w:val="18"/>
      <w:szCs w:val="18"/>
    </w:rPr>
  </w:style>
  <w:style w:type="character" w:customStyle="1" w:styleId="BalloonTextChar2">
    <w:name w:val="Balloon Text Char"/>
    <w:basedOn w:val="DefaultParagraphFont"/>
    <w:uiPriority w:val="99"/>
    <w:semiHidden/>
    <w:rsid w:val="00F87169"/>
    <w:rPr>
      <w:rFonts w:ascii="Lucida Grande" w:hAnsi="Lucida Grande" w:cs="Lucida Grande"/>
      <w:sz w:val="18"/>
      <w:szCs w:val="18"/>
    </w:rPr>
  </w:style>
  <w:style w:type="character" w:customStyle="1" w:styleId="BalloonTextChar3">
    <w:name w:val="Balloon Text Char"/>
    <w:basedOn w:val="DefaultParagraphFont"/>
    <w:uiPriority w:val="99"/>
    <w:semiHidden/>
    <w:rsid w:val="00E553B6"/>
    <w:rPr>
      <w:rFonts w:ascii="Lucida Grande" w:hAnsi="Lucida Grande" w:cs="Lucida Grande"/>
      <w:sz w:val="18"/>
      <w:szCs w:val="18"/>
    </w:rPr>
  </w:style>
  <w:style w:type="character" w:customStyle="1" w:styleId="BalloonTextChar4">
    <w:name w:val="Balloon Text Char"/>
    <w:basedOn w:val="DefaultParagraphFont"/>
    <w:uiPriority w:val="99"/>
    <w:semiHidden/>
    <w:rsid w:val="009C71AC"/>
    <w:rPr>
      <w:rFonts w:ascii="Lucida Grande" w:hAnsi="Lucida Grande"/>
      <w:sz w:val="18"/>
      <w:szCs w:val="18"/>
    </w:rPr>
  </w:style>
  <w:style w:type="character" w:customStyle="1" w:styleId="BalloonTextChar5">
    <w:name w:val="Balloon Text Char"/>
    <w:basedOn w:val="DefaultParagraphFont"/>
    <w:uiPriority w:val="99"/>
    <w:semiHidden/>
    <w:rsid w:val="009C71AC"/>
    <w:rPr>
      <w:rFonts w:ascii="Lucida Grande" w:hAnsi="Lucida Grande"/>
      <w:sz w:val="18"/>
      <w:szCs w:val="18"/>
    </w:rPr>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character" w:customStyle="1" w:styleId="BalloonTextChar1">
    <w:name w:val="Balloon Text Char1"/>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paragraph" w:styleId="FootnoteText">
    <w:name w:val="footnote text"/>
    <w:basedOn w:val="Normal"/>
    <w:link w:val="FootnoteTextChar"/>
    <w:rsid w:val="0093385D"/>
    <w:pPr>
      <w:spacing w:after="0" w:line="240" w:lineRule="auto"/>
      <w:jc w:val="left"/>
    </w:pPr>
    <w:rPr>
      <w:rFonts w:ascii="Cambria" w:eastAsia="MS Mincho" w:hAnsi="Cambria" w:cs="Times New Roman"/>
      <w:color w:val="auto"/>
      <w:sz w:val="24"/>
      <w:szCs w:val="24"/>
      <w:lang w:val="en-AU" w:eastAsia="ja-JP"/>
    </w:rPr>
  </w:style>
  <w:style w:type="character" w:customStyle="1" w:styleId="FootnoteTextChar">
    <w:name w:val="Footnote Text Char"/>
    <w:basedOn w:val="DefaultParagraphFont"/>
    <w:link w:val="FootnoteText"/>
    <w:rsid w:val="0093385D"/>
    <w:rPr>
      <w:rFonts w:ascii="Cambria" w:eastAsia="MS Mincho" w:hAnsi="Cambria" w:cs="Times New Roman"/>
      <w:sz w:val="24"/>
      <w:szCs w:val="24"/>
      <w:lang w:val="en-AU" w:eastAsia="ja-JP"/>
    </w:rPr>
  </w:style>
  <w:style w:type="character" w:styleId="FootnoteReference">
    <w:name w:val="footnote reference"/>
    <w:rsid w:val="0093385D"/>
    <w:rPr>
      <w:vertAlign w:val="superscript"/>
    </w:rPr>
  </w:style>
  <w:style w:type="table" w:styleId="TableGrid">
    <w:name w:val="Table Grid"/>
    <w:basedOn w:val="TableNormal"/>
    <w:uiPriority w:val="59"/>
    <w:rsid w:val="00483255"/>
    <w:pPr>
      <w:spacing w:after="0" w:line="240" w:lineRule="auto"/>
    </w:pPr>
    <w:rPr>
      <w:rFonts w:ascii="Cambria" w:eastAsia="MS Mincho"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83255"/>
    <w:pPr>
      <w:spacing w:beforeLines="1" w:afterLines="1" w:line="240" w:lineRule="auto"/>
      <w:jc w:val="left"/>
    </w:pPr>
    <w:rPr>
      <w:rFonts w:ascii="Times" w:eastAsia="MS Mincho" w:hAnsi="Times" w:cs="Times New Roman"/>
      <w:color w:val="auto"/>
      <w:sz w:val="20"/>
      <w:szCs w:val="20"/>
      <w:lang w:val="en-AU" w:eastAsia="ja-JP"/>
    </w:rPr>
  </w:style>
  <w:style w:type="character" w:styleId="Hyperlink">
    <w:name w:val="Hyperlink"/>
    <w:uiPriority w:val="99"/>
    <w:semiHidden/>
    <w:unhideWhenUsed/>
    <w:rsid w:val="00483255"/>
    <w:rPr>
      <w:color w:val="0000FF"/>
      <w:u w:val="single"/>
    </w:rPr>
  </w:style>
  <w:style w:type="character" w:styleId="CommentReference">
    <w:name w:val="annotation reference"/>
    <w:uiPriority w:val="99"/>
    <w:semiHidden/>
    <w:unhideWhenUsed/>
    <w:rsid w:val="00483255"/>
    <w:rPr>
      <w:sz w:val="18"/>
      <w:szCs w:val="18"/>
    </w:rPr>
  </w:style>
  <w:style w:type="paragraph" w:styleId="CommentText">
    <w:name w:val="annotation text"/>
    <w:basedOn w:val="Normal"/>
    <w:link w:val="CommentTextChar"/>
    <w:uiPriority w:val="99"/>
    <w:unhideWhenUsed/>
    <w:rsid w:val="00483255"/>
    <w:pPr>
      <w:spacing w:after="0" w:line="240" w:lineRule="auto"/>
      <w:jc w:val="left"/>
    </w:pPr>
    <w:rPr>
      <w:rFonts w:ascii="Cambria" w:eastAsia="MS Mincho" w:hAnsi="Cambria" w:cs="Times New Roman"/>
      <w:color w:val="auto"/>
      <w:sz w:val="24"/>
      <w:szCs w:val="24"/>
      <w:lang w:val="en-AU" w:eastAsia="ja-JP"/>
    </w:rPr>
  </w:style>
  <w:style w:type="character" w:customStyle="1" w:styleId="CommentTextChar">
    <w:name w:val="Comment Text Char"/>
    <w:basedOn w:val="DefaultParagraphFont"/>
    <w:link w:val="CommentText"/>
    <w:uiPriority w:val="99"/>
    <w:rsid w:val="00483255"/>
    <w:rPr>
      <w:rFonts w:ascii="Cambria" w:eastAsia="MS Mincho" w:hAnsi="Cambria" w:cs="Times New Roman"/>
      <w:sz w:val="24"/>
      <w:szCs w:val="24"/>
      <w:lang w:val="en-AU" w:eastAsia="ja-JP"/>
    </w:rPr>
  </w:style>
  <w:style w:type="paragraph" w:styleId="CommentSubject">
    <w:name w:val="annotation subject"/>
    <w:basedOn w:val="CommentText"/>
    <w:next w:val="CommentText"/>
    <w:link w:val="CommentSubjectChar"/>
    <w:uiPriority w:val="99"/>
    <w:semiHidden/>
    <w:unhideWhenUsed/>
    <w:rsid w:val="00483255"/>
    <w:rPr>
      <w:b/>
      <w:bCs/>
      <w:sz w:val="20"/>
      <w:szCs w:val="20"/>
    </w:rPr>
  </w:style>
  <w:style w:type="character" w:customStyle="1" w:styleId="CommentSubjectChar">
    <w:name w:val="Comment Subject Char"/>
    <w:basedOn w:val="CommentTextChar"/>
    <w:link w:val="CommentSubject"/>
    <w:uiPriority w:val="99"/>
    <w:semiHidden/>
    <w:rsid w:val="00483255"/>
    <w:rPr>
      <w:rFonts w:ascii="Cambria" w:eastAsia="MS Mincho" w:hAnsi="Cambria" w:cs="Times New Roman"/>
      <w:b/>
      <w:bCs/>
      <w:sz w:val="20"/>
      <w:szCs w:val="20"/>
      <w:lang w:val="en-AU" w:eastAsia="ja-JP"/>
    </w:rPr>
  </w:style>
  <w:style w:type="paragraph" w:styleId="DocumentMap">
    <w:name w:val="Document Map"/>
    <w:basedOn w:val="Normal"/>
    <w:link w:val="DocumentMapChar"/>
    <w:uiPriority w:val="99"/>
    <w:semiHidden/>
    <w:unhideWhenUsed/>
    <w:rsid w:val="00483255"/>
    <w:pPr>
      <w:spacing w:after="0" w:line="240" w:lineRule="auto"/>
      <w:jc w:val="left"/>
    </w:pPr>
    <w:rPr>
      <w:rFonts w:ascii="Lucida Grande" w:eastAsia="MS Mincho" w:hAnsi="Lucida Grande" w:cs="Times New Roman"/>
      <w:color w:val="auto"/>
      <w:sz w:val="20"/>
      <w:szCs w:val="20"/>
    </w:rPr>
  </w:style>
  <w:style w:type="character" w:customStyle="1" w:styleId="DocumentMapChar">
    <w:name w:val="Document Map Char"/>
    <w:basedOn w:val="DefaultParagraphFont"/>
    <w:link w:val="DocumentMap"/>
    <w:uiPriority w:val="99"/>
    <w:semiHidden/>
    <w:rsid w:val="00483255"/>
    <w:rPr>
      <w:rFonts w:ascii="Lucida Grande" w:eastAsia="MS Mincho" w:hAnsi="Lucida Grande" w:cs="Times New Roman"/>
      <w:sz w:val="20"/>
      <w:szCs w:val="20"/>
    </w:rPr>
  </w:style>
  <w:style w:type="character" w:styleId="PageNumber">
    <w:name w:val="page number"/>
    <w:basedOn w:val="DefaultParagraphFont"/>
    <w:uiPriority w:val="99"/>
    <w:rsid w:val="00483255"/>
  </w:style>
  <w:style w:type="character" w:styleId="FollowedHyperlink">
    <w:name w:val="FollowedHyperlink"/>
    <w:basedOn w:val="DefaultParagraphFont"/>
    <w:rsid w:val="00483255"/>
    <w:rPr>
      <w:color w:val="800080"/>
      <w:u w:val="single"/>
    </w:rPr>
  </w:style>
  <w:style w:type="paragraph" w:styleId="Revision">
    <w:name w:val="Revision"/>
    <w:hidden/>
    <w:uiPriority w:val="99"/>
    <w:rsid w:val="00844B93"/>
    <w:pPr>
      <w:spacing w:after="0" w:line="240" w:lineRule="auto"/>
    </w:pPr>
    <w:rPr>
      <w:rFonts w:ascii="Cambria" w:eastAsia="MS Mincho" w:hAnsi="Cambria" w:cs="Times New Roman"/>
      <w:sz w:val="24"/>
      <w:szCs w:val="24"/>
      <w:lang w:val="en-AU" w:eastAsia="ja-JP"/>
    </w:rPr>
  </w:style>
  <w:style w:type="character" w:customStyle="1" w:styleId="labellist1">
    <w:name w:val="label_list1"/>
    <w:basedOn w:val="DefaultParagraphFont"/>
    <w:rsid w:val="00B576F5"/>
  </w:style>
  <w:style w:type="character" w:customStyle="1" w:styleId="textblue5">
    <w:name w:val="text_blue5"/>
    <w:basedOn w:val="DefaultParagraphFont"/>
    <w:rsid w:val="00080D7C"/>
    <w:rPr>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6646052">
      <w:bodyDiv w:val="1"/>
      <w:marLeft w:val="0"/>
      <w:marRight w:val="0"/>
      <w:marTop w:val="0"/>
      <w:marBottom w:val="0"/>
      <w:divBdr>
        <w:top w:val="none" w:sz="0" w:space="0" w:color="auto"/>
        <w:left w:val="none" w:sz="0" w:space="0" w:color="auto"/>
        <w:bottom w:val="none" w:sz="0" w:space="0" w:color="auto"/>
        <w:right w:val="none" w:sz="0" w:space="0" w:color="auto"/>
      </w:divBdr>
      <w:divsChild>
        <w:div w:id="1673415842">
          <w:marLeft w:val="720"/>
          <w:marRight w:val="0"/>
          <w:marTop w:val="0"/>
          <w:marBottom w:val="0"/>
          <w:divBdr>
            <w:top w:val="none" w:sz="0" w:space="0" w:color="auto"/>
            <w:left w:val="none" w:sz="0" w:space="0" w:color="auto"/>
            <w:bottom w:val="none" w:sz="0" w:space="0" w:color="auto"/>
            <w:right w:val="none" w:sz="0" w:space="0" w:color="auto"/>
          </w:divBdr>
        </w:div>
        <w:div w:id="17315236">
          <w:marLeft w:val="720"/>
          <w:marRight w:val="0"/>
          <w:marTop w:val="0"/>
          <w:marBottom w:val="0"/>
          <w:divBdr>
            <w:top w:val="none" w:sz="0" w:space="0" w:color="auto"/>
            <w:left w:val="none" w:sz="0" w:space="0" w:color="auto"/>
            <w:bottom w:val="none" w:sz="0" w:space="0" w:color="auto"/>
            <w:right w:val="none" w:sz="0" w:space="0" w:color="auto"/>
          </w:divBdr>
        </w:div>
        <w:div w:id="826751366">
          <w:marLeft w:val="720"/>
          <w:marRight w:val="0"/>
          <w:marTop w:val="0"/>
          <w:marBottom w:val="0"/>
          <w:divBdr>
            <w:top w:val="none" w:sz="0" w:space="0" w:color="auto"/>
            <w:left w:val="none" w:sz="0" w:space="0" w:color="auto"/>
            <w:bottom w:val="none" w:sz="0" w:space="0" w:color="auto"/>
            <w:right w:val="none" w:sz="0" w:space="0" w:color="auto"/>
          </w:divBdr>
        </w:div>
        <w:div w:id="610360215">
          <w:marLeft w:val="720"/>
          <w:marRight w:val="0"/>
          <w:marTop w:val="0"/>
          <w:marBottom w:val="0"/>
          <w:divBdr>
            <w:top w:val="none" w:sz="0" w:space="0" w:color="auto"/>
            <w:left w:val="none" w:sz="0" w:space="0" w:color="auto"/>
            <w:bottom w:val="none" w:sz="0" w:space="0" w:color="auto"/>
            <w:right w:val="none" w:sz="0" w:space="0" w:color="auto"/>
          </w:divBdr>
        </w:div>
        <w:div w:id="1470777975">
          <w:marLeft w:val="720"/>
          <w:marRight w:val="0"/>
          <w:marTop w:val="0"/>
          <w:marBottom w:val="0"/>
          <w:divBdr>
            <w:top w:val="none" w:sz="0" w:space="0" w:color="auto"/>
            <w:left w:val="none" w:sz="0" w:space="0" w:color="auto"/>
            <w:bottom w:val="none" w:sz="0" w:space="0" w:color="auto"/>
            <w:right w:val="none" w:sz="0" w:space="0" w:color="auto"/>
          </w:divBdr>
        </w:div>
      </w:divsChild>
    </w:div>
    <w:div w:id="1956790930">
      <w:bodyDiv w:val="1"/>
      <w:marLeft w:val="0"/>
      <w:marRight w:val="0"/>
      <w:marTop w:val="0"/>
      <w:marBottom w:val="0"/>
      <w:divBdr>
        <w:top w:val="none" w:sz="0" w:space="0" w:color="auto"/>
        <w:left w:val="none" w:sz="0" w:space="0" w:color="auto"/>
        <w:bottom w:val="none" w:sz="0" w:space="0" w:color="auto"/>
        <w:right w:val="none" w:sz="0" w:space="0" w:color="auto"/>
      </w:divBdr>
      <w:divsChild>
        <w:div w:id="779227792">
          <w:marLeft w:val="806"/>
          <w:marRight w:val="0"/>
          <w:marTop w:val="0"/>
          <w:marBottom w:val="0"/>
          <w:divBdr>
            <w:top w:val="none" w:sz="0" w:space="0" w:color="auto"/>
            <w:left w:val="none" w:sz="0" w:space="0" w:color="auto"/>
            <w:bottom w:val="none" w:sz="0" w:space="0" w:color="auto"/>
            <w:right w:val="none" w:sz="0" w:space="0" w:color="auto"/>
          </w:divBdr>
        </w:div>
        <w:div w:id="2091196678">
          <w:marLeft w:val="806"/>
          <w:marRight w:val="0"/>
          <w:marTop w:val="0"/>
          <w:marBottom w:val="0"/>
          <w:divBdr>
            <w:top w:val="none" w:sz="0" w:space="0" w:color="auto"/>
            <w:left w:val="none" w:sz="0" w:space="0" w:color="auto"/>
            <w:bottom w:val="none" w:sz="0" w:space="0" w:color="auto"/>
            <w:right w:val="none" w:sz="0" w:space="0" w:color="auto"/>
          </w:divBdr>
        </w:div>
        <w:div w:id="1056899078">
          <w:marLeft w:val="806"/>
          <w:marRight w:val="0"/>
          <w:marTop w:val="0"/>
          <w:marBottom w:val="0"/>
          <w:divBdr>
            <w:top w:val="none" w:sz="0" w:space="0" w:color="auto"/>
            <w:left w:val="none" w:sz="0" w:space="0" w:color="auto"/>
            <w:bottom w:val="none" w:sz="0" w:space="0" w:color="auto"/>
            <w:right w:val="none" w:sz="0" w:space="0" w:color="auto"/>
          </w:divBdr>
        </w:div>
        <w:div w:id="1500465186">
          <w:marLeft w:val="806"/>
          <w:marRight w:val="0"/>
          <w:marTop w:val="0"/>
          <w:marBottom w:val="0"/>
          <w:divBdr>
            <w:top w:val="none" w:sz="0" w:space="0" w:color="auto"/>
            <w:left w:val="none" w:sz="0" w:space="0" w:color="auto"/>
            <w:bottom w:val="none" w:sz="0" w:space="0" w:color="auto"/>
            <w:right w:val="none" w:sz="0" w:space="0" w:color="auto"/>
          </w:divBdr>
        </w:div>
        <w:div w:id="656096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ipcs/publications/pesticides_hazard_200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c.int/TheConvention/Overview/TextoftheConvention/tabid/1048/language/en-US/Default.aspx" TargetMode="External"/><Relationship Id="rId4" Type="http://schemas.openxmlformats.org/officeDocument/2006/relationships/settings" Target="settings.xml"/><Relationship Id="rId9" Type="http://schemas.openxmlformats.org/officeDocument/2006/relationships/hyperlink" Target="http://www.pops.int/documents/convtext/convtext_en.pdf"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56BC-0DCD-4F86-A91B-2929EDB7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Petit</dc:creator>
  <cp:lastModifiedBy>Aries</cp:lastModifiedBy>
  <cp:revision>7</cp:revision>
  <cp:lastPrinted>2013-08-05T09:47:00Z</cp:lastPrinted>
  <dcterms:created xsi:type="dcterms:W3CDTF">2013-12-17T09:05:00Z</dcterms:created>
  <dcterms:modified xsi:type="dcterms:W3CDTF">2013-12-30T12:51:00Z</dcterms:modified>
</cp:coreProperties>
</file>